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D1" w:rsidRPr="005B55CE" w:rsidRDefault="00491DD1" w:rsidP="00491D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1DD1" w:rsidRPr="005B55CE" w:rsidRDefault="00491DD1" w:rsidP="00491D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5B55CE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2016. április 28-án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B55CE">
        <w:rPr>
          <w:rFonts w:ascii="Times New Roman" w:hAnsi="Times New Roman" w:cs="Times New Roman"/>
          <w:sz w:val="24"/>
          <w:szCs w:val="24"/>
        </w:rPr>
        <w:t xml:space="preserve">         16</w:t>
      </w:r>
      <w:r w:rsidRPr="005B55C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B55CE">
        <w:rPr>
          <w:rFonts w:ascii="Times New Roman" w:hAnsi="Times New Roman" w:cs="Times New Roman"/>
          <w:sz w:val="24"/>
          <w:szCs w:val="24"/>
        </w:rPr>
        <w:t xml:space="preserve"> órai kezdettel tartott rendes,</w:t>
      </w:r>
      <w:r w:rsidRPr="005B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nyilvános üléséről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Helye:</w:t>
      </w:r>
      <w:r w:rsidRPr="005B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Balogh Gábor alpolgármester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Beke László alpolgármester</w:t>
      </w:r>
    </w:p>
    <w:p w:rsidR="006F13CC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CC" w:rsidRPr="005B55CE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6F13CC" w:rsidRPr="005B55CE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491DD1" w:rsidRPr="005B55CE" w:rsidRDefault="006F13CC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491DD1" w:rsidRPr="005B55CE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Vári Mária képviselő</w:t>
      </w:r>
    </w:p>
    <w:p w:rsidR="00491DD1" w:rsidRPr="005B55CE" w:rsidRDefault="006F13CC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491DD1" w:rsidRPr="005B55CE"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Dr. Tihanyi Ottó képviselő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Dr. Dézsenyi Veronika aljegyző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Dr. Gondos István jogi szakreferens 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Halászné Dukai Ágota műszaki osztályvezető</w:t>
      </w:r>
    </w:p>
    <w:p w:rsidR="000E654B" w:rsidRPr="005B55CE" w:rsidRDefault="000E654B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Ujvári Éva pénzügyi osztályvezető</w:t>
      </w:r>
    </w:p>
    <w:p w:rsidR="00491DD1" w:rsidRPr="005B55CE" w:rsidRDefault="00445BCA" w:rsidP="00491DD1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Németh Béla KLIK tankerületi igazgató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Igazol</w:t>
      </w:r>
      <w:r w:rsidR="001F5E1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5E1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="00DE7FAD">
        <w:rPr>
          <w:rFonts w:ascii="Times New Roman" w:hAnsi="Times New Roman" w:cs="Times New Roman"/>
          <w:b/>
          <w:sz w:val="24"/>
          <w:szCs w:val="24"/>
          <w:u w:val="single"/>
        </w:rPr>
        <w:t>ul</w:t>
      </w: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távol maradt:</w:t>
      </w:r>
      <w:r w:rsidRPr="005B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491DD1" w:rsidRPr="005B55CE" w:rsidRDefault="00491DD1" w:rsidP="00491DD1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Jegyzőkönyvvezető: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Zsuzsa </w:t>
      </w:r>
    </w:p>
    <w:p w:rsidR="00491DD1" w:rsidRPr="005B55CE" w:rsidRDefault="00491DD1" w:rsidP="00491DD1">
      <w:pPr>
        <w:widowControl w:val="0"/>
        <w:autoSpaceDE w:val="0"/>
        <w:autoSpaceDN w:val="0"/>
        <w:adjustRightInd w:val="0"/>
        <w:ind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Nagy tisztelettel köszöntöm a megjelenteket. Mielőtt </w:t>
      </w:r>
      <w:r w:rsidR="00772F19" w:rsidRPr="005B55CE">
        <w:rPr>
          <w:rFonts w:ascii="Times New Roman" w:hAnsi="Times New Roman" w:cs="Times New Roman"/>
          <w:bCs/>
          <w:sz w:val="24"/>
          <w:szCs w:val="24"/>
        </w:rPr>
        <w:t>el</w:t>
      </w:r>
      <w:r w:rsidRPr="005B55CE">
        <w:rPr>
          <w:rFonts w:ascii="Times New Roman" w:hAnsi="Times New Roman" w:cs="Times New Roman"/>
          <w:bCs/>
          <w:sz w:val="24"/>
          <w:szCs w:val="24"/>
        </w:rPr>
        <w:t>kezdjük a képviselő-testületi ülést, kérem</w:t>
      </w:r>
      <w:r w:rsidR="00772F19" w:rsidRPr="005B55CE">
        <w:rPr>
          <w:rFonts w:ascii="Times New Roman" w:hAnsi="Times New Roman" w:cs="Times New Roman"/>
          <w:bCs/>
          <w:sz w:val="24"/>
          <w:szCs w:val="24"/>
        </w:rPr>
        <w:t>, hogy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egy percben emlékezzünk Csöglei Józsefné Marika nénire, aki méltósággal viselt hosszan tartó betegség után távozott közülünk. Marika néni 1957-1989 volt településünk könyvtárának a vezetője, utána a TIT városi kapcsolattartója és vezetője, </w:t>
      </w:r>
      <w:r w:rsidR="004869E2" w:rsidRPr="005B55CE">
        <w:rPr>
          <w:rFonts w:ascii="Times New Roman" w:hAnsi="Times New Roman" w:cs="Times New Roman"/>
          <w:bCs/>
          <w:sz w:val="24"/>
          <w:szCs w:val="24"/>
        </w:rPr>
        <w:t>továbbá a Nőklub vezetője volt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több mint negyven év</w:t>
      </w:r>
      <w:r w:rsidR="004869E2" w:rsidRPr="005B55CE">
        <w:rPr>
          <w:rFonts w:ascii="Times New Roman" w:hAnsi="Times New Roman" w:cs="Times New Roman"/>
          <w:bCs/>
          <w:sz w:val="24"/>
          <w:szCs w:val="24"/>
        </w:rPr>
        <w:t>en át</w:t>
      </w:r>
      <w:r w:rsidRPr="005B55CE">
        <w:rPr>
          <w:rFonts w:ascii="Times New Roman" w:hAnsi="Times New Roman" w:cs="Times New Roman"/>
          <w:bCs/>
          <w:sz w:val="24"/>
          <w:szCs w:val="24"/>
        </w:rPr>
        <w:t>. Életútja példa</w:t>
      </w:r>
      <w:r w:rsidR="00445BCA" w:rsidRPr="005B55CE">
        <w:rPr>
          <w:rFonts w:ascii="Times New Roman" w:hAnsi="Times New Roman" w:cs="Times New Roman"/>
          <w:bCs/>
          <w:sz w:val="24"/>
          <w:szCs w:val="24"/>
        </w:rPr>
        <w:t>értékű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mindannyiunk számára. Megállapítom, hogy a képviselő-testület 8 tagja jelen van, így a testület határozatképes. Kiküldésre került a módosított meghívó és az 5. sz. napirendi pont anyaga. 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5CE">
        <w:rPr>
          <w:rFonts w:ascii="Times New Roman" w:hAnsi="Times New Roman" w:cs="Times New Roman"/>
          <w:bCs/>
          <w:sz w:val="24"/>
          <w:szCs w:val="24"/>
        </w:rPr>
        <w:t>Kérem, aki egyetért a napirendi pontok tárgyalásával, szavazzon.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5CE">
        <w:rPr>
          <w:rFonts w:ascii="Times New Roman" w:hAnsi="Times New Roman" w:cs="Times New Roman"/>
          <w:bCs/>
          <w:sz w:val="24"/>
          <w:szCs w:val="24"/>
        </w:rPr>
        <w:t>A képviselő-testület 8 igen szavazattal elfogadta a napirendi javaslatot.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491DD1" w:rsidRPr="005B55CE" w:rsidRDefault="00491DD1" w:rsidP="00491D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Zalaszentgrót Város Önkormányzata 2016. évi költségvetésének módosításáról szóló rendelet elfogadása </w:t>
      </w:r>
    </w:p>
    <w:p w:rsidR="00491DD1" w:rsidRPr="005B55CE" w:rsidRDefault="00491DD1" w:rsidP="00491DD1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lastRenderedPageBreak/>
        <w:t>A 2015. évi költségvetés végrehajtásáról és a 2015. évi költségvetési maradvány jóváhagyásáról szóló önkormányzati rendelet elfogadása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4. Egyes önkormányzati rendeletek módosításáról szóló önkormányzati rendelet elfogadása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 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Köznevelési intézmény átszervezésének véleményezése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B55CE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Döntés a Területi és Településfejlesztési Operatív Program keretében kiírt Szociális alapszolgáltatások infrastruktúrájának bővítése, fejlesztése című pályázat benyújtásáról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Előadó:</w:t>
      </w:r>
      <w:r w:rsidRPr="005B55CE">
        <w:t xml:space="preserve"> Baracskai József polgármester 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Tárgyalja:</w:t>
      </w:r>
      <w:r w:rsidRPr="005B55CE">
        <w:t xml:space="preserve"> Gazdasági és Városfejlesztési Bizottság</w:t>
      </w:r>
    </w:p>
    <w:p w:rsidR="00491DD1" w:rsidRPr="005B55CE" w:rsidRDefault="00491DD1" w:rsidP="00491DD1">
      <w:pPr>
        <w:pStyle w:val="Listaszerbekezds"/>
        <w:ind w:left="1080"/>
        <w:jc w:val="both"/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Tájékoztató a 2015. évi pénzügyi-gazdasági ellenőrzések tapasztalatairól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5B55CE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91DD1" w:rsidRPr="005B55CE" w:rsidRDefault="00491DD1" w:rsidP="00491DD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Beszámoló a ZalA-KAR Térségi Innovációs Társulás 2015. évi munkájáról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Beszámoló Zalaszentgrót és környező települések Intézményfenntartó Társulásának 2015. évi munkájáról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Beszámoló Zalaszentgrót-Tekenye Szennyvízkezelési Önkormányzati</w:t>
      </w:r>
      <w:bookmarkStart w:id="0" w:name="_GoBack"/>
      <w:bookmarkEnd w:id="0"/>
      <w:r w:rsidRPr="005B55CE">
        <w:rPr>
          <w:rFonts w:ascii="Times New Roman" w:hAnsi="Times New Roman" w:cs="Times New Roman"/>
          <w:sz w:val="24"/>
          <w:szCs w:val="24"/>
        </w:rPr>
        <w:t xml:space="preserve"> Társulás 2015. évi munkájáról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Előadó:</w:t>
      </w:r>
      <w:r w:rsidRPr="005B55CE">
        <w:t xml:space="preserve"> Baracskai József polgármester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Tárgyalja:</w:t>
      </w:r>
      <w:r w:rsidRPr="005B55CE">
        <w:t xml:space="preserve"> Gazdasági és Városfejlesztési Bizottság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Mezőgazdasági gépekhez fejlesztési forrás biztosítása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Előadó:</w:t>
      </w:r>
      <w:r w:rsidRPr="005B55CE">
        <w:t xml:space="preserve"> Baracskai József polgármester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Tárgyalja:</w:t>
      </w:r>
      <w:r w:rsidRPr="005B55CE">
        <w:t xml:space="preserve"> Pénzügyi és Ügyrendi Bizottság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tab/>
      </w:r>
      <w:r w:rsidRPr="005B55CE">
        <w:tab/>
        <w:t>Gazdasági és Városfejlesztési Bizottság</w:t>
      </w:r>
    </w:p>
    <w:p w:rsidR="00491DD1" w:rsidRPr="005B55CE" w:rsidRDefault="00491DD1" w:rsidP="00491DD1">
      <w:pPr>
        <w:pStyle w:val="Listaszerbekezds"/>
        <w:ind w:left="1080"/>
        <w:jc w:val="both"/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Döntés a</w:t>
      </w:r>
      <w:r w:rsidRPr="005B55C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Szent </w:t>
      </w:r>
      <w:proofErr w:type="spellStart"/>
      <w:r w:rsidRPr="005B55CE">
        <w:rPr>
          <w:rFonts w:ascii="Times New Roman" w:hAnsi="Times New Roman" w:cs="Times New Roman"/>
          <w:bCs/>
          <w:spacing w:val="-6"/>
          <w:sz w:val="24"/>
          <w:szCs w:val="24"/>
        </w:rPr>
        <w:t>Gróth</w:t>
      </w:r>
      <w:proofErr w:type="spellEnd"/>
      <w:r w:rsidRPr="005B55C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Termálfürdő és Szabadidőközpont üzemeltetéséről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Előadó:</w:t>
      </w:r>
      <w:r w:rsidRPr="005B55CE">
        <w:t xml:space="preserve"> Baracskai József polgármester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Tárgyalja:</w:t>
      </w:r>
      <w:r w:rsidRPr="005B55CE">
        <w:t xml:space="preserve"> Pénzügyi és Ügyrendi Bizottság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tab/>
      </w:r>
      <w:r w:rsidRPr="005B55CE">
        <w:tab/>
        <w:t>Gazdasági és Városfejlesztési Bizottság</w:t>
      </w:r>
    </w:p>
    <w:p w:rsidR="00491DD1" w:rsidRPr="005B55CE" w:rsidRDefault="00491DD1" w:rsidP="00491DD1">
      <w:pPr>
        <w:pStyle w:val="Listaszerbekezds"/>
        <w:ind w:left="1080"/>
        <w:jc w:val="both"/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Előzetes döntés zalaszentgróti fiatalok életkezdési támogatásáról</w:t>
      </w:r>
    </w:p>
    <w:p w:rsidR="00491DD1" w:rsidRPr="005B55CE" w:rsidRDefault="00491DD1" w:rsidP="00491DD1">
      <w:pPr>
        <w:pStyle w:val="Listaszerbekezds"/>
        <w:ind w:left="1080"/>
        <w:jc w:val="both"/>
      </w:pPr>
      <w:r w:rsidRPr="005B55CE">
        <w:rPr>
          <w:u w:val="single"/>
        </w:rPr>
        <w:t>Előadó:</w:t>
      </w:r>
      <w:r w:rsidRPr="005B55CE">
        <w:t xml:space="preserve"> Baracskai József polgármester</w:t>
      </w:r>
    </w:p>
    <w:p w:rsidR="00491DD1" w:rsidRPr="005B55CE" w:rsidRDefault="00491DD1" w:rsidP="00B20038">
      <w:pPr>
        <w:pStyle w:val="Listaszerbekezds"/>
        <w:ind w:left="1080"/>
        <w:jc w:val="both"/>
      </w:pPr>
      <w:r w:rsidRPr="005B55CE">
        <w:rPr>
          <w:u w:val="single"/>
        </w:rPr>
        <w:t>Tárgyalja:</w:t>
      </w:r>
      <w:r w:rsidRPr="005B55CE">
        <w:t xml:space="preserve"> Pénzügyi és Ügyrendi Bizottság</w:t>
      </w: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Cs/>
          <w:sz w:val="24"/>
          <w:szCs w:val="24"/>
        </w:rPr>
        <w:lastRenderedPageBreak/>
        <w:t>Forrás biztosítása a</w:t>
      </w:r>
      <w:r w:rsidRPr="005B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Deák Ferenc Általános Iskola, Gimnázium és Alapfokú Művészeti Iskola Ifjúság u. 2. alatti telephelyén működő konyha gazdasági bejáratának áthelyezéséhez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B55CE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Döntés közvilágítás korszerűsítéséről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B55CE">
        <w:rPr>
          <w:rFonts w:ascii="Times New Roman" w:hAnsi="Times New Roman" w:cs="Times New Roman"/>
          <w:sz w:val="24"/>
          <w:szCs w:val="24"/>
        </w:rPr>
        <w:t xml:space="preserve"> Gazdasági és Városfejlesztési Bizottság </w:t>
      </w:r>
    </w:p>
    <w:p w:rsidR="00491DD1" w:rsidRPr="005B55CE" w:rsidRDefault="00491DD1" w:rsidP="00491DD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Listaszerbekezds"/>
        <w:numPr>
          <w:ilvl w:val="0"/>
          <w:numId w:val="2"/>
        </w:numPr>
        <w:jc w:val="both"/>
      </w:pPr>
      <w:r w:rsidRPr="005B55CE">
        <w:t xml:space="preserve">Egyebek </w:t>
      </w:r>
    </w:p>
    <w:p w:rsidR="00491DD1" w:rsidRPr="005B55CE" w:rsidRDefault="00491DD1" w:rsidP="00491DD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15FF" w:rsidRDefault="00ED5A7B" w:rsidP="00B715FF">
      <w:pPr>
        <w:pStyle w:val="Listaszerbekezds"/>
        <w:numPr>
          <w:ilvl w:val="0"/>
          <w:numId w:val="2"/>
        </w:numPr>
        <w:jc w:val="both"/>
      </w:pPr>
      <w:r>
        <w:t>Kérdések, interpellációk</w:t>
      </w:r>
    </w:p>
    <w:p w:rsidR="00ED5A7B" w:rsidRDefault="00ED5A7B" w:rsidP="00ED5A7B">
      <w:pPr>
        <w:pStyle w:val="Listaszerbekezds"/>
      </w:pPr>
    </w:p>
    <w:p w:rsidR="00ED5A7B" w:rsidRPr="00ED5A7B" w:rsidRDefault="00ED5A7B" w:rsidP="00ED5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Zárt ülés: </w:t>
      </w:r>
    </w:p>
    <w:p w:rsidR="00ED5A7B" w:rsidRDefault="00ED5A7B" w:rsidP="00ED5A7B">
      <w:pPr>
        <w:pStyle w:val="Listaszerbekezds"/>
      </w:pPr>
    </w:p>
    <w:p w:rsidR="00ED5A7B" w:rsidRDefault="00ED5A7B" w:rsidP="00B715FF">
      <w:pPr>
        <w:pStyle w:val="Listaszerbekezds"/>
        <w:numPr>
          <w:ilvl w:val="0"/>
          <w:numId w:val="2"/>
        </w:numPr>
        <w:jc w:val="both"/>
      </w:pPr>
      <w:r>
        <w:t>Első lakáshoz jutók támogatására beérkezett pályázatok elbírálása</w:t>
      </w:r>
    </w:p>
    <w:p w:rsidR="00ED5A7B" w:rsidRDefault="00ED5A7B" w:rsidP="00ED5A7B">
      <w:pPr>
        <w:pStyle w:val="Listaszerbekezds"/>
        <w:ind w:left="1080"/>
      </w:pPr>
      <w:r>
        <w:t>Előadó: Baracskai József polgármester</w:t>
      </w:r>
    </w:p>
    <w:p w:rsidR="00ED5A7B" w:rsidRDefault="00ED5A7B" w:rsidP="00ED5A7B">
      <w:pPr>
        <w:pStyle w:val="Listaszerbekezds"/>
        <w:ind w:left="1080"/>
      </w:pPr>
      <w:r>
        <w:t xml:space="preserve">Tárgyalja: Pénzügyi és Ügyrendi Bizottság </w:t>
      </w:r>
    </w:p>
    <w:p w:rsidR="00ED5A7B" w:rsidRPr="005B55CE" w:rsidRDefault="00ED5A7B" w:rsidP="00ED5A7B">
      <w:pPr>
        <w:pStyle w:val="Listaszerbekezds"/>
        <w:ind w:left="1080"/>
        <w:jc w:val="both"/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5FF" w:rsidRPr="005B55CE" w:rsidRDefault="00B715FF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Lejárt határidejű határozatok végrehajtása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megtörtént.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beszámolóval, szavazzon.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A képviselő-testület 8 igen szavazattal elfogadta a lejárt határidejű határozatok végrehajtásáról szóló beszámolót.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 xml:space="preserve">Zalaszentgrót Város Önkormányzata 2016. évi költségvetésének módosításáról szóló rendelet elfogadása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>A</w:t>
      </w:r>
      <w:r w:rsidR="00F15C96" w:rsidRPr="005B55CE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2016 februárjában 1.253.447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eredeti előirányzattal fogadta el a város költségvetését, am</w:t>
      </w:r>
      <w:r w:rsidR="00F15C96" w:rsidRPr="005B55CE">
        <w:rPr>
          <w:rFonts w:ascii="Times New Roman" w:hAnsi="Times New Roman" w:cs="Times New Roman"/>
          <w:sz w:val="24"/>
          <w:szCs w:val="24"/>
        </w:rPr>
        <w:t>ely</w:t>
      </w:r>
      <w:r w:rsidRPr="005B55CE">
        <w:rPr>
          <w:rFonts w:ascii="Times New Roman" w:hAnsi="Times New Roman" w:cs="Times New Roman"/>
          <w:sz w:val="24"/>
          <w:szCs w:val="24"/>
        </w:rPr>
        <w:t>nek - az idei évi második módosítás</w:t>
      </w:r>
      <w:r w:rsidR="00F15C96" w:rsidRPr="005B55CE">
        <w:rPr>
          <w:rFonts w:ascii="Times New Roman" w:hAnsi="Times New Roman" w:cs="Times New Roman"/>
          <w:sz w:val="24"/>
          <w:szCs w:val="24"/>
        </w:rPr>
        <w:t>a</w:t>
      </w:r>
      <w:r w:rsidRPr="005B55CE">
        <w:rPr>
          <w:rFonts w:ascii="Times New Roman" w:hAnsi="Times New Roman" w:cs="Times New Roman"/>
          <w:sz w:val="24"/>
          <w:szCs w:val="24"/>
        </w:rPr>
        <w:t xml:space="preserve"> után - a költségvetési főösszege 3.461.939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eFt-ra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emelked</w:t>
      </w:r>
      <w:r w:rsidR="00F15C96" w:rsidRPr="005B55CE">
        <w:rPr>
          <w:rFonts w:ascii="Times New Roman" w:hAnsi="Times New Roman" w:cs="Times New Roman"/>
          <w:sz w:val="24"/>
          <w:szCs w:val="24"/>
        </w:rPr>
        <w:t>ett</w:t>
      </w:r>
      <w:r w:rsidRPr="005B55CE">
        <w:rPr>
          <w:rFonts w:ascii="Times New Roman" w:hAnsi="Times New Roman" w:cs="Times New Roman"/>
          <w:sz w:val="24"/>
          <w:szCs w:val="24"/>
        </w:rPr>
        <w:t xml:space="preserve">. Öt közfoglalkoztatási projekt </w:t>
      </w:r>
      <w:r w:rsidR="00F15C96" w:rsidRPr="005B55CE">
        <w:rPr>
          <w:rFonts w:ascii="Times New Roman" w:hAnsi="Times New Roman" w:cs="Times New Roman"/>
          <w:sz w:val="24"/>
          <w:szCs w:val="24"/>
        </w:rPr>
        <w:t>keretében</w:t>
      </w:r>
      <w:r w:rsidRPr="005B55CE">
        <w:rPr>
          <w:rFonts w:ascii="Times New Roman" w:hAnsi="Times New Roman" w:cs="Times New Roman"/>
          <w:sz w:val="24"/>
          <w:szCs w:val="24"/>
        </w:rPr>
        <w:t xml:space="preserve"> 93 fő foglalkoztatásával elindulnak </w:t>
      </w:r>
      <w:r w:rsidR="00F15C96" w:rsidRPr="005B55CE">
        <w:rPr>
          <w:rFonts w:ascii="Times New Roman" w:hAnsi="Times New Roman" w:cs="Times New Roman"/>
          <w:sz w:val="24"/>
          <w:szCs w:val="24"/>
        </w:rPr>
        <w:t>a közmunka</w:t>
      </w:r>
      <w:r w:rsidRPr="005B55CE">
        <w:rPr>
          <w:rFonts w:ascii="Times New Roman" w:hAnsi="Times New Roman" w:cs="Times New Roman"/>
          <w:sz w:val="24"/>
          <w:szCs w:val="24"/>
        </w:rPr>
        <w:t xml:space="preserve"> programok, amely 103.088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bevételt jelent az önkormányzatnak. Az idei évi támogatás 7.251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keretet tartalmaz tárgyi eszközök vásárlására.  Az </w:t>
      </w:r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eredeti előirányzat 267.123 </w:t>
      </w:r>
      <w:proofErr w:type="spellStart"/>
      <w:r w:rsidRPr="005B55CE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 költségvetési maradványt tartalmazott, a </w:t>
      </w:r>
      <w:r w:rsidRPr="005B55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2015. évi zárási feladatok elvégzése után ez 273.587 </w:t>
      </w:r>
      <w:proofErr w:type="spellStart"/>
      <w:r w:rsidRPr="005B55CE">
        <w:rPr>
          <w:rFonts w:ascii="Times New Roman" w:eastAsia="Times New Roman" w:hAnsi="Times New Roman" w:cs="Times New Roman"/>
          <w:sz w:val="24"/>
          <w:szCs w:val="24"/>
        </w:rPr>
        <w:t>eFt-ra</w:t>
      </w:r>
      <w:proofErr w:type="spellEnd"/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 módosult</w:t>
      </w:r>
      <w:r w:rsidRPr="005B55CE">
        <w:rPr>
          <w:rFonts w:ascii="Times New Roman" w:hAnsi="Times New Roman" w:cs="Times New Roman"/>
          <w:sz w:val="24"/>
          <w:szCs w:val="24"/>
        </w:rPr>
        <w:t xml:space="preserve">. A Pénzügyi és Ügyrendi Bizottság megtárgyalta, elfogadásra javasolta a képviselő-testület számára.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aki egyetért a 2016. évi költségvetésének módosításáról szóló rendelet elfogadásával, szavazzon.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 xml:space="preserve">A képviselő-testület 8 igen szavazattal megalkotta a </w:t>
      </w:r>
      <w:r w:rsidRPr="005B55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8/2016. (IV. 29.) sz. önkormányzati rendeletét az önkormányzat 2016. évi költségvetéséről szóló 2/2016. (II. 12.) önkormányzati rendelet módosításáról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A 2015. évi költségvetés végrehajtásáról és a 2015. évi költségvetési maradvány jóváhagyásáról szóló önkormányzati rendelet elfogadása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 xml:space="preserve">A </w:t>
      </w:r>
      <w:r w:rsidR="001A2F6E" w:rsidRPr="005B55CE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Pr="005B55CE">
        <w:rPr>
          <w:rFonts w:ascii="Times New Roman" w:hAnsi="Times New Roman" w:cs="Times New Roman"/>
          <w:sz w:val="24"/>
          <w:szCs w:val="24"/>
        </w:rPr>
        <w:t xml:space="preserve">1.152.301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főösszeggel fogadta el a város</w:t>
      </w:r>
      <w:r w:rsidR="001A2F6E" w:rsidRPr="005B55CE">
        <w:rPr>
          <w:rFonts w:ascii="Times New Roman" w:hAnsi="Times New Roman" w:cs="Times New Roman"/>
          <w:sz w:val="24"/>
          <w:szCs w:val="24"/>
        </w:rPr>
        <w:t xml:space="preserve"> 2015. évi költségvetését.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1A2F6E" w:rsidRPr="005B55CE">
        <w:rPr>
          <w:rFonts w:ascii="Times New Roman" w:hAnsi="Times New Roman" w:cs="Times New Roman"/>
          <w:sz w:val="24"/>
          <w:szCs w:val="24"/>
        </w:rPr>
        <w:t>Az előterjesztésből látni</w:t>
      </w:r>
      <w:r w:rsidRPr="005B55CE">
        <w:rPr>
          <w:rFonts w:ascii="Times New Roman" w:hAnsi="Times New Roman" w:cs="Times New Roman"/>
          <w:sz w:val="24"/>
          <w:szCs w:val="24"/>
        </w:rPr>
        <w:t xml:space="preserve"> lehet,</w:t>
      </w:r>
      <w:r w:rsidR="00EF36B4" w:rsidRPr="005B55CE">
        <w:rPr>
          <w:rFonts w:ascii="Times New Roman" w:hAnsi="Times New Roman" w:cs="Times New Roman"/>
          <w:sz w:val="24"/>
          <w:szCs w:val="24"/>
        </w:rPr>
        <w:t xml:space="preserve"> hogy az előirányzathoz képest </w:t>
      </w:r>
      <w:r w:rsidRPr="005B55CE">
        <w:rPr>
          <w:rFonts w:ascii="Times New Roman" w:hAnsi="Times New Roman" w:cs="Times New Roman"/>
          <w:sz w:val="24"/>
          <w:szCs w:val="24"/>
        </w:rPr>
        <w:t xml:space="preserve">hogyan módosultak és realizálódtak az önkormányzat bevételei és kiadásai. A közhatalmi bevételek 294.741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eFt-ban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realizálódtak, ez az összeg 23.076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eFt-tal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meghaladta a módosított előirányzatot. A helyi adók esetében a módosított előirányzathoz képest </w:t>
      </w:r>
      <w:r w:rsidR="00EF36B4" w:rsidRPr="005B55CE">
        <w:rPr>
          <w:rFonts w:ascii="Times New Roman" w:hAnsi="Times New Roman" w:cs="Times New Roman"/>
          <w:sz w:val="24"/>
          <w:szCs w:val="24"/>
        </w:rPr>
        <w:t xml:space="preserve">közel 20 millió Ft-tal </w:t>
      </w:r>
      <w:r w:rsidRPr="005B55CE">
        <w:rPr>
          <w:rFonts w:ascii="Times New Roman" w:hAnsi="Times New Roman" w:cs="Times New Roman"/>
          <w:sz w:val="24"/>
          <w:szCs w:val="24"/>
        </w:rPr>
        <w:t>nagyobb bevétel</w:t>
      </w:r>
      <w:r w:rsidR="00EF36B4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4D38D7" w:rsidRPr="005B55CE">
        <w:rPr>
          <w:rFonts w:ascii="Times New Roman" w:hAnsi="Times New Roman" w:cs="Times New Roman"/>
          <w:sz w:val="24"/>
          <w:szCs w:val="24"/>
        </w:rPr>
        <w:t>képződött a tervezettnél</w:t>
      </w:r>
      <w:r w:rsidRPr="005B55CE">
        <w:rPr>
          <w:rFonts w:ascii="Times New Roman" w:hAnsi="Times New Roman" w:cs="Times New Roman"/>
          <w:sz w:val="24"/>
          <w:szCs w:val="24"/>
        </w:rPr>
        <w:t xml:space="preserve">. A gépjárműadó esetében 2.445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eFt-tal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, egyéb közhatalmi bevételek esetében 1.380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eFt-tal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több bevétel realizálódott.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A működési bevételek a módosított előirányzathoz képest 107,86 %-ban teljesültek. Az önkormányzatnál keletkezett többletbevétel</w:t>
      </w:r>
      <w:r w:rsidR="004D38D7" w:rsidRPr="005B55CE">
        <w:rPr>
          <w:rFonts w:ascii="Times New Roman" w:hAnsi="Times New Roman" w:cs="Times New Roman"/>
          <w:sz w:val="24"/>
          <w:szCs w:val="24"/>
        </w:rPr>
        <w:t xml:space="preserve"> 10 millió Ft értékben</w:t>
      </w:r>
      <w:r w:rsidRPr="005B55CE">
        <w:rPr>
          <w:rFonts w:ascii="Times New Roman" w:hAnsi="Times New Roman" w:cs="Times New Roman"/>
          <w:sz w:val="24"/>
          <w:szCs w:val="24"/>
        </w:rPr>
        <w:t xml:space="preserve">. Az államháztartáson belülről származó működési célú támogatások 687.906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eFt-ban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teljesültek. Az önkormányzati költségvetés 375.812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működési célú állami hozzájárulást tartalmazott, ami év végére 401.982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eFt-ra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emelkedett. Viszont visszalépést jelent</w:t>
      </w:r>
      <w:r w:rsidR="006F07A9" w:rsidRPr="005B55CE">
        <w:rPr>
          <w:rFonts w:ascii="Times New Roman" w:hAnsi="Times New Roman" w:cs="Times New Roman"/>
          <w:sz w:val="24"/>
          <w:szCs w:val="24"/>
        </w:rPr>
        <w:t>ett az állami finanszírozásban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köznevelési intézmény működtetés</w:t>
      </w:r>
      <w:r w:rsidR="006F07A9" w:rsidRPr="005B55CE">
        <w:rPr>
          <w:rFonts w:ascii="Times New Roman" w:hAnsi="Times New Roman" w:cs="Times New Roman"/>
          <w:sz w:val="24"/>
          <w:szCs w:val="24"/>
        </w:rPr>
        <w:t>é</w:t>
      </w:r>
      <w:r w:rsidRPr="005B55CE">
        <w:rPr>
          <w:rFonts w:ascii="Times New Roman" w:hAnsi="Times New Roman" w:cs="Times New Roman"/>
          <w:sz w:val="24"/>
          <w:szCs w:val="24"/>
        </w:rPr>
        <w:t xml:space="preserve">re kapott támogatás, mivel 2013. és 2014. évben 14.550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eFt-ot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kapott az önkormányzat, ezzel szemben 2015-ben már csak 5.421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jutott erre a célra.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2015-ben </w:t>
      </w:r>
      <w:r w:rsidR="00723DBC" w:rsidRPr="005B55CE">
        <w:rPr>
          <w:rFonts w:ascii="Times New Roman" w:hAnsi="Times New Roman" w:cs="Times New Roman"/>
          <w:sz w:val="24"/>
          <w:szCs w:val="24"/>
        </w:rPr>
        <w:t xml:space="preserve">bevételként </w:t>
      </w:r>
      <w:r w:rsidRPr="005B55CE">
        <w:rPr>
          <w:rFonts w:ascii="Times New Roman" w:hAnsi="Times New Roman" w:cs="Times New Roman"/>
          <w:sz w:val="24"/>
          <w:szCs w:val="24"/>
        </w:rPr>
        <w:t xml:space="preserve">realizálódtak </w:t>
      </w:r>
      <w:r w:rsidR="00723DBC" w:rsidRPr="005B55CE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5B55CE">
        <w:rPr>
          <w:rFonts w:ascii="Times New Roman" w:hAnsi="Times New Roman" w:cs="Times New Roman"/>
          <w:sz w:val="24"/>
          <w:szCs w:val="24"/>
        </w:rPr>
        <w:t xml:space="preserve">az előző években megvalósított utófinanszírozású pályázatok támogatási összegei: a 2014. évi önkormányzati szervezetfejlesztést szolgáló, a 2015. évi területi együttműködést segítő ÁROP program, valamint a volt Zeneiskola épületének </w:t>
      </w:r>
      <w:r w:rsidR="00723DBC" w:rsidRPr="005B55CE">
        <w:rPr>
          <w:rFonts w:ascii="Times New Roman" w:eastAsia="Times New Roman" w:hAnsi="Times New Roman" w:cs="Times New Roman"/>
          <w:sz w:val="24"/>
          <w:szCs w:val="24"/>
        </w:rPr>
        <w:t>„Fenntartható térségi modellprogramok megalapozása a Nyugat-dunántúli régióban” című és a „Közös kertünk: Zala Fenntartható táj (újra</w:t>
      </w:r>
      <w:proofErr w:type="gramStart"/>
      <w:r w:rsidR="00723DBC" w:rsidRPr="005B55CE">
        <w:rPr>
          <w:rFonts w:ascii="Times New Roman" w:eastAsia="Times New Roman" w:hAnsi="Times New Roman" w:cs="Times New Roman"/>
          <w:sz w:val="24"/>
          <w:szCs w:val="24"/>
        </w:rPr>
        <w:t>)használat</w:t>
      </w:r>
      <w:proofErr w:type="gramEnd"/>
      <w:r w:rsidR="00723DBC" w:rsidRPr="005B55CE">
        <w:rPr>
          <w:rFonts w:ascii="Times New Roman" w:eastAsia="Times New Roman" w:hAnsi="Times New Roman" w:cs="Times New Roman"/>
          <w:sz w:val="24"/>
          <w:szCs w:val="24"/>
        </w:rPr>
        <w:t xml:space="preserve"> a Zalai dombságban”</w:t>
      </w:r>
      <w:r w:rsidR="00723DBC" w:rsidRPr="005B55CE">
        <w:rPr>
          <w:rFonts w:ascii="Times New Roman" w:hAnsi="Times New Roman" w:cs="Times New Roman"/>
          <w:sz w:val="24"/>
          <w:szCs w:val="24"/>
        </w:rPr>
        <w:t xml:space="preserve"> című pályázat</w:t>
      </w:r>
      <w:r w:rsidRPr="005B55CE">
        <w:rPr>
          <w:rFonts w:ascii="Times New Roman" w:hAnsi="Times New Roman" w:cs="Times New Roman"/>
          <w:sz w:val="24"/>
          <w:szCs w:val="24"/>
        </w:rPr>
        <w:t>. Az utófinanszírozott pályázatok nagy hátránya, hogy a támogatottnak kell megelőlegezni a támogatási összeget, ami jelen esetben közel 100.00</w:t>
      </w:r>
      <w:r w:rsidR="00BC5BF2" w:rsidRPr="005B55C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C5BF2" w:rsidRPr="005B55CE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BC5BF2" w:rsidRPr="005B55CE">
        <w:rPr>
          <w:rFonts w:ascii="Times New Roman" w:hAnsi="Times New Roman" w:cs="Times New Roman"/>
          <w:sz w:val="24"/>
          <w:szCs w:val="24"/>
        </w:rPr>
        <w:t xml:space="preserve"> megelőlegezését jelentett</w:t>
      </w:r>
      <w:r w:rsidRPr="005B55CE">
        <w:rPr>
          <w:rFonts w:ascii="Times New Roman" w:hAnsi="Times New Roman" w:cs="Times New Roman"/>
          <w:sz w:val="24"/>
          <w:szCs w:val="24"/>
        </w:rPr>
        <w:t>. Összességében megállapítható, hogy az önkormányzati bevételek 2015</w:t>
      </w:r>
      <w:r w:rsidR="00BC5BF2" w:rsidRPr="005B55CE">
        <w:rPr>
          <w:rFonts w:ascii="Times New Roman" w:hAnsi="Times New Roman" w:cs="Times New Roman"/>
          <w:sz w:val="24"/>
          <w:szCs w:val="24"/>
        </w:rPr>
        <w:t>.</w:t>
      </w:r>
      <w:r w:rsidRPr="005B55CE">
        <w:rPr>
          <w:rFonts w:ascii="Times New Roman" w:hAnsi="Times New Roman" w:cs="Times New Roman"/>
          <w:sz w:val="24"/>
          <w:szCs w:val="24"/>
        </w:rPr>
        <w:t xml:space="preserve"> évben nagyon kedvezően alakultak, köszönet érte minden </w:t>
      </w:r>
      <w:r w:rsidR="00BC5BF2" w:rsidRPr="005B55CE">
        <w:rPr>
          <w:rFonts w:ascii="Times New Roman" w:hAnsi="Times New Roman" w:cs="Times New Roman"/>
          <w:sz w:val="24"/>
          <w:szCs w:val="24"/>
        </w:rPr>
        <w:t>hivatal</w:t>
      </w:r>
      <w:r w:rsidRPr="005B55CE">
        <w:rPr>
          <w:rFonts w:ascii="Times New Roman" w:hAnsi="Times New Roman" w:cs="Times New Roman"/>
          <w:sz w:val="24"/>
          <w:szCs w:val="24"/>
        </w:rPr>
        <w:t>i dolgozónak, a Pénzügyi Osztály vezetőjének és munkatársainak. A működési kiadások a módosított előirányzathoz képest 93,05 %-ban teljesültek, tehát a tervezettnek megfelelően alakultak. Az adósságkonszolidációb</w:t>
      </w:r>
      <w:r w:rsidR="004C1264" w:rsidRPr="005B55CE">
        <w:rPr>
          <w:rFonts w:ascii="Times New Roman" w:hAnsi="Times New Roman" w:cs="Times New Roman"/>
          <w:sz w:val="24"/>
          <w:szCs w:val="24"/>
        </w:rPr>
        <w:t>an nem részesült önkormányzatok fejlesztési támogatása címen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4C1264" w:rsidRPr="005B55CE">
        <w:rPr>
          <w:rFonts w:ascii="Times New Roman" w:hAnsi="Times New Roman" w:cs="Times New Roman"/>
          <w:sz w:val="24"/>
          <w:szCs w:val="24"/>
        </w:rPr>
        <w:t>a</w:t>
      </w:r>
      <w:r w:rsidRPr="005B55CE">
        <w:rPr>
          <w:rFonts w:ascii="Times New Roman" w:hAnsi="Times New Roman" w:cs="Times New Roman"/>
          <w:sz w:val="24"/>
          <w:szCs w:val="24"/>
        </w:rPr>
        <w:t xml:space="preserve"> 181 millió </w:t>
      </w:r>
      <w:r w:rsidR="004C1264" w:rsidRPr="005B55CE">
        <w:rPr>
          <w:rFonts w:ascii="Times New Roman" w:hAnsi="Times New Roman" w:cs="Times New Roman"/>
          <w:sz w:val="24"/>
          <w:szCs w:val="24"/>
        </w:rPr>
        <w:t>Ft-</w:t>
      </w:r>
      <w:r w:rsidRPr="005B55CE">
        <w:rPr>
          <w:rFonts w:ascii="Times New Roman" w:hAnsi="Times New Roman" w:cs="Times New Roman"/>
          <w:sz w:val="24"/>
          <w:szCs w:val="24"/>
        </w:rPr>
        <w:t>ot az év végén kaptuk meg, ennek a kiadási oldala még nem realizálódott</w:t>
      </w:r>
      <w:r w:rsidR="004C1264" w:rsidRPr="005B55CE">
        <w:rPr>
          <w:rFonts w:ascii="Times New Roman" w:hAnsi="Times New Roman" w:cs="Times New Roman"/>
          <w:sz w:val="24"/>
          <w:szCs w:val="24"/>
        </w:rPr>
        <w:t xml:space="preserve"> a tavalyi évben</w:t>
      </w:r>
      <w:r w:rsidRPr="005B55CE">
        <w:rPr>
          <w:rFonts w:ascii="Times New Roman" w:hAnsi="Times New Roman" w:cs="Times New Roman"/>
          <w:sz w:val="24"/>
          <w:szCs w:val="24"/>
        </w:rPr>
        <w:t xml:space="preserve">. A bevételek és a kiadások a tervezetnek megfelelően alakultak, az intézmények működése és a városüzemeltetés az év folyamán zavartalan volt. </w:t>
      </w:r>
      <w:r w:rsidR="00C701FB" w:rsidRPr="005B55CE">
        <w:rPr>
          <w:rFonts w:ascii="Times New Roman" w:hAnsi="Times New Roman" w:cs="Times New Roman"/>
          <w:sz w:val="24"/>
          <w:szCs w:val="24"/>
        </w:rPr>
        <w:t>A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2015</w:t>
      </w:r>
      <w:r w:rsidR="00C701FB" w:rsidRPr="005B55CE">
        <w:rPr>
          <w:rFonts w:ascii="Times New Roman" w:hAnsi="Times New Roman" w:cs="Times New Roman"/>
          <w:sz w:val="24"/>
          <w:szCs w:val="24"/>
        </w:rPr>
        <w:t>.</w:t>
      </w:r>
      <w:r w:rsidRPr="005B55CE">
        <w:rPr>
          <w:rFonts w:ascii="Times New Roman" w:hAnsi="Times New Roman" w:cs="Times New Roman"/>
          <w:sz w:val="24"/>
          <w:szCs w:val="24"/>
        </w:rPr>
        <w:t xml:space="preserve"> évet kicsit félve kezdtük el, hiszen sok volt a jogszabályváltozás, ennek ellenére a város és a hivatal jól </w:t>
      </w:r>
      <w:r w:rsidRPr="005B55CE">
        <w:rPr>
          <w:rFonts w:ascii="Times New Roman" w:hAnsi="Times New Roman" w:cs="Times New Roman"/>
          <w:sz w:val="24"/>
          <w:szCs w:val="24"/>
        </w:rPr>
        <w:lastRenderedPageBreak/>
        <w:t xml:space="preserve">teljesített. Az önkormányzat 2015. évi költségvetés maradványa </w:t>
      </w:r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273.587 </w:t>
      </w:r>
      <w:proofErr w:type="spellStart"/>
      <w:r w:rsidRPr="005B55CE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="007A374C" w:rsidRPr="005B55CE">
        <w:rPr>
          <w:rFonts w:ascii="Times New Roman" w:eastAsia="Times New Roman" w:hAnsi="Times New Roman" w:cs="Times New Roman"/>
          <w:sz w:val="24"/>
          <w:szCs w:val="24"/>
        </w:rPr>
        <w:t xml:space="preserve">. A költségvetési maradványt kiegészíti 100.000 </w:t>
      </w:r>
      <w:proofErr w:type="spellStart"/>
      <w:r w:rsidR="007A374C" w:rsidRPr="005B55CE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="007A374C" w:rsidRPr="005B55CE">
        <w:rPr>
          <w:rFonts w:ascii="Times New Roman" w:eastAsia="Times New Roman" w:hAnsi="Times New Roman" w:cs="Times New Roman"/>
          <w:sz w:val="24"/>
          <w:szCs w:val="24"/>
        </w:rPr>
        <w:t xml:space="preserve"> értékpapírból származó pénzeszköz.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7A374C" w:rsidRPr="005B55CE">
        <w:rPr>
          <w:rFonts w:ascii="Times New Roman" w:hAnsi="Times New Roman" w:cs="Times New Roman"/>
          <w:sz w:val="24"/>
          <w:szCs w:val="24"/>
        </w:rPr>
        <w:t>A</w:t>
      </w:r>
      <w:r w:rsidR="00C701FB" w:rsidRPr="005B55CE">
        <w:rPr>
          <w:rFonts w:ascii="Times New Roman" w:eastAsia="Times New Roman" w:hAnsi="Times New Roman" w:cs="Times New Roman"/>
          <w:sz w:val="24"/>
          <w:szCs w:val="24"/>
        </w:rPr>
        <w:t xml:space="preserve">z önkormányzat 2015. évről áthozott </w:t>
      </w:r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373.587 </w:t>
      </w:r>
      <w:proofErr w:type="spellStart"/>
      <w:r w:rsidRPr="005B55CE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 maradványából 254.295 </w:t>
      </w:r>
      <w:proofErr w:type="spellStart"/>
      <w:r w:rsidRPr="005B55CE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 felhalmozási, 119.292 </w:t>
      </w:r>
      <w:proofErr w:type="spellStart"/>
      <w:r w:rsidRPr="005B55CE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5B55CE">
        <w:rPr>
          <w:rFonts w:ascii="Times New Roman" w:eastAsia="Times New Roman" w:hAnsi="Times New Roman" w:cs="Times New Roman"/>
          <w:sz w:val="24"/>
          <w:szCs w:val="24"/>
        </w:rPr>
        <w:t xml:space="preserve"> működési, amely forrásául szolgál a 2016. évi kiadásoknak.</w:t>
      </w:r>
      <w:r w:rsidR="008B15D1" w:rsidRPr="005B55CE">
        <w:rPr>
          <w:rFonts w:ascii="Times New Roman" w:hAnsi="Times New Roman" w:cs="Times New Roman"/>
          <w:sz w:val="24"/>
          <w:szCs w:val="24"/>
        </w:rPr>
        <w:t xml:space="preserve"> A Pénzügyi és Ügyrendi Bizottság megtárgyalta, elfogadásra javasolta a képviselő-testület számára.</w:t>
      </w:r>
    </w:p>
    <w:p w:rsidR="008B15D1" w:rsidRPr="005B55CE" w:rsidRDefault="008B15D1" w:rsidP="00491D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aki egyetért a 2015. évi költségvetés végrehajtásáról és a 2015. évi költségvetési maradvány jóváhagyásáról szóló önkormányzati rendelet elfogadásával, szavazzon</w:t>
      </w:r>
      <w:r w:rsidR="00DA402B" w:rsidRPr="005B55CE">
        <w:rPr>
          <w:rFonts w:ascii="Times New Roman" w:hAnsi="Times New Roman" w:cs="Times New Roman"/>
          <w:sz w:val="24"/>
          <w:szCs w:val="24"/>
        </w:rPr>
        <w:t>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képviselő-testület 8 igen szavazattal megalkotta a 9/2016. (IV. 29.) sz. rendeletét a 2015. évi költségvetés végrehajtásáról és a 2015. évi költségvetési maradvány jóváhagyásáról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</w:pPr>
    </w:p>
    <w:p w:rsidR="00DA402B" w:rsidRPr="005B55CE" w:rsidRDefault="00DA402B" w:rsidP="00491DD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Egyes önkormányzati rendeletek módosításáról szóló önkormányzati rendelet elfogadása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D65A20" w:rsidRPr="005B55CE">
        <w:rPr>
          <w:rFonts w:ascii="Times New Roman" w:hAnsi="Times New Roman" w:cs="Times New Roman"/>
          <w:sz w:val="24"/>
          <w:szCs w:val="24"/>
        </w:rPr>
        <w:t>s</w:t>
      </w:r>
      <w:r w:rsidRPr="005B55CE">
        <w:rPr>
          <w:rFonts w:ascii="Times New Roman" w:hAnsi="Times New Roman" w:cs="Times New Roman"/>
          <w:sz w:val="24"/>
          <w:szCs w:val="24"/>
        </w:rPr>
        <w:t>zervezet</w:t>
      </w:r>
      <w:r w:rsidR="00D65A20" w:rsidRPr="005B55CE">
        <w:rPr>
          <w:rFonts w:ascii="Times New Roman" w:hAnsi="Times New Roman" w:cs="Times New Roman"/>
          <w:sz w:val="24"/>
          <w:szCs w:val="24"/>
        </w:rPr>
        <w:t>i</w:t>
      </w:r>
      <w:r w:rsidRPr="005B55CE">
        <w:rPr>
          <w:rFonts w:ascii="Times New Roman" w:hAnsi="Times New Roman" w:cs="Times New Roman"/>
          <w:sz w:val="24"/>
          <w:szCs w:val="24"/>
        </w:rPr>
        <w:t xml:space="preserve"> és </w:t>
      </w:r>
      <w:r w:rsidR="00D65A20" w:rsidRPr="005B55CE">
        <w:rPr>
          <w:rFonts w:ascii="Times New Roman" w:hAnsi="Times New Roman" w:cs="Times New Roman"/>
          <w:sz w:val="24"/>
          <w:szCs w:val="24"/>
        </w:rPr>
        <w:t>m</w:t>
      </w:r>
      <w:r w:rsidRPr="005B55CE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D65A20" w:rsidRPr="005B55CE">
        <w:rPr>
          <w:rFonts w:ascii="Times New Roman" w:hAnsi="Times New Roman" w:cs="Times New Roman"/>
          <w:sz w:val="24"/>
          <w:szCs w:val="24"/>
        </w:rPr>
        <w:t xml:space="preserve">szabályzatának </w:t>
      </w:r>
      <w:r w:rsidRPr="005B55CE">
        <w:rPr>
          <w:rFonts w:ascii="Times New Roman" w:hAnsi="Times New Roman" w:cs="Times New Roman"/>
          <w:sz w:val="24"/>
          <w:szCs w:val="24"/>
        </w:rPr>
        <w:t>módo</w:t>
      </w:r>
      <w:r w:rsidR="00D65A20" w:rsidRPr="005B55CE">
        <w:rPr>
          <w:rFonts w:ascii="Times New Roman" w:hAnsi="Times New Roman" w:cs="Times New Roman"/>
          <w:sz w:val="24"/>
          <w:szCs w:val="24"/>
        </w:rPr>
        <w:t>sításáról van szó több pontban, amely az elmúlt időszak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D65A20" w:rsidRPr="005B55CE">
        <w:rPr>
          <w:rFonts w:ascii="Times New Roman" w:hAnsi="Times New Roman" w:cs="Times New Roman"/>
          <w:sz w:val="24"/>
          <w:szCs w:val="24"/>
        </w:rPr>
        <w:t xml:space="preserve">jogszabályi változásai </w:t>
      </w:r>
      <w:r w:rsidRPr="005B55CE">
        <w:rPr>
          <w:rFonts w:ascii="Times New Roman" w:hAnsi="Times New Roman" w:cs="Times New Roman"/>
          <w:sz w:val="24"/>
          <w:szCs w:val="24"/>
        </w:rPr>
        <w:t xml:space="preserve">miatt válik szükségessé. A </w:t>
      </w:r>
      <w:r w:rsidR="00D65A20" w:rsidRPr="005B55CE">
        <w:rPr>
          <w:rFonts w:ascii="Times New Roman" w:hAnsi="Times New Roman" w:cs="Times New Roman"/>
          <w:sz w:val="24"/>
          <w:szCs w:val="24"/>
        </w:rPr>
        <w:t>„G</w:t>
      </w:r>
      <w:r w:rsidRPr="005B55CE">
        <w:rPr>
          <w:rFonts w:ascii="Times New Roman" w:hAnsi="Times New Roman" w:cs="Times New Roman"/>
          <w:sz w:val="24"/>
          <w:szCs w:val="24"/>
        </w:rPr>
        <w:t>yermekneveléshez kapcsolódó többletkiadások enyhítését szolgáló rendkívüli települési támogatások</w:t>
      </w:r>
      <w:r w:rsidR="00D65A20" w:rsidRPr="005B55CE">
        <w:rPr>
          <w:rFonts w:ascii="Times New Roman" w:hAnsi="Times New Roman" w:cs="Times New Roman"/>
          <w:sz w:val="24"/>
          <w:szCs w:val="24"/>
        </w:rPr>
        <w:t>”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D65A20" w:rsidRPr="005B55CE">
        <w:rPr>
          <w:rFonts w:ascii="Times New Roman" w:hAnsi="Times New Roman" w:cs="Times New Roman"/>
          <w:sz w:val="24"/>
          <w:szCs w:val="24"/>
        </w:rPr>
        <w:t>al</w:t>
      </w:r>
      <w:r w:rsidRPr="005B55CE">
        <w:rPr>
          <w:rFonts w:ascii="Times New Roman" w:hAnsi="Times New Roman" w:cs="Times New Roman"/>
          <w:sz w:val="24"/>
          <w:szCs w:val="24"/>
        </w:rPr>
        <w:t>cím</w:t>
      </w:r>
      <w:r w:rsidR="00D65A20" w:rsidRPr="005B55CE">
        <w:rPr>
          <w:rFonts w:ascii="Times New Roman" w:hAnsi="Times New Roman" w:cs="Times New Roman"/>
          <w:sz w:val="24"/>
          <w:szCs w:val="24"/>
        </w:rPr>
        <w:t>en új ellátási formákat helyez</w:t>
      </w:r>
      <w:r w:rsidRPr="005B55CE">
        <w:rPr>
          <w:rFonts w:ascii="Times New Roman" w:hAnsi="Times New Roman" w:cs="Times New Roman"/>
          <w:sz w:val="24"/>
          <w:szCs w:val="24"/>
        </w:rPr>
        <w:t xml:space="preserve">tünk el a szociális rendeletünkben. Így az SZMSZ-ben is </w:t>
      </w:r>
      <w:r w:rsidR="004A1AC6" w:rsidRPr="005B55CE">
        <w:rPr>
          <w:rFonts w:ascii="Times New Roman" w:hAnsi="Times New Roman" w:cs="Times New Roman"/>
          <w:sz w:val="24"/>
          <w:szCs w:val="24"/>
        </w:rPr>
        <w:t xml:space="preserve">indokolt </w:t>
      </w:r>
      <w:r w:rsidRPr="005B55CE">
        <w:rPr>
          <w:rFonts w:ascii="Times New Roman" w:hAnsi="Times New Roman" w:cs="Times New Roman"/>
          <w:sz w:val="24"/>
          <w:szCs w:val="24"/>
        </w:rPr>
        <w:t>átvezet</w:t>
      </w:r>
      <w:r w:rsidR="004A1AC6" w:rsidRPr="005B55CE">
        <w:rPr>
          <w:rFonts w:ascii="Times New Roman" w:hAnsi="Times New Roman" w:cs="Times New Roman"/>
          <w:sz w:val="24"/>
          <w:szCs w:val="24"/>
        </w:rPr>
        <w:t>ni a szociális rendeletben lefektetett hatásköri szabályozást</w:t>
      </w:r>
      <w:r w:rsidRPr="005B55CE">
        <w:rPr>
          <w:rFonts w:ascii="Times New Roman" w:hAnsi="Times New Roman" w:cs="Times New Roman"/>
          <w:sz w:val="24"/>
          <w:szCs w:val="24"/>
        </w:rPr>
        <w:t xml:space="preserve"> mind a polgármester, mind pedig a Szociális Bizottság esetében. </w:t>
      </w:r>
      <w:r w:rsidR="00F776B1" w:rsidRPr="005B55CE">
        <w:rPr>
          <w:rFonts w:ascii="Times New Roman" w:hAnsi="Times New Roman" w:cs="Times New Roman"/>
          <w:sz w:val="24"/>
          <w:szCs w:val="24"/>
        </w:rPr>
        <w:t>A</w:t>
      </w:r>
      <w:r w:rsidRPr="005B55CE">
        <w:rPr>
          <w:rFonts w:ascii="Times New Roman" w:hAnsi="Times New Roman" w:cs="Times New Roman"/>
          <w:sz w:val="24"/>
          <w:szCs w:val="24"/>
        </w:rPr>
        <w:t xml:space="preserve"> polgármester átruházott hatáskörök felsorolását az SZMSZ tartalmazza. A helységbérleti díjakat százalékos arányban csökkentette a polgármester, </w:t>
      </w:r>
      <w:r w:rsidR="00F776B1" w:rsidRPr="005B55CE">
        <w:rPr>
          <w:rFonts w:ascii="Times New Roman" w:hAnsi="Times New Roman" w:cs="Times New Roman"/>
          <w:sz w:val="24"/>
          <w:szCs w:val="24"/>
        </w:rPr>
        <w:t xml:space="preserve">mindazonáltal </w:t>
      </w:r>
      <w:r w:rsidRPr="005B55CE">
        <w:rPr>
          <w:rFonts w:ascii="Times New Roman" w:hAnsi="Times New Roman" w:cs="Times New Roman"/>
          <w:sz w:val="24"/>
          <w:szCs w:val="24"/>
        </w:rPr>
        <w:t xml:space="preserve">ez </w:t>
      </w:r>
      <w:r w:rsidR="00F776B1" w:rsidRPr="005B55CE">
        <w:rPr>
          <w:rFonts w:ascii="Times New Roman" w:hAnsi="Times New Roman" w:cs="Times New Roman"/>
          <w:sz w:val="24"/>
          <w:szCs w:val="24"/>
        </w:rPr>
        <w:t xml:space="preserve">a kedvezményes szorzó alkalmazása </w:t>
      </w:r>
      <w:r w:rsidRPr="005B55CE">
        <w:rPr>
          <w:rFonts w:ascii="Times New Roman" w:hAnsi="Times New Roman" w:cs="Times New Roman"/>
          <w:sz w:val="24"/>
          <w:szCs w:val="24"/>
        </w:rPr>
        <w:t>hatályo</w:t>
      </w:r>
      <w:r w:rsidR="00F776B1" w:rsidRPr="005B55CE">
        <w:rPr>
          <w:rFonts w:ascii="Times New Roman" w:hAnsi="Times New Roman" w:cs="Times New Roman"/>
          <w:sz w:val="24"/>
          <w:szCs w:val="24"/>
        </w:rPr>
        <w:t>n</w:t>
      </w:r>
      <w:r w:rsidRPr="005B55CE">
        <w:rPr>
          <w:rFonts w:ascii="Times New Roman" w:hAnsi="Times New Roman" w:cs="Times New Roman"/>
          <w:sz w:val="24"/>
          <w:szCs w:val="24"/>
        </w:rPr>
        <w:t xml:space="preserve"> kívül helyezésre kerül</w:t>
      </w:r>
      <w:r w:rsidR="00F776B1" w:rsidRPr="005B55CE">
        <w:rPr>
          <w:rFonts w:ascii="Times New Roman" w:hAnsi="Times New Roman" w:cs="Times New Roman"/>
          <w:sz w:val="24"/>
          <w:szCs w:val="24"/>
        </w:rPr>
        <w:t xml:space="preserve">, </w:t>
      </w:r>
      <w:r w:rsidR="006D419F" w:rsidRPr="005B55CE">
        <w:rPr>
          <w:rFonts w:ascii="Times New Roman" w:hAnsi="Times New Roman" w:cs="Times New Roman"/>
          <w:sz w:val="24"/>
          <w:szCs w:val="24"/>
        </w:rPr>
        <w:t>mivel</w:t>
      </w:r>
      <w:r w:rsidR="00F776B1" w:rsidRPr="005B55CE">
        <w:rPr>
          <w:rFonts w:ascii="Times New Roman" w:hAnsi="Times New Roman" w:cs="Times New Roman"/>
          <w:sz w:val="24"/>
          <w:szCs w:val="24"/>
        </w:rPr>
        <w:t xml:space="preserve"> a helyiségbérleti díjakat mindenkire kiterjedően egzakt módon határoztuk meg.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8B5854" w:rsidRPr="005B55CE">
        <w:rPr>
          <w:rFonts w:ascii="Times New Roman" w:hAnsi="Times New Roman" w:cs="Times New Roman"/>
          <w:sz w:val="24"/>
          <w:szCs w:val="24"/>
        </w:rPr>
        <w:t xml:space="preserve">Indokolt </w:t>
      </w:r>
      <w:r w:rsidRPr="005B55CE">
        <w:rPr>
          <w:rFonts w:ascii="Times New Roman" w:hAnsi="Times New Roman" w:cs="Times New Roman"/>
          <w:sz w:val="24"/>
          <w:szCs w:val="24"/>
        </w:rPr>
        <w:t>a vadászati jog hasznosításával kapcsolatos jognyilatkozatok megtételé</w:t>
      </w:r>
      <w:r w:rsidR="008B5854" w:rsidRPr="005B55CE">
        <w:rPr>
          <w:rFonts w:ascii="Times New Roman" w:hAnsi="Times New Roman" w:cs="Times New Roman"/>
          <w:sz w:val="24"/>
          <w:szCs w:val="24"/>
        </w:rPr>
        <w:t>nek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polgármesterre való átruházása. Ennek oka, hogy a vad védelméről, a vadgazdálkodásról, valamint a vadászatról szóló 1996. évi LV. törvény értelmében a vadászterület határát megállapító határozat alapján az érintett földtulajdonosok vadásza</w:t>
      </w:r>
      <w:r w:rsidR="00780CA2" w:rsidRPr="005B55CE">
        <w:rPr>
          <w:rFonts w:ascii="Times New Roman" w:hAnsi="Times New Roman" w:cs="Times New Roman"/>
          <w:sz w:val="24"/>
          <w:szCs w:val="24"/>
        </w:rPr>
        <w:t xml:space="preserve">ti joggal rendelkező közösséget, azaz </w:t>
      </w:r>
      <w:r w:rsidRPr="005B55CE">
        <w:rPr>
          <w:rFonts w:ascii="Times New Roman" w:hAnsi="Times New Roman" w:cs="Times New Roman"/>
          <w:sz w:val="24"/>
          <w:szCs w:val="24"/>
        </w:rPr>
        <w:t>tulajdonosi közösség</w:t>
      </w:r>
      <w:r w:rsidR="00780CA2" w:rsidRPr="005B55CE">
        <w:rPr>
          <w:rFonts w:ascii="Times New Roman" w:hAnsi="Times New Roman" w:cs="Times New Roman"/>
          <w:sz w:val="24"/>
          <w:szCs w:val="24"/>
        </w:rPr>
        <w:t>et</w:t>
      </w:r>
      <w:r w:rsidRPr="005B55CE">
        <w:rPr>
          <w:rFonts w:ascii="Times New Roman" w:hAnsi="Times New Roman" w:cs="Times New Roman"/>
          <w:sz w:val="24"/>
          <w:szCs w:val="24"/>
        </w:rPr>
        <w:t xml:space="preserve"> alkotnak. Ugyanezen törvény rendelkezik arról, hogy társult vadászati jog esetén a megjelent földtulajdonosok a tulajdonosi közösség gyűlésén döntenek a vadászati jog gyakorlásának, hasznosításának módjáról, feltételeiről. A későbbiek folyamán a gyűlésen kell képviselni</w:t>
      </w:r>
      <w:r w:rsidR="00AE454B" w:rsidRPr="005B55CE">
        <w:rPr>
          <w:rFonts w:ascii="Times New Roman" w:hAnsi="Times New Roman" w:cs="Times New Roman"/>
          <w:sz w:val="24"/>
          <w:szCs w:val="24"/>
        </w:rPr>
        <w:t xml:space="preserve"> valakinek</w:t>
      </w:r>
      <w:r w:rsidRPr="005B55CE">
        <w:rPr>
          <w:rFonts w:ascii="Times New Roman" w:hAnsi="Times New Roman" w:cs="Times New Roman"/>
          <w:sz w:val="24"/>
          <w:szCs w:val="24"/>
        </w:rPr>
        <w:t xml:space="preserve"> Zalaszentgrót Város</w:t>
      </w:r>
      <w:r w:rsidR="006B1045" w:rsidRPr="005B55CE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5B55CE">
        <w:rPr>
          <w:rFonts w:ascii="Times New Roman" w:hAnsi="Times New Roman" w:cs="Times New Roman"/>
          <w:sz w:val="24"/>
          <w:szCs w:val="24"/>
        </w:rPr>
        <w:t>át, m</w:t>
      </w:r>
      <w:r w:rsidR="006B1045" w:rsidRPr="005B55CE">
        <w:rPr>
          <w:rFonts w:ascii="Times New Roman" w:hAnsi="Times New Roman" w:cs="Times New Roman"/>
          <w:sz w:val="24"/>
          <w:szCs w:val="24"/>
        </w:rPr>
        <w:t>ely szintén</w:t>
      </w:r>
      <w:r w:rsidRPr="005B55CE">
        <w:rPr>
          <w:rFonts w:ascii="Times New Roman" w:hAnsi="Times New Roman" w:cs="Times New Roman"/>
          <w:sz w:val="24"/>
          <w:szCs w:val="24"/>
        </w:rPr>
        <w:t xml:space="preserve"> rendelkezik külterület</w:t>
      </w:r>
      <w:r w:rsidR="006B1045" w:rsidRPr="005B55CE">
        <w:rPr>
          <w:rFonts w:ascii="Times New Roman" w:hAnsi="Times New Roman" w:cs="Times New Roman"/>
          <w:sz w:val="24"/>
          <w:szCs w:val="24"/>
        </w:rPr>
        <w:t>i ingatlanokka</w:t>
      </w:r>
      <w:r w:rsidRPr="005B55CE">
        <w:rPr>
          <w:rFonts w:ascii="Times New Roman" w:hAnsi="Times New Roman" w:cs="Times New Roman"/>
          <w:sz w:val="24"/>
          <w:szCs w:val="24"/>
        </w:rPr>
        <w:t>l. Fontos hangsúlyozni, hogy ezek a külterület</w:t>
      </w:r>
      <w:r w:rsidR="00722F9F" w:rsidRPr="005B55CE">
        <w:rPr>
          <w:rFonts w:ascii="Times New Roman" w:hAnsi="Times New Roman" w:cs="Times New Roman"/>
          <w:sz w:val="24"/>
          <w:szCs w:val="24"/>
        </w:rPr>
        <w:t>i ingatlanok zártkerte</w:t>
      </w:r>
      <w:r w:rsidRPr="005B55CE">
        <w:rPr>
          <w:rFonts w:ascii="Times New Roman" w:hAnsi="Times New Roman" w:cs="Times New Roman"/>
          <w:sz w:val="24"/>
          <w:szCs w:val="24"/>
        </w:rPr>
        <w:t xml:space="preserve">n kívüliek. Eddig a jogszabály másként rendelkezett, </w:t>
      </w:r>
      <w:r w:rsidR="00D62B05" w:rsidRPr="005B55CE">
        <w:rPr>
          <w:rFonts w:ascii="Times New Roman" w:hAnsi="Times New Roman" w:cs="Times New Roman"/>
          <w:sz w:val="24"/>
          <w:szCs w:val="24"/>
        </w:rPr>
        <w:t>ugyanis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jegyző képviselte az önkormányzatot a földtulajdon</w:t>
      </w:r>
      <w:r w:rsidR="00254532" w:rsidRPr="005B55CE">
        <w:rPr>
          <w:rFonts w:ascii="Times New Roman" w:hAnsi="Times New Roman" w:cs="Times New Roman"/>
          <w:sz w:val="24"/>
          <w:szCs w:val="24"/>
        </w:rPr>
        <w:t>osi közösség</w:t>
      </w:r>
      <w:r w:rsidRPr="005B55CE">
        <w:rPr>
          <w:rFonts w:ascii="Times New Roman" w:hAnsi="Times New Roman" w:cs="Times New Roman"/>
          <w:sz w:val="24"/>
          <w:szCs w:val="24"/>
        </w:rPr>
        <w:t xml:space="preserve"> ülés</w:t>
      </w:r>
      <w:r w:rsidR="00254532" w:rsidRPr="005B55CE">
        <w:rPr>
          <w:rFonts w:ascii="Times New Roman" w:hAnsi="Times New Roman" w:cs="Times New Roman"/>
          <w:sz w:val="24"/>
          <w:szCs w:val="24"/>
        </w:rPr>
        <w:t>é</w:t>
      </w:r>
      <w:r w:rsidRPr="005B55CE">
        <w:rPr>
          <w:rFonts w:ascii="Times New Roman" w:hAnsi="Times New Roman" w:cs="Times New Roman"/>
          <w:sz w:val="24"/>
          <w:szCs w:val="24"/>
        </w:rPr>
        <w:t>n</w:t>
      </w:r>
      <w:r w:rsidR="009A7DB6" w:rsidRPr="005B55CE">
        <w:rPr>
          <w:rFonts w:ascii="Times New Roman" w:hAnsi="Times New Roman" w:cs="Times New Roman"/>
          <w:sz w:val="24"/>
          <w:szCs w:val="24"/>
        </w:rPr>
        <w:t>,</w:t>
      </w:r>
      <w:r w:rsidR="00D62B05" w:rsidRPr="005B55CE">
        <w:rPr>
          <w:rFonts w:ascii="Times New Roman" w:hAnsi="Times New Roman" w:cs="Times New Roman"/>
          <w:sz w:val="24"/>
          <w:szCs w:val="24"/>
        </w:rPr>
        <w:t xml:space="preserve"> és ő rendelkezett azon kisbirtokos</w:t>
      </w:r>
      <w:r w:rsidR="009A7DB6" w:rsidRPr="005B55CE">
        <w:rPr>
          <w:rFonts w:ascii="Times New Roman" w:hAnsi="Times New Roman" w:cs="Times New Roman"/>
          <w:sz w:val="24"/>
          <w:szCs w:val="24"/>
        </w:rPr>
        <w:t>ok</w:t>
      </w:r>
      <w:r w:rsidR="00D62B05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9A7DB6" w:rsidRPr="005B55CE">
        <w:rPr>
          <w:rFonts w:ascii="Times New Roman" w:hAnsi="Times New Roman" w:cs="Times New Roman"/>
          <w:sz w:val="24"/>
          <w:szCs w:val="24"/>
        </w:rPr>
        <w:t>föld</w:t>
      </w:r>
      <w:r w:rsidR="00D62B05" w:rsidRPr="005B55CE">
        <w:rPr>
          <w:rFonts w:ascii="Times New Roman" w:hAnsi="Times New Roman" w:cs="Times New Roman"/>
          <w:sz w:val="24"/>
          <w:szCs w:val="24"/>
        </w:rPr>
        <w:t>területével is, akik nem jelentek meg az ülésen.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törvény megváltozott</w:t>
      </w:r>
      <w:r w:rsidR="009A7DB6" w:rsidRPr="005B55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A7DB6" w:rsidRPr="005B55CE"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 xml:space="preserve"> kizárólag csak külterületi földekről döntenek, ezek viszont nem tartalmazzák az utakat</w:t>
      </w:r>
      <w:r w:rsidR="009A7DB6" w:rsidRPr="005B55CE">
        <w:rPr>
          <w:rFonts w:ascii="Times New Roman" w:hAnsi="Times New Roman" w:cs="Times New Roman"/>
          <w:sz w:val="24"/>
          <w:szCs w:val="24"/>
        </w:rPr>
        <w:t xml:space="preserve"> és az árkokat</w:t>
      </w:r>
      <w:r w:rsidRPr="005B55CE">
        <w:rPr>
          <w:rFonts w:ascii="Times New Roman" w:hAnsi="Times New Roman" w:cs="Times New Roman"/>
          <w:sz w:val="24"/>
          <w:szCs w:val="24"/>
        </w:rPr>
        <w:t>. Amennyiben az átruházott hatáskör a polgármester</w:t>
      </w:r>
      <w:r w:rsidR="009A7DB6" w:rsidRPr="005B55CE">
        <w:rPr>
          <w:rFonts w:ascii="Times New Roman" w:hAnsi="Times New Roman" w:cs="Times New Roman"/>
          <w:sz w:val="24"/>
          <w:szCs w:val="24"/>
        </w:rPr>
        <w:t xml:space="preserve"> részére biztosítva van,</w:t>
      </w:r>
      <w:r w:rsidRPr="005B55CE">
        <w:rPr>
          <w:rFonts w:ascii="Times New Roman" w:hAnsi="Times New Roman" w:cs="Times New Roman"/>
          <w:sz w:val="24"/>
          <w:szCs w:val="24"/>
        </w:rPr>
        <w:t xml:space="preserve"> képviselni </w:t>
      </w:r>
      <w:r w:rsidR="009A7DB6" w:rsidRPr="005B55CE">
        <w:rPr>
          <w:rFonts w:ascii="Times New Roman" w:hAnsi="Times New Roman" w:cs="Times New Roman"/>
          <w:sz w:val="24"/>
          <w:szCs w:val="24"/>
        </w:rPr>
        <w:t xml:space="preserve">tudja </w:t>
      </w:r>
      <w:r w:rsidRPr="005B55CE">
        <w:rPr>
          <w:rFonts w:ascii="Times New Roman" w:hAnsi="Times New Roman" w:cs="Times New Roman"/>
          <w:sz w:val="24"/>
          <w:szCs w:val="24"/>
        </w:rPr>
        <w:t>Zalaszentgrót Város</w:t>
      </w:r>
      <w:r w:rsidR="009A7DB6" w:rsidRPr="005B55CE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5B55CE">
        <w:rPr>
          <w:rFonts w:ascii="Times New Roman" w:hAnsi="Times New Roman" w:cs="Times New Roman"/>
          <w:sz w:val="24"/>
          <w:szCs w:val="24"/>
        </w:rPr>
        <w:t>át. Amennyiben a képviselő-testület megszavazza, nyilvánvaló számomra, hogy a testülettel együttértésben fogunk dönteni. Nem tudjuk még, hogy a következő földbirtokosi ülésen milyen feltételek lesznek, kik azok a vadásztársaságok</w:t>
      </w:r>
      <w:r w:rsidR="009A7DB6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a</w:t>
      </w:r>
      <w:r w:rsidR="009A7DB6" w:rsidRPr="005B55CE">
        <w:rPr>
          <w:rFonts w:ascii="Times New Roman" w:hAnsi="Times New Roman" w:cs="Times New Roman"/>
          <w:sz w:val="24"/>
          <w:szCs w:val="24"/>
        </w:rPr>
        <w:t xml:space="preserve">kik részt vesznek a földek </w:t>
      </w:r>
      <w:r w:rsidRPr="005B55CE">
        <w:rPr>
          <w:rFonts w:ascii="Times New Roman" w:hAnsi="Times New Roman" w:cs="Times New Roman"/>
          <w:sz w:val="24"/>
          <w:szCs w:val="24"/>
        </w:rPr>
        <w:t>hasznosításában. A napirendi pont levételének szabályozás</w:t>
      </w:r>
      <w:r w:rsidR="00F918FC" w:rsidRPr="005B55CE">
        <w:rPr>
          <w:rFonts w:ascii="Times New Roman" w:hAnsi="Times New Roman" w:cs="Times New Roman"/>
          <w:sz w:val="24"/>
          <w:szCs w:val="24"/>
        </w:rPr>
        <w:t>át</w:t>
      </w:r>
      <w:r w:rsidR="00FB1D53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FB1D53" w:rsidRPr="005B55CE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5B55CE">
        <w:rPr>
          <w:rFonts w:ascii="Times New Roman" w:hAnsi="Times New Roman" w:cs="Times New Roman"/>
          <w:sz w:val="24"/>
          <w:szCs w:val="24"/>
        </w:rPr>
        <w:t>a belső szabályzatok</w:t>
      </w:r>
      <w:r w:rsidR="00FB1D53" w:rsidRPr="005B55CE">
        <w:rPr>
          <w:rFonts w:ascii="Times New Roman" w:hAnsi="Times New Roman" w:cs="Times New Roman"/>
          <w:sz w:val="24"/>
          <w:szCs w:val="24"/>
        </w:rPr>
        <w:t>ról</w:t>
      </w:r>
      <w:r w:rsidRPr="005B55CE">
        <w:rPr>
          <w:rFonts w:ascii="Times New Roman" w:hAnsi="Times New Roman" w:cs="Times New Roman"/>
          <w:sz w:val="24"/>
          <w:szCs w:val="24"/>
        </w:rPr>
        <w:t xml:space="preserve"> és utasításokról </w:t>
      </w:r>
      <w:r w:rsidR="00FB1D53" w:rsidRPr="005B55CE">
        <w:rPr>
          <w:rFonts w:ascii="Times New Roman" w:hAnsi="Times New Roman" w:cs="Times New Roman"/>
          <w:sz w:val="24"/>
          <w:szCs w:val="24"/>
        </w:rPr>
        <w:t xml:space="preserve">szóló </w:t>
      </w:r>
      <w:r w:rsidRPr="005B55CE">
        <w:rPr>
          <w:rFonts w:ascii="Times New Roman" w:hAnsi="Times New Roman" w:cs="Times New Roman"/>
          <w:sz w:val="24"/>
          <w:szCs w:val="24"/>
        </w:rPr>
        <w:t>rendelkez</w:t>
      </w:r>
      <w:r w:rsidR="00FB1D53" w:rsidRPr="005B55CE">
        <w:rPr>
          <w:rFonts w:ascii="Times New Roman" w:hAnsi="Times New Roman" w:cs="Times New Roman"/>
          <w:sz w:val="24"/>
          <w:szCs w:val="24"/>
        </w:rPr>
        <w:t>éseket is módosítani szükséges</w:t>
      </w:r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  <w:r w:rsidR="009428C6" w:rsidRPr="005B55CE">
        <w:rPr>
          <w:rFonts w:ascii="Times New Roman" w:hAnsi="Times New Roman" w:cs="Times New Roman"/>
          <w:sz w:val="24"/>
          <w:szCs w:val="24"/>
        </w:rPr>
        <w:t xml:space="preserve">Ezen kívül </w:t>
      </w:r>
      <w:r w:rsidR="009428C6" w:rsidRPr="005B55CE">
        <w:rPr>
          <w:rFonts w:ascii="Times New Roman" w:hAnsi="Times New Roman" w:cs="Times New Roman"/>
          <w:sz w:val="24"/>
          <w:szCs w:val="24"/>
        </w:rPr>
        <w:lastRenderedPageBreak/>
        <w:t>szükséges az SZMSZ-ben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kisebb</w:t>
      </w:r>
      <w:r w:rsidR="009428C6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érdemi változ</w:t>
      </w:r>
      <w:r w:rsidR="009428C6" w:rsidRPr="005B55CE">
        <w:rPr>
          <w:rFonts w:ascii="Times New Roman" w:hAnsi="Times New Roman" w:cs="Times New Roman"/>
          <w:sz w:val="24"/>
          <w:szCs w:val="24"/>
        </w:rPr>
        <w:t>tat</w:t>
      </w:r>
      <w:r w:rsidRPr="005B55CE">
        <w:rPr>
          <w:rFonts w:ascii="Times New Roman" w:hAnsi="Times New Roman" w:cs="Times New Roman"/>
          <w:sz w:val="24"/>
          <w:szCs w:val="24"/>
        </w:rPr>
        <w:t>ással nem járó pontosítások el</w:t>
      </w:r>
      <w:r w:rsidR="00FB1D53" w:rsidRPr="005B55CE">
        <w:rPr>
          <w:rFonts w:ascii="Times New Roman" w:hAnsi="Times New Roman" w:cs="Times New Roman"/>
          <w:sz w:val="24"/>
          <w:szCs w:val="24"/>
        </w:rPr>
        <w:t>végzés</w:t>
      </w:r>
      <w:r w:rsidR="009428C6" w:rsidRPr="005B55CE">
        <w:rPr>
          <w:rFonts w:ascii="Times New Roman" w:hAnsi="Times New Roman" w:cs="Times New Roman"/>
          <w:sz w:val="24"/>
          <w:szCs w:val="24"/>
        </w:rPr>
        <w:t>e</w:t>
      </w:r>
      <w:r w:rsidR="00FB1D53" w:rsidRPr="005B55CE">
        <w:rPr>
          <w:rFonts w:ascii="Times New Roman" w:hAnsi="Times New Roman" w:cs="Times New Roman"/>
          <w:sz w:val="24"/>
          <w:szCs w:val="24"/>
        </w:rPr>
        <w:t xml:space="preserve"> jogszabály-</w:t>
      </w:r>
      <w:r w:rsidRPr="005B55CE">
        <w:rPr>
          <w:rFonts w:ascii="Times New Roman" w:hAnsi="Times New Roman" w:cs="Times New Roman"/>
          <w:sz w:val="24"/>
          <w:szCs w:val="24"/>
        </w:rPr>
        <w:t>szerkesztési szempont</w:t>
      </w:r>
      <w:r w:rsidR="009428C6" w:rsidRPr="005B55CE">
        <w:rPr>
          <w:rFonts w:ascii="Times New Roman" w:hAnsi="Times New Roman" w:cs="Times New Roman"/>
          <w:sz w:val="24"/>
          <w:szCs w:val="24"/>
        </w:rPr>
        <w:t>ból</w:t>
      </w:r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  <w:r w:rsidR="00174821" w:rsidRPr="005B55CE">
        <w:rPr>
          <w:rFonts w:ascii="Times New Roman" w:hAnsi="Times New Roman" w:cs="Times New Roman"/>
          <w:sz w:val="24"/>
          <w:szCs w:val="24"/>
        </w:rPr>
        <w:t>E rendeletmódosítás keretében módosul továbbá az önkormányzat</w:t>
      </w:r>
      <w:r w:rsidRPr="005B55CE">
        <w:rPr>
          <w:rFonts w:ascii="Times New Roman" w:hAnsi="Times New Roman" w:cs="Times New Roman"/>
          <w:sz w:val="24"/>
          <w:szCs w:val="24"/>
        </w:rPr>
        <w:t xml:space="preserve"> vagyonrendelet</w:t>
      </w:r>
      <w:r w:rsidR="00174821" w:rsidRPr="005B55CE">
        <w:rPr>
          <w:rFonts w:ascii="Times New Roman" w:hAnsi="Times New Roman" w:cs="Times New Roman"/>
          <w:sz w:val="24"/>
          <w:szCs w:val="24"/>
        </w:rPr>
        <w:t xml:space="preserve">e </w:t>
      </w:r>
      <w:r w:rsidRPr="005B55CE">
        <w:rPr>
          <w:rFonts w:ascii="Times New Roman" w:hAnsi="Times New Roman" w:cs="Times New Roman"/>
          <w:sz w:val="24"/>
          <w:szCs w:val="24"/>
        </w:rPr>
        <w:t xml:space="preserve">és az első lakáshoz jutók helyi támogatásáról szóló önkormányzati rendelet, </w:t>
      </w:r>
      <w:r w:rsidR="00174821" w:rsidRPr="005B55CE">
        <w:rPr>
          <w:rFonts w:ascii="Times New Roman" w:hAnsi="Times New Roman" w:cs="Times New Roman"/>
          <w:sz w:val="24"/>
          <w:szCs w:val="24"/>
        </w:rPr>
        <w:t>amely</w:t>
      </w:r>
      <w:r w:rsidR="00A401E5" w:rsidRPr="005B55CE">
        <w:rPr>
          <w:rFonts w:ascii="Times New Roman" w:hAnsi="Times New Roman" w:cs="Times New Roman"/>
          <w:sz w:val="24"/>
          <w:szCs w:val="24"/>
        </w:rPr>
        <w:t>nek</w:t>
      </w:r>
      <w:r w:rsidR="00174821" w:rsidRPr="005B55CE">
        <w:rPr>
          <w:rFonts w:ascii="Times New Roman" w:hAnsi="Times New Roman" w:cs="Times New Roman"/>
          <w:sz w:val="24"/>
          <w:szCs w:val="24"/>
        </w:rPr>
        <w:t xml:space="preserve"> kapcsán</w:t>
      </w:r>
      <w:r w:rsidRPr="005B55CE">
        <w:rPr>
          <w:rFonts w:ascii="Times New Roman" w:hAnsi="Times New Roman" w:cs="Times New Roman"/>
          <w:sz w:val="24"/>
          <w:szCs w:val="24"/>
        </w:rPr>
        <w:t xml:space="preserve"> az életszerűség</w:t>
      </w:r>
      <w:r w:rsidR="00174821" w:rsidRPr="005B55CE">
        <w:rPr>
          <w:rFonts w:ascii="Times New Roman" w:hAnsi="Times New Roman" w:cs="Times New Roman"/>
          <w:sz w:val="24"/>
          <w:szCs w:val="24"/>
        </w:rPr>
        <w:t xml:space="preserve"> érdekében </w:t>
      </w:r>
      <w:r w:rsidRPr="005B55CE">
        <w:rPr>
          <w:rFonts w:ascii="Times New Roman" w:hAnsi="Times New Roman" w:cs="Times New Roman"/>
          <w:sz w:val="24"/>
          <w:szCs w:val="24"/>
        </w:rPr>
        <w:t>a jövedelem határ növelés</w:t>
      </w:r>
      <w:r w:rsidR="00174821" w:rsidRPr="005B55CE">
        <w:rPr>
          <w:rFonts w:ascii="Times New Roman" w:hAnsi="Times New Roman" w:cs="Times New Roman"/>
          <w:sz w:val="24"/>
          <w:szCs w:val="24"/>
        </w:rPr>
        <w:t>e indokolt a nyugdíjminimum kétszereséről annak háromszorosára</w:t>
      </w:r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  <w:r w:rsidR="00A401E5" w:rsidRPr="005B55CE">
        <w:rPr>
          <w:rFonts w:ascii="Times New Roman" w:hAnsi="Times New Roman" w:cs="Times New Roman"/>
          <w:sz w:val="24"/>
          <w:szCs w:val="24"/>
        </w:rPr>
        <w:t>A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személyes gondoskodást nyújtó szociális ellátások térítési díjairól szóló önkormányzati rendelet </w:t>
      </w:r>
      <w:r w:rsidR="00A401E5" w:rsidRPr="005B55CE">
        <w:rPr>
          <w:rFonts w:ascii="Times New Roman" w:hAnsi="Times New Roman" w:cs="Times New Roman"/>
          <w:bCs/>
          <w:sz w:val="24"/>
          <w:szCs w:val="24"/>
        </w:rPr>
        <w:t>szintén módosítást igényel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. A Pénzügyi és Ügyrendi Bizottság </w:t>
      </w:r>
      <w:r w:rsidR="00D95CA4" w:rsidRPr="005B55CE">
        <w:rPr>
          <w:rFonts w:ascii="Times New Roman" w:hAnsi="Times New Roman" w:cs="Times New Roman"/>
          <w:bCs/>
          <w:sz w:val="24"/>
          <w:szCs w:val="24"/>
        </w:rPr>
        <w:t xml:space="preserve">az előterjesztést </w:t>
      </w:r>
      <w:r w:rsidR="00D95CA4" w:rsidRPr="005B55CE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számára azzal a módosítással, hogy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 w:rsidR="005F7A24" w:rsidRPr="005B55CE">
        <w:rPr>
          <w:rFonts w:ascii="Times New Roman" w:hAnsi="Times New Roman" w:cs="Times New Roman"/>
          <w:bCs/>
          <w:sz w:val="24"/>
          <w:szCs w:val="24"/>
        </w:rPr>
        <w:t xml:space="preserve">részére </w:t>
      </w:r>
      <w:r w:rsidRPr="005B55CE">
        <w:rPr>
          <w:rFonts w:ascii="Times New Roman" w:hAnsi="Times New Roman" w:cs="Times New Roman"/>
          <w:bCs/>
          <w:sz w:val="24"/>
          <w:szCs w:val="24"/>
        </w:rPr>
        <w:t>a rendelet-tervezet 3</w:t>
      </w:r>
      <w:r w:rsidR="00544387" w:rsidRPr="005B55CE">
        <w:rPr>
          <w:rFonts w:ascii="Times New Roman" w:hAnsi="Times New Roman" w:cs="Times New Roman"/>
          <w:bCs/>
          <w:sz w:val="24"/>
          <w:szCs w:val="24"/>
        </w:rPr>
        <w:t>.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és 6</w:t>
      </w:r>
      <w:r w:rsidR="00544387" w:rsidRPr="005B55CE">
        <w:rPr>
          <w:rFonts w:ascii="Times New Roman" w:hAnsi="Times New Roman" w:cs="Times New Roman"/>
          <w:bCs/>
          <w:sz w:val="24"/>
          <w:szCs w:val="24"/>
        </w:rPr>
        <w:t>.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§</w:t>
      </w:r>
      <w:proofErr w:type="spellStart"/>
      <w:r w:rsidRPr="005B55CE">
        <w:rPr>
          <w:rFonts w:ascii="Times New Roman" w:hAnsi="Times New Roman" w:cs="Times New Roman"/>
          <w:bCs/>
          <w:sz w:val="24"/>
          <w:szCs w:val="24"/>
        </w:rPr>
        <w:t>-</w:t>
      </w:r>
      <w:r w:rsidR="00544387" w:rsidRPr="005B55CE">
        <w:rPr>
          <w:rFonts w:ascii="Times New Roman" w:hAnsi="Times New Roman" w:cs="Times New Roman"/>
          <w:bCs/>
          <w:sz w:val="24"/>
          <w:szCs w:val="24"/>
        </w:rPr>
        <w:t>á</w:t>
      </w:r>
      <w:r w:rsidRPr="005B55CE">
        <w:rPr>
          <w:rFonts w:ascii="Times New Roman" w:hAnsi="Times New Roman" w:cs="Times New Roman"/>
          <w:bCs/>
          <w:sz w:val="24"/>
          <w:szCs w:val="24"/>
        </w:rPr>
        <w:t>ban</w:t>
      </w:r>
      <w:proofErr w:type="spellEnd"/>
      <w:r w:rsidRPr="005B55CE">
        <w:rPr>
          <w:rFonts w:ascii="Times New Roman" w:hAnsi="Times New Roman" w:cs="Times New Roman"/>
          <w:bCs/>
          <w:sz w:val="24"/>
          <w:szCs w:val="24"/>
        </w:rPr>
        <w:t xml:space="preserve"> szabályozni kívánt vadászati jog hasznosításával kapcsolatban</w:t>
      </w:r>
      <w:r w:rsidR="005F7A24" w:rsidRPr="005B55C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jognyilatkozatoknak a polgármester átruházott hatáskör</w:t>
      </w:r>
      <w:r w:rsidR="005F7A24" w:rsidRPr="005B55CE">
        <w:rPr>
          <w:rFonts w:ascii="Times New Roman" w:hAnsi="Times New Roman" w:cs="Times New Roman"/>
          <w:bCs/>
          <w:sz w:val="24"/>
          <w:szCs w:val="24"/>
        </w:rPr>
        <w:t>eként való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szabályozására ne kerüljön sor, </w:t>
      </w:r>
      <w:r w:rsidRPr="005B55CE">
        <w:rPr>
          <w:rFonts w:ascii="Times New Roman" w:hAnsi="Times New Roman" w:cs="Times New Roman"/>
          <w:sz w:val="24"/>
          <w:szCs w:val="24"/>
        </w:rPr>
        <w:t>helyettük az azokban megjelölt eredeti jogszabályhelyek hatályon</w:t>
      </w:r>
      <w:r w:rsidR="00D95CA4" w:rsidRPr="005B55CE">
        <w:rPr>
          <w:rFonts w:ascii="Times New Roman" w:hAnsi="Times New Roman" w:cs="Times New Roman"/>
          <w:sz w:val="24"/>
          <w:szCs w:val="24"/>
        </w:rPr>
        <w:t xml:space="preserve"> kívül helyezése történjen meg.</w:t>
      </w:r>
      <w:r w:rsidRPr="005B55CE">
        <w:rPr>
          <w:rFonts w:ascii="Times New Roman" w:hAnsi="Times New Roman" w:cs="Times New Roman"/>
          <w:sz w:val="24"/>
          <w:szCs w:val="24"/>
        </w:rPr>
        <w:t xml:space="preserve"> Tekintettel azonban arra, hogy 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 xml:space="preserve"> módosító javaslattal a vadászati jog hasznosításával kapcsolatos jognyilatkozatok megtételét érintő kérdéskör nem nyerne megnyugtató megoldást, mindössze a problémát odáznánk el, </w:t>
      </w:r>
      <w:r w:rsidR="00311C12" w:rsidRPr="005B55CE">
        <w:rPr>
          <w:rFonts w:ascii="Times New Roman" w:hAnsi="Times New Roman" w:cs="Times New Roman"/>
          <w:sz w:val="24"/>
          <w:szCs w:val="24"/>
        </w:rPr>
        <w:t xml:space="preserve">az </w:t>
      </w:r>
      <w:r w:rsidRPr="005B55CE">
        <w:rPr>
          <w:rFonts w:ascii="Times New Roman" w:hAnsi="Times New Roman" w:cs="Times New Roman"/>
          <w:sz w:val="24"/>
          <w:szCs w:val="24"/>
        </w:rPr>
        <w:t xml:space="preserve">eredeti előterjesztésemet fenn kívánom tartani.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Pr="005B55CE">
        <w:rPr>
          <w:rFonts w:ascii="Times New Roman" w:hAnsi="Times New Roman" w:cs="Times New Roman"/>
          <w:sz w:val="24"/>
          <w:szCs w:val="24"/>
        </w:rPr>
        <w:t xml:space="preserve">Tudni kell, hogy 20 évre adjuk oda a különböző vadásztársaságoknak azt a jogosítványt, ami 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 xml:space="preserve"> a területe</w:t>
      </w:r>
      <w:r w:rsidR="000B239C" w:rsidRPr="005B55CE">
        <w:rPr>
          <w:rFonts w:ascii="Times New Roman" w:hAnsi="Times New Roman" w:cs="Times New Roman"/>
          <w:sz w:val="24"/>
          <w:szCs w:val="24"/>
        </w:rPr>
        <w:t>in</w:t>
      </w:r>
      <w:r w:rsidRPr="005B55CE">
        <w:rPr>
          <w:rFonts w:ascii="Times New Roman" w:hAnsi="Times New Roman" w:cs="Times New Roman"/>
          <w:sz w:val="24"/>
          <w:szCs w:val="24"/>
        </w:rPr>
        <w:t xml:space="preserve">ken vadgazdálkodást folytathatnak. Továbbra sem tartom szerencsésnek, hogy egy ember </w:t>
      </w:r>
      <w:r w:rsidR="000B239C" w:rsidRPr="005B55CE">
        <w:rPr>
          <w:rFonts w:ascii="Times New Roman" w:hAnsi="Times New Roman" w:cs="Times New Roman"/>
          <w:sz w:val="24"/>
          <w:szCs w:val="24"/>
        </w:rPr>
        <w:t xml:space="preserve">kezében </w:t>
      </w:r>
      <w:r w:rsidRPr="005B55CE">
        <w:rPr>
          <w:rFonts w:ascii="Times New Roman" w:hAnsi="Times New Roman" w:cs="Times New Roman"/>
          <w:sz w:val="24"/>
          <w:szCs w:val="24"/>
        </w:rPr>
        <w:t xml:space="preserve">legyen </w:t>
      </w:r>
      <w:r w:rsidR="000B239C" w:rsidRPr="005B55CE">
        <w:rPr>
          <w:rFonts w:ascii="Times New Roman" w:hAnsi="Times New Roman" w:cs="Times New Roman"/>
          <w:sz w:val="24"/>
          <w:szCs w:val="24"/>
        </w:rPr>
        <w:t>az ezzel kapcsolatos döntéshozatal</w:t>
      </w:r>
      <w:r w:rsidRPr="005B55CE">
        <w:rPr>
          <w:rFonts w:ascii="Times New Roman" w:hAnsi="Times New Roman" w:cs="Times New Roman"/>
          <w:sz w:val="24"/>
          <w:szCs w:val="24"/>
        </w:rPr>
        <w:t>. Egyetértek Dr. Tihanyi Ott</w:t>
      </w:r>
      <w:r w:rsidR="000B239C" w:rsidRPr="005B55CE">
        <w:rPr>
          <w:rFonts w:ascii="Times New Roman" w:hAnsi="Times New Roman" w:cs="Times New Roman"/>
          <w:sz w:val="24"/>
          <w:szCs w:val="24"/>
        </w:rPr>
        <w:t xml:space="preserve">ó képviselő </w:t>
      </w:r>
      <w:r w:rsidRPr="005B55CE">
        <w:rPr>
          <w:rFonts w:ascii="Times New Roman" w:hAnsi="Times New Roman" w:cs="Times New Roman"/>
          <w:sz w:val="24"/>
          <w:szCs w:val="24"/>
        </w:rPr>
        <w:t xml:space="preserve">társam módosítási javaslatával, miszerint hatály kívül kellene helyezni ezt a 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módosító rendelkezést. Az </w:t>
      </w:r>
      <w:r w:rsidR="001F5E1A" w:rsidRPr="005B55CE">
        <w:rPr>
          <w:rFonts w:ascii="Times New Roman" w:hAnsi="Times New Roman" w:cs="Times New Roman"/>
          <w:sz w:val="24"/>
          <w:szCs w:val="24"/>
        </w:rPr>
        <w:t>elő haszonbérleti</w:t>
      </w:r>
      <w:r w:rsidRPr="005B55CE">
        <w:rPr>
          <w:rFonts w:ascii="Times New Roman" w:hAnsi="Times New Roman" w:cs="Times New Roman"/>
          <w:sz w:val="24"/>
          <w:szCs w:val="24"/>
        </w:rPr>
        <w:t xml:space="preserve"> joggal kapcsolatos 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polgármesteri </w:t>
      </w:r>
      <w:r w:rsidRPr="005B55CE">
        <w:rPr>
          <w:rFonts w:ascii="Times New Roman" w:hAnsi="Times New Roman" w:cs="Times New Roman"/>
          <w:sz w:val="24"/>
          <w:szCs w:val="24"/>
        </w:rPr>
        <w:t>döntések</w:t>
      </w:r>
      <w:r w:rsidR="00B13248" w:rsidRPr="005B55CE">
        <w:rPr>
          <w:rFonts w:ascii="Times New Roman" w:hAnsi="Times New Roman" w:cs="Times New Roman"/>
          <w:sz w:val="24"/>
          <w:szCs w:val="24"/>
        </w:rPr>
        <w:t>et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B13248" w:rsidRPr="005B55CE">
        <w:rPr>
          <w:rFonts w:ascii="Times New Roman" w:hAnsi="Times New Roman" w:cs="Times New Roman"/>
          <w:sz w:val="24"/>
          <w:szCs w:val="24"/>
        </w:rPr>
        <w:t>bírósági perek is követhetik</w:t>
      </w:r>
      <w:r w:rsidRPr="005B55CE">
        <w:rPr>
          <w:rFonts w:ascii="Times New Roman" w:hAnsi="Times New Roman" w:cs="Times New Roman"/>
          <w:sz w:val="24"/>
          <w:szCs w:val="24"/>
        </w:rPr>
        <w:t>. Nem tartom jónak, hogy Zalaszentgrót Város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5B55CE">
        <w:rPr>
          <w:rFonts w:ascii="Times New Roman" w:hAnsi="Times New Roman" w:cs="Times New Roman"/>
          <w:sz w:val="24"/>
          <w:szCs w:val="24"/>
        </w:rPr>
        <w:t>a bármilyen formában is részt vesz ezen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 a szavazáson</w:t>
      </w:r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B13248" w:rsidRPr="005B55CE">
        <w:rPr>
          <w:rFonts w:ascii="Times New Roman" w:hAnsi="Times New Roman" w:cs="Times New Roman"/>
          <w:sz w:val="24"/>
          <w:szCs w:val="24"/>
        </w:rPr>
        <w:t>N</w:t>
      </w:r>
      <w:r w:rsidRPr="005B55CE">
        <w:rPr>
          <w:rFonts w:ascii="Times New Roman" w:hAnsi="Times New Roman" w:cs="Times New Roman"/>
          <w:sz w:val="24"/>
          <w:szCs w:val="24"/>
        </w:rPr>
        <w:t xml:space="preserve">em most döntünk, hanem 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egy júniusi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 xml:space="preserve"> ülésen a földbirtokos közösség fog dönteni arról, hogy a vadászati jogot kinek adja meg. A földbirtokos tulajdonosi közösségnek egy tagja Zalaszentgrót Város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 Önkormányzata</w:t>
      </w:r>
      <w:r w:rsidRPr="005B55CE">
        <w:rPr>
          <w:rFonts w:ascii="Times New Roman" w:hAnsi="Times New Roman" w:cs="Times New Roman"/>
          <w:sz w:val="24"/>
          <w:szCs w:val="24"/>
        </w:rPr>
        <w:t xml:space="preserve">, 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amely </w:t>
      </w:r>
      <w:r w:rsidRPr="005B55CE">
        <w:rPr>
          <w:rFonts w:ascii="Times New Roman" w:hAnsi="Times New Roman" w:cs="Times New Roman"/>
          <w:sz w:val="24"/>
          <w:szCs w:val="24"/>
        </w:rPr>
        <w:t>sajn</w:t>
      </w:r>
      <w:r w:rsidR="00B13248" w:rsidRPr="005B55CE">
        <w:rPr>
          <w:rFonts w:ascii="Times New Roman" w:hAnsi="Times New Roman" w:cs="Times New Roman"/>
          <w:sz w:val="24"/>
          <w:szCs w:val="24"/>
        </w:rPr>
        <w:t>álato</w:t>
      </w:r>
      <w:r w:rsidRPr="005B55CE">
        <w:rPr>
          <w:rFonts w:ascii="Times New Roman" w:hAnsi="Times New Roman" w:cs="Times New Roman"/>
          <w:sz w:val="24"/>
          <w:szCs w:val="24"/>
        </w:rPr>
        <w:t xml:space="preserve">s 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módon </w:t>
      </w:r>
      <w:r w:rsidRPr="005B55CE">
        <w:rPr>
          <w:rFonts w:ascii="Times New Roman" w:hAnsi="Times New Roman" w:cs="Times New Roman"/>
          <w:sz w:val="24"/>
          <w:szCs w:val="24"/>
        </w:rPr>
        <w:t xml:space="preserve">nem 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rendelkezik </w:t>
      </w:r>
      <w:r w:rsidRPr="005B55CE">
        <w:rPr>
          <w:rFonts w:ascii="Times New Roman" w:hAnsi="Times New Roman" w:cs="Times New Roman"/>
          <w:sz w:val="24"/>
          <w:szCs w:val="24"/>
        </w:rPr>
        <w:t>akkora földterület</w:t>
      </w:r>
      <w:r w:rsidR="00B13248" w:rsidRPr="005B55CE">
        <w:rPr>
          <w:rFonts w:ascii="Times New Roman" w:hAnsi="Times New Roman" w:cs="Times New Roman"/>
          <w:sz w:val="24"/>
          <w:szCs w:val="24"/>
        </w:rPr>
        <w:t>tel, hogy a döntéshozatal szempontjából meghatározó</w:t>
      </w:r>
      <w:r w:rsidRPr="005B55CE">
        <w:rPr>
          <w:rFonts w:ascii="Times New Roman" w:hAnsi="Times New Roman" w:cs="Times New Roman"/>
          <w:sz w:val="24"/>
          <w:szCs w:val="24"/>
        </w:rPr>
        <w:t xml:space="preserve"> lehetn</w:t>
      </w:r>
      <w:r w:rsidR="00B13248" w:rsidRPr="005B55CE">
        <w:rPr>
          <w:rFonts w:ascii="Times New Roman" w:hAnsi="Times New Roman" w:cs="Times New Roman"/>
          <w:sz w:val="24"/>
          <w:szCs w:val="24"/>
        </w:rPr>
        <w:t>e</w:t>
      </w:r>
      <w:r w:rsidRPr="005B55CE">
        <w:rPr>
          <w:rFonts w:ascii="Times New Roman" w:hAnsi="Times New Roman" w:cs="Times New Roman"/>
          <w:sz w:val="24"/>
          <w:szCs w:val="24"/>
        </w:rPr>
        <w:t>, de nyilvánvalóan képvisel</w:t>
      </w:r>
      <w:r w:rsidR="00B13248" w:rsidRPr="005B55CE">
        <w:rPr>
          <w:rFonts w:ascii="Times New Roman" w:hAnsi="Times New Roman" w:cs="Times New Roman"/>
          <w:sz w:val="24"/>
          <w:szCs w:val="24"/>
        </w:rPr>
        <w:t>tet</w:t>
      </w:r>
      <w:r w:rsidRPr="005B55CE">
        <w:rPr>
          <w:rFonts w:ascii="Times New Roman" w:hAnsi="Times New Roman" w:cs="Times New Roman"/>
          <w:sz w:val="24"/>
          <w:szCs w:val="24"/>
        </w:rPr>
        <w:t xml:space="preserve">ni </w:t>
      </w:r>
      <w:r w:rsidR="00B13248" w:rsidRPr="005B55CE">
        <w:rPr>
          <w:rFonts w:ascii="Times New Roman" w:hAnsi="Times New Roman" w:cs="Times New Roman"/>
          <w:sz w:val="24"/>
          <w:szCs w:val="24"/>
        </w:rPr>
        <w:t xml:space="preserve">kellene </w:t>
      </w:r>
      <w:r w:rsidRPr="005B55CE">
        <w:rPr>
          <w:rFonts w:ascii="Times New Roman" w:hAnsi="Times New Roman" w:cs="Times New Roman"/>
          <w:sz w:val="24"/>
          <w:szCs w:val="24"/>
        </w:rPr>
        <w:t>magunkat. A polgármester személyében a város fogja megmondani, hogy kinek adjuk a vadászati jogot, előzetesen megbeszélve a képviselőkkel, akik a város lakosságát képviselik. Természetesen a módosító javaslat</w:t>
      </w:r>
      <w:r w:rsidR="003D320D" w:rsidRPr="005B55CE">
        <w:rPr>
          <w:rFonts w:ascii="Times New Roman" w:hAnsi="Times New Roman" w:cs="Times New Roman"/>
          <w:sz w:val="24"/>
          <w:szCs w:val="24"/>
        </w:rPr>
        <w:t>o</w:t>
      </w:r>
      <w:r w:rsidRPr="005B55CE">
        <w:rPr>
          <w:rFonts w:ascii="Times New Roman" w:hAnsi="Times New Roman" w:cs="Times New Roman"/>
          <w:sz w:val="24"/>
          <w:szCs w:val="24"/>
        </w:rPr>
        <w:t xml:space="preserve">t szavazásra felteszem, de ha nem képviseljük magunkat, akkor nem tudunk beleszólni a </w:t>
      </w:r>
      <w:r w:rsidR="003D320D" w:rsidRPr="005B55CE">
        <w:rPr>
          <w:rFonts w:ascii="Times New Roman" w:hAnsi="Times New Roman" w:cs="Times New Roman"/>
          <w:sz w:val="24"/>
          <w:szCs w:val="24"/>
        </w:rPr>
        <w:t xml:space="preserve">vadászterület </w:t>
      </w:r>
      <w:r w:rsidRPr="005B55CE">
        <w:rPr>
          <w:rFonts w:ascii="Times New Roman" w:hAnsi="Times New Roman" w:cs="Times New Roman"/>
          <w:sz w:val="24"/>
          <w:szCs w:val="24"/>
        </w:rPr>
        <w:t xml:space="preserve">kialakításába, </w:t>
      </w:r>
      <w:r w:rsidR="003D320D" w:rsidRPr="005B55CE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5B55CE">
        <w:rPr>
          <w:rFonts w:ascii="Times New Roman" w:hAnsi="Times New Roman" w:cs="Times New Roman"/>
          <w:sz w:val="24"/>
          <w:szCs w:val="24"/>
        </w:rPr>
        <w:t>akár anyagi, akár a vadkárokkal kapcsolat</w:t>
      </w:r>
      <w:r w:rsidR="003D320D" w:rsidRPr="005B55CE">
        <w:rPr>
          <w:rFonts w:ascii="Times New Roman" w:hAnsi="Times New Roman" w:cs="Times New Roman"/>
          <w:sz w:val="24"/>
          <w:szCs w:val="24"/>
        </w:rPr>
        <w:t>os döntésekbe,</w:t>
      </w:r>
      <w:r w:rsidRPr="005B55CE">
        <w:rPr>
          <w:rFonts w:ascii="Times New Roman" w:hAnsi="Times New Roman" w:cs="Times New Roman"/>
          <w:sz w:val="24"/>
          <w:szCs w:val="24"/>
        </w:rPr>
        <w:t xml:space="preserve"> mely a helyi lakosokat érinti. A képviselő-testület hozza meg a döntést.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5B55CE">
        <w:rPr>
          <w:rFonts w:ascii="Times New Roman" w:hAnsi="Times New Roman" w:cs="Times New Roman"/>
          <w:sz w:val="24"/>
          <w:szCs w:val="24"/>
        </w:rPr>
        <w:t xml:space="preserve">: A véleményem, hogy ebből maradjunk ki, </w:t>
      </w:r>
      <w:r w:rsidR="00BD12B1" w:rsidRPr="005B55CE">
        <w:rPr>
          <w:rFonts w:ascii="Times New Roman" w:hAnsi="Times New Roman" w:cs="Times New Roman"/>
          <w:sz w:val="24"/>
          <w:szCs w:val="24"/>
        </w:rPr>
        <w:t xml:space="preserve">és </w:t>
      </w:r>
      <w:r w:rsidRPr="005B55CE">
        <w:rPr>
          <w:rFonts w:ascii="Times New Roman" w:hAnsi="Times New Roman" w:cs="Times New Roman"/>
          <w:sz w:val="24"/>
          <w:szCs w:val="24"/>
        </w:rPr>
        <w:t>úgy fogadjuk el a rendeletmódosítást, hogy</w:t>
      </w:r>
      <w:r w:rsidR="00385FB7" w:rsidRPr="005B55CE">
        <w:rPr>
          <w:rFonts w:ascii="Times New Roman" w:hAnsi="Times New Roman" w:cs="Times New Roman"/>
          <w:sz w:val="24"/>
          <w:szCs w:val="24"/>
        </w:rPr>
        <w:t xml:space="preserve"> a vadászati jog hasznosításával kapcsolatos jognyilatkozatok megtételére vonatkozóan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polgármester</w:t>
      </w:r>
      <w:r w:rsidR="00385FB7" w:rsidRPr="005B55CE">
        <w:rPr>
          <w:rFonts w:ascii="Times New Roman" w:hAnsi="Times New Roman" w:cs="Times New Roman"/>
          <w:sz w:val="24"/>
          <w:szCs w:val="24"/>
        </w:rPr>
        <w:t>re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385FB7" w:rsidRPr="005B55CE">
        <w:rPr>
          <w:rFonts w:ascii="Times New Roman" w:hAnsi="Times New Roman" w:cs="Times New Roman"/>
          <w:sz w:val="24"/>
          <w:szCs w:val="24"/>
        </w:rPr>
        <w:t>átruházott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385FB7" w:rsidRPr="005B55CE">
        <w:rPr>
          <w:rFonts w:ascii="Times New Roman" w:hAnsi="Times New Roman" w:cs="Times New Roman"/>
          <w:sz w:val="24"/>
          <w:szCs w:val="24"/>
        </w:rPr>
        <w:t xml:space="preserve">hatáskör </w:t>
      </w:r>
      <w:r w:rsidRPr="005B55CE">
        <w:rPr>
          <w:rFonts w:ascii="Times New Roman" w:hAnsi="Times New Roman" w:cs="Times New Roman"/>
          <w:sz w:val="24"/>
          <w:szCs w:val="24"/>
        </w:rPr>
        <w:t>kerüljön ki</w:t>
      </w:r>
      <w:r w:rsidR="00385FB7" w:rsidRPr="005B55CE">
        <w:rPr>
          <w:rFonts w:ascii="Times New Roman" w:hAnsi="Times New Roman" w:cs="Times New Roman"/>
          <w:sz w:val="24"/>
          <w:szCs w:val="24"/>
        </w:rPr>
        <w:t xml:space="preserve"> belőle</w:t>
      </w:r>
      <w:r w:rsidRPr="005B55CE">
        <w:rPr>
          <w:rFonts w:ascii="Times New Roman" w:hAnsi="Times New Roman" w:cs="Times New Roman"/>
          <w:sz w:val="24"/>
          <w:szCs w:val="24"/>
        </w:rPr>
        <w:t xml:space="preserve">, </w:t>
      </w:r>
      <w:r w:rsidR="00385FB7" w:rsidRPr="005B55CE">
        <w:rPr>
          <w:rFonts w:ascii="Times New Roman" w:hAnsi="Times New Roman" w:cs="Times New Roman"/>
          <w:sz w:val="24"/>
          <w:szCs w:val="24"/>
        </w:rPr>
        <w:t xml:space="preserve">ugyanis </w:t>
      </w:r>
      <w:r w:rsidRPr="005B55CE">
        <w:rPr>
          <w:rFonts w:ascii="Times New Roman" w:hAnsi="Times New Roman" w:cs="Times New Roman"/>
          <w:sz w:val="24"/>
          <w:szCs w:val="24"/>
        </w:rPr>
        <w:t>nincs akkor</w:t>
      </w:r>
      <w:r w:rsidR="00343C73">
        <w:rPr>
          <w:rFonts w:ascii="Times New Roman" w:hAnsi="Times New Roman" w:cs="Times New Roman"/>
          <w:sz w:val="24"/>
          <w:szCs w:val="24"/>
        </w:rPr>
        <w:t>ra</w:t>
      </w:r>
      <w:r w:rsidRPr="005B55CE">
        <w:rPr>
          <w:rFonts w:ascii="Times New Roman" w:hAnsi="Times New Roman" w:cs="Times New Roman"/>
          <w:sz w:val="24"/>
          <w:szCs w:val="24"/>
        </w:rPr>
        <w:t xml:space="preserve"> földterületünk, hogy ez mérvadó le</w:t>
      </w:r>
      <w:r w:rsidR="00BD12B1" w:rsidRPr="005B55CE">
        <w:rPr>
          <w:rFonts w:ascii="Times New Roman" w:hAnsi="Times New Roman" w:cs="Times New Roman"/>
          <w:sz w:val="24"/>
          <w:szCs w:val="24"/>
        </w:rPr>
        <w:t>nne</w:t>
      </w:r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B55CE">
        <w:rPr>
          <w:rFonts w:ascii="Times New Roman" w:hAnsi="Times New Roman" w:cs="Times New Roman"/>
          <w:sz w:val="24"/>
          <w:szCs w:val="24"/>
        </w:rPr>
        <w:t xml:space="preserve">: 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Kérem, aki egyetért az 1. számú mellékletet </w:t>
      </w:r>
      <w:r w:rsidR="00D51841" w:rsidRPr="005B55CE">
        <w:rPr>
          <w:rFonts w:ascii="Times New Roman" w:hAnsi="Times New Roman" w:cs="Times New Roman"/>
          <w:sz w:val="24"/>
          <w:szCs w:val="24"/>
        </w:rPr>
        <w:t>képező</w:t>
      </w:r>
      <w:r w:rsidRPr="005B55CE">
        <w:rPr>
          <w:rFonts w:ascii="Times New Roman" w:hAnsi="Times New Roman" w:cs="Times New Roman"/>
          <w:sz w:val="24"/>
          <w:szCs w:val="24"/>
        </w:rPr>
        <w:t xml:space="preserve"> eredeti rendelettervezettel, szavazzon.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 xml:space="preserve">A képviselő-testület 5 igen és 3 nem szavazattal megalkotta a </w:t>
      </w:r>
      <w:r w:rsidRPr="005B55CE">
        <w:rPr>
          <w:rFonts w:ascii="Times New Roman" w:hAnsi="Times New Roman" w:cs="Times New Roman"/>
          <w:bCs/>
          <w:i/>
          <w:sz w:val="24"/>
          <w:szCs w:val="24"/>
        </w:rPr>
        <w:t>10/2016. (IV. 29.) sz. önkormányzati rendeletét az egyes önkormányzati rendeletek módosításáról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7A98" w:rsidRPr="005B55CE" w:rsidRDefault="00347A98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Köznevelési intézmény átszervezésének véleményezése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bCs/>
          <w:sz w:val="24"/>
          <w:szCs w:val="24"/>
        </w:rPr>
        <w:t>Köszöntöm Németh Béla urat</w:t>
      </w:r>
      <w:r w:rsidR="005F7A24" w:rsidRPr="005B55CE">
        <w:rPr>
          <w:rFonts w:ascii="Times New Roman" w:hAnsi="Times New Roman" w:cs="Times New Roman"/>
          <w:bCs/>
          <w:sz w:val="24"/>
          <w:szCs w:val="24"/>
        </w:rPr>
        <w:t>,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a Klebelsberg Intézményfenntartó </w:t>
      </w:r>
      <w:r w:rsidR="00955813" w:rsidRPr="005B55CE">
        <w:rPr>
          <w:rFonts w:ascii="Times New Roman" w:hAnsi="Times New Roman" w:cs="Times New Roman"/>
          <w:bCs/>
          <w:sz w:val="24"/>
          <w:szCs w:val="24"/>
        </w:rPr>
        <w:t xml:space="preserve">Központ </w:t>
      </w:r>
      <w:r w:rsidR="00343C73">
        <w:rPr>
          <w:rFonts w:ascii="Times New Roman" w:hAnsi="Times New Roman" w:cs="Times New Roman"/>
          <w:bCs/>
          <w:sz w:val="24"/>
          <w:szCs w:val="24"/>
        </w:rPr>
        <w:t>Z</w:t>
      </w:r>
      <w:r w:rsidR="00F65A1B" w:rsidRPr="005B55CE">
        <w:rPr>
          <w:rFonts w:ascii="Times New Roman" w:hAnsi="Times New Roman" w:cs="Times New Roman"/>
          <w:bCs/>
          <w:sz w:val="24"/>
          <w:szCs w:val="24"/>
        </w:rPr>
        <w:t xml:space="preserve">alaszentgróti </w:t>
      </w:r>
      <w:r w:rsidR="00343C73">
        <w:rPr>
          <w:rFonts w:ascii="Times New Roman" w:hAnsi="Times New Roman" w:cs="Times New Roman"/>
          <w:bCs/>
          <w:sz w:val="24"/>
          <w:szCs w:val="24"/>
        </w:rPr>
        <w:t>T</w:t>
      </w:r>
      <w:r w:rsidRPr="005B55CE">
        <w:rPr>
          <w:rFonts w:ascii="Times New Roman" w:hAnsi="Times New Roman" w:cs="Times New Roman"/>
          <w:bCs/>
          <w:sz w:val="24"/>
          <w:szCs w:val="24"/>
        </w:rPr>
        <w:t>ankerület</w:t>
      </w:r>
      <w:r w:rsidR="00F65A1B" w:rsidRPr="005B55CE">
        <w:rPr>
          <w:rFonts w:ascii="Times New Roman" w:hAnsi="Times New Roman" w:cs="Times New Roman"/>
          <w:bCs/>
          <w:sz w:val="24"/>
          <w:szCs w:val="24"/>
        </w:rPr>
        <w:t>ének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igazgatóját. </w:t>
      </w: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</w:rPr>
        <w:t>Németh Béla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: Megköszönöm, hogy a képviselő-testület </w:t>
      </w:r>
      <w:r w:rsidR="002A0428" w:rsidRPr="005B55CE">
        <w:rPr>
          <w:rFonts w:ascii="Times New Roman" w:hAnsi="Times New Roman" w:cs="Times New Roman"/>
          <w:bCs/>
          <w:sz w:val="24"/>
          <w:szCs w:val="24"/>
        </w:rPr>
        <w:t xml:space="preserve">ilyen gyorsan </w:t>
      </w:r>
      <w:r w:rsidRPr="005B55CE">
        <w:rPr>
          <w:rFonts w:ascii="Times New Roman" w:hAnsi="Times New Roman" w:cs="Times New Roman"/>
          <w:bCs/>
          <w:sz w:val="24"/>
          <w:szCs w:val="24"/>
        </w:rPr>
        <w:t>napirendre tűzte</w:t>
      </w:r>
      <w:r w:rsidR="002A0428" w:rsidRPr="005B55CE">
        <w:rPr>
          <w:rFonts w:ascii="Times New Roman" w:hAnsi="Times New Roman" w:cs="Times New Roman"/>
          <w:bCs/>
          <w:sz w:val="24"/>
          <w:szCs w:val="24"/>
        </w:rPr>
        <w:t xml:space="preserve"> ezt a véleményezést, amely arról szól, hogy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428" w:rsidRPr="005B55CE">
        <w:rPr>
          <w:rFonts w:ascii="Times New Roman" w:hAnsi="Times New Roman" w:cs="Times New Roman"/>
          <w:bCs/>
          <w:sz w:val="24"/>
          <w:szCs w:val="24"/>
        </w:rPr>
        <w:t>a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Híd </w:t>
      </w:r>
      <w:r w:rsidR="002A0428" w:rsidRPr="005B55CE">
        <w:rPr>
          <w:rFonts w:ascii="Times New Roman" w:hAnsi="Times New Roman" w:cs="Times New Roman"/>
          <w:bCs/>
          <w:sz w:val="24"/>
          <w:szCs w:val="24"/>
        </w:rPr>
        <w:t>I.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program, mint állami f</w:t>
      </w:r>
      <w:r w:rsidR="007930E2" w:rsidRPr="005B55CE">
        <w:rPr>
          <w:rFonts w:ascii="Times New Roman" w:hAnsi="Times New Roman" w:cs="Times New Roman"/>
          <w:bCs/>
          <w:sz w:val="24"/>
          <w:szCs w:val="24"/>
        </w:rPr>
        <w:t>enntartói kötelezettség feladat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ellátásának egyik helyszíneként Zala </w:t>
      </w:r>
      <w:r w:rsidR="007930E2" w:rsidRPr="005B55CE">
        <w:rPr>
          <w:rFonts w:ascii="Times New Roman" w:hAnsi="Times New Roman" w:cs="Times New Roman"/>
          <w:bCs/>
          <w:sz w:val="24"/>
          <w:szCs w:val="24"/>
        </w:rPr>
        <w:t>m</w:t>
      </w:r>
      <w:r w:rsidRPr="005B55CE">
        <w:rPr>
          <w:rFonts w:ascii="Times New Roman" w:hAnsi="Times New Roman" w:cs="Times New Roman"/>
          <w:bCs/>
          <w:sz w:val="24"/>
          <w:szCs w:val="24"/>
        </w:rPr>
        <w:t>egyében</w:t>
      </w:r>
      <w:r w:rsidR="002A0428" w:rsidRPr="005B55C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zalaegerszegi és egy nagykanizsai gimnázium mellett a zalaszentgróti </w:t>
      </w:r>
      <w:r w:rsidR="007930E2" w:rsidRPr="005B55CE">
        <w:rPr>
          <w:rFonts w:ascii="Times New Roman" w:hAnsi="Times New Roman" w:cs="Times New Roman"/>
          <w:bCs/>
          <w:sz w:val="24"/>
          <w:szCs w:val="24"/>
        </w:rPr>
        <w:t>Deák Ferenc Általános Iskola, Gimnázium és Alapfokú Művészeti I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skolát tervezték kijelölni. A tájékoztató levelemben röviden leírtam, hogy miről szól a Híd </w:t>
      </w:r>
      <w:r w:rsidR="002A0428" w:rsidRPr="005B55CE">
        <w:rPr>
          <w:rFonts w:ascii="Times New Roman" w:hAnsi="Times New Roman" w:cs="Times New Roman"/>
          <w:bCs/>
          <w:sz w:val="24"/>
          <w:szCs w:val="24"/>
        </w:rPr>
        <w:t>I.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program. 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>Ez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>zon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tanköteles tanulók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 xml:space="preserve"> számára nyújt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lehetőség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>et</w:t>
      </w:r>
      <w:r w:rsidRPr="005B55CE">
        <w:rPr>
          <w:rFonts w:ascii="Times New Roman" w:hAnsi="Times New Roman" w:cs="Times New Roman"/>
          <w:bCs/>
          <w:sz w:val="24"/>
          <w:szCs w:val="24"/>
        </w:rPr>
        <w:t>, akik befejezik a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>z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általános iskola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 xml:space="preserve"> nyolcadik </w:t>
      </w:r>
      <w:r w:rsidRPr="005B55CE">
        <w:rPr>
          <w:rFonts w:ascii="Times New Roman" w:hAnsi="Times New Roman" w:cs="Times New Roman"/>
          <w:bCs/>
          <w:sz w:val="24"/>
          <w:szCs w:val="24"/>
        </w:rPr>
        <w:t>osztály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>á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t, és középiskolába nem nyernek felvételt, 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miután tanköteles korúak, </w:t>
      </w:r>
      <w:r w:rsidR="00CC2F92" w:rsidRPr="005B55CE">
        <w:rPr>
          <w:rFonts w:ascii="Times New Roman" w:hAnsi="Times New Roman" w:cs="Times New Roman"/>
          <w:bCs/>
          <w:sz w:val="24"/>
          <w:szCs w:val="24"/>
        </w:rPr>
        <w:t xml:space="preserve">az állam feladata </w:t>
      </w:r>
      <w:r w:rsidRPr="005B55CE">
        <w:rPr>
          <w:rFonts w:ascii="Times New Roman" w:hAnsi="Times New Roman" w:cs="Times New Roman"/>
          <w:bCs/>
          <w:sz w:val="24"/>
          <w:szCs w:val="24"/>
        </w:rPr>
        <w:t>számukra is valamilyen intézményi formát biztosítani arra, hogy felkészülhessenek egy következő évi középiskolai felvételre. Miután ez a feladat alapfeladatként jelenhet meg a kijelölt iskola szakmai alapdokumentumában, ezért ez kötelező jelleggel átszervezést igényel a hatályos jogszabályok szerint. Ez az intézményfenntartó</w:t>
      </w:r>
      <w:r w:rsidR="00980780" w:rsidRPr="005B55CE">
        <w:rPr>
          <w:rFonts w:ascii="Times New Roman" w:hAnsi="Times New Roman" w:cs="Times New Roman"/>
          <w:bCs/>
          <w:sz w:val="24"/>
          <w:szCs w:val="24"/>
        </w:rPr>
        <w:t xml:space="preserve"> számára elsősorban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egy kötelezettség teljesítését jelenti </w:t>
      </w:r>
      <w:r w:rsidR="00011E04" w:rsidRPr="005B55CE">
        <w:rPr>
          <w:rFonts w:ascii="Times New Roman" w:hAnsi="Times New Roman" w:cs="Times New Roman"/>
          <w:bCs/>
          <w:sz w:val="24"/>
          <w:szCs w:val="24"/>
        </w:rPr>
        <w:t xml:space="preserve">abban </w:t>
      </w:r>
      <w:r w:rsidRPr="005B55CE">
        <w:rPr>
          <w:rFonts w:ascii="Times New Roman" w:hAnsi="Times New Roman" w:cs="Times New Roman"/>
          <w:bCs/>
          <w:sz w:val="24"/>
          <w:szCs w:val="24"/>
        </w:rPr>
        <w:t>a tekintetben, hogy a feltételt biztosítani</w:t>
      </w:r>
      <w:r w:rsidR="00980780" w:rsidRPr="005B55CE">
        <w:rPr>
          <w:rFonts w:ascii="Times New Roman" w:hAnsi="Times New Roman" w:cs="Times New Roman"/>
          <w:bCs/>
          <w:sz w:val="24"/>
          <w:szCs w:val="24"/>
        </w:rPr>
        <w:t xml:space="preserve"> kell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. Zalaszentgrót térségében ilyen igény még nem jelentkezett, de ettől függetlenül biztosítani kell </w:t>
      </w:r>
      <w:r w:rsidR="00011E04" w:rsidRPr="005B55CE">
        <w:rPr>
          <w:rFonts w:ascii="Times New Roman" w:hAnsi="Times New Roman" w:cs="Times New Roman"/>
          <w:bCs/>
          <w:sz w:val="24"/>
          <w:szCs w:val="24"/>
        </w:rPr>
        <w:t xml:space="preserve">a lehetőséget </w:t>
      </w:r>
      <w:r w:rsidRPr="005B55CE">
        <w:rPr>
          <w:rFonts w:ascii="Times New Roman" w:hAnsi="Times New Roman" w:cs="Times New Roman"/>
          <w:bCs/>
          <w:sz w:val="24"/>
          <w:szCs w:val="24"/>
        </w:rPr>
        <w:t>minimum 8 tanuló, maximum 10 tanuló esetén egy előkészítő osztály szervezésé</w:t>
      </w:r>
      <w:r w:rsidR="00011E04" w:rsidRPr="005B55CE">
        <w:rPr>
          <w:rFonts w:ascii="Times New Roman" w:hAnsi="Times New Roman" w:cs="Times New Roman"/>
          <w:bCs/>
          <w:sz w:val="24"/>
          <w:szCs w:val="24"/>
        </w:rPr>
        <w:t>re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és ennek a feladatnak az ellátásá</w:t>
      </w:r>
      <w:r w:rsidR="00011E04" w:rsidRPr="005B55CE">
        <w:rPr>
          <w:rFonts w:ascii="Times New Roman" w:hAnsi="Times New Roman" w:cs="Times New Roman"/>
          <w:bCs/>
          <w:sz w:val="24"/>
          <w:szCs w:val="24"/>
        </w:rPr>
        <w:t>ra vonatkozóan</w:t>
      </w:r>
      <w:r w:rsidRPr="005B55CE">
        <w:rPr>
          <w:rFonts w:ascii="Times New Roman" w:hAnsi="Times New Roman" w:cs="Times New Roman"/>
          <w:bCs/>
          <w:sz w:val="24"/>
          <w:szCs w:val="24"/>
        </w:rPr>
        <w:t>. Amennyiben ez a gyakorlatban tényszerűen megvalósuló feladat</w:t>
      </w:r>
      <w:r w:rsidR="00902B02" w:rsidRPr="005B55CE">
        <w:rPr>
          <w:rFonts w:ascii="Times New Roman" w:hAnsi="Times New Roman" w:cs="Times New Roman"/>
          <w:bCs/>
          <w:sz w:val="24"/>
          <w:szCs w:val="24"/>
        </w:rPr>
        <w:t xml:space="preserve"> lenne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, akkor a fenntartónak </w:t>
      </w:r>
      <w:r w:rsidR="008C1FA7" w:rsidRPr="005B55CE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902B02" w:rsidRPr="005B55CE">
        <w:rPr>
          <w:rFonts w:ascii="Times New Roman" w:hAnsi="Times New Roman" w:cs="Times New Roman"/>
          <w:bCs/>
          <w:sz w:val="24"/>
          <w:szCs w:val="24"/>
        </w:rPr>
        <w:t xml:space="preserve">ehhez </w:t>
      </w:r>
      <w:r w:rsidR="008C1FA7" w:rsidRPr="005B55CE">
        <w:rPr>
          <w:rFonts w:ascii="Times New Roman" w:hAnsi="Times New Roman" w:cs="Times New Roman"/>
          <w:bCs/>
          <w:sz w:val="24"/>
          <w:szCs w:val="24"/>
        </w:rPr>
        <w:t>szükséges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feltételeket</w:t>
      </w:r>
      <w:r w:rsidR="00902B02" w:rsidRPr="005B55CE">
        <w:rPr>
          <w:rFonts w:ascii="Times New Roman" w:hAnsi="Times New Roman" w:cs="Times New Roman"/>
          <w:bCs/>
          <w:sz w:val="24"/>
          <w:szCs w:val="24"/>
        </w:rPr>
        <w:t>, elsősorban a személyi feltételeket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biztosítani</w:t>
      </w:r>
      <w:r w:rsidR="00902B02" w:rsidRPr="005B55CE">
        <w:rPr>
          <w:rFonts w:ascii="Times New Roman" w:hAnsi="Times New Roman" w:cs="Times New Roman"/>
          <w:bCs/>
          <w:sz w:val="24"/>
          <w:szCs w:val="24"/>
        </w:rPr>
        <w:t>a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kell. E</w:t>
      </w:r>
      <w:r w:rsidR="00902B02" w:rsidRPr="005B55CE">
        <w:rPr>
          <w:rFonts w:ascii="Times New Roman" w:hAnsi="Times New Roman" w:cs="Times New Roman"/>
          <w:bCs/>
          <w:sz w:val="24"/>
          <w:szCs w:val="24"/>
        </w:rPr>
        <w:t>z két pedagógus álláshelyet jelent, azonban e</w:t>
      </w:r>
      <w:r w:rsidRPr="005B55CE">
        <w:rPr>
          <w:rFonts w:ascii="Times New Roman" w:hAnsi="Times New Roman" w:cs="Times New Roman"/>
          <w:bCs/>
          <w:sz w:val="24"/>
          <w:szCs w:val="24"/>
        </w:rPr>
        <w:t>nnek a gyakorlat</w:t>
      </w:r>
      <w:r w:rsidR="00902B02" w:rsidRPr="005B55C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5B55CE">
        <w:rPr>
          <w:rFonts w:ascii="Times New Roman" w:hAnsi="Times New Roman" w:cs="Times New Roman"/>
          <w:bCs/>
          <w:sz w:val="24"/>
          <w:szCs w:val="24"/>
        </w:rPr>
        <w:t>esélye minimális. Az intézményi átszervezés jelenleg államtitkári döntéssel valósul meg, e</w:t>
      </w:r>
      <w:r w:rsidR="005375A7" w:rsidRPr="005B55CE">
        <w:rPr>
          <w:rFonts w:ascii="Times New Roman" w:hAnsi="Times New Roman" w:cs="Times New Roman"/>
          <w:bCs/>
          <w:sz w:val="24"/>
          <w:szCs w:val="24"/>
        </w:rPr>
        <w:t>rre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az átszervezési eljárás</w:t>
      </w:r>
      <w:r w:rsidR="005375A7" w:rsidRPr="005B55CE">
        <w:rPr>
          <w:rFonts w:ascii="Times New Roman" w:hAnsi="Times New Roman" w:cs="Times New Roman"/>
          <w:bCs/>
          <w:sz w:val="24"/>
          <w:szCs w:val="24"/>
        </w:rPr>
        <w:t>ra vonatkozóan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5A7" w:rsidRPr="005B55CE">
        <w:rPr>
          <w:rFonts w:ascii="Times New Roman" w:hAnsi="Times New Roman" w:cs="Times New Roman"/>
          <w:bCs/>
          <w:sz w:val="24"/>
          <w:szCs w:val="24"/>
        </w:rPr>
        <w:t>az önkormányzat</w:t>
      </w:r>
      <w:r w:rsidRPr="005B55CE">
        <w:rPr>
          <w:rFonts w:ascii="Times New Roman" w:hAnsi="Times New Roman" w:cs="Times New Roman"/>
          <w:bCs/>
          <w:sz w:val="24"/>
          <w:szCs w:val="24"/>
        </w:rPr>
        <w:t>nak, mint az intézmény működtetőjéne</w:t>
      </w:r>
      <w:r w:rsidR="005375A7" w:rsidRPr="005B55CE">
        <w:rPr>
          <w:rFonts w:ascii="Times New Roman" w:hAnsi="Times New Roman" w:cs="Times New Roman"/>
          <w:bCs/>
          <w:sz w:val="24"/>
          <w:szCs w:val="24"/>
        </w:rPr>
        <w:t>k véleményezési joga van. Kérem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a képviselő-testületet, hogy döntésével </w:t>
      </w:r>
      <w:r w:rsidR="005375A7" w:rsidRPr="005B55CE">
        <w:rPr>
          <w:rFonts w:ascii="Times New Roman" w:hAnsi="Times New Roman" w:cs="Times New Roman"/>
          <w:bCs/>
          <w:sz w:val="24"/>
          <w:szCs w:val="24"/>
        </w:rPr>
        <w:t xml:space="preserve">támogassa </w:t>
      </w:r>
      <w:r w:rsidR="00016E39" w:rsidRPr="005B55CE">
        <w:rPr>
          <w:rFonts w:ascii="Times New Roman" w:hAnsi="Times New Roman" w:cs="Times New Roman"/>
          <w:bCs/>
          <w:sz w:val="24"/>
          <w:szCs w:val="24"/>
        </w:rPr>
        <w:t>az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intézmény átszervezését. </w:t>
      </w: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</w:rPr>
        <w:t>Beke László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: A tantestület és a lakosság az idő rövidsége miatt </w:t>
      </w:r>
      <w:r w:rsidR="006501A2" w:rsidRPr="005B55CE">
        <w:rPr>
          <w:rFonts w:ascii="Times New Roman" w:hAnsi="Times New Roman" w:cs="Times New Roman"/>
          <w:bCs/>
          <w:sz w:val="24"/>
          <w:szCs w:val="24"/>
        </w:rPr>
        <w:t xml:space="preserve">ez ügyben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nem kapott tájékoztatást. Nem szabad összetéveszteni a Híd </w:t>
      </w:r>
      <w:r w:rsidR="006501A2" w:rsidRPr="005B55CE">
        <w:rPr>
          <w:rFonts w:ascii="Times New Roman" w:hAnsi="Times New Roman" w:cs="Times New Roman"/>
          <w:bCs/>
          <w:sz w:val="24"/>
          <w:szCs w:val="24"/>
        </w:rPr>
        <w:t>I.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21F" w:rsidRPr="005B55CE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a Híd </w:t>
      </w:r>
      <w:r w:rsidR="006501A2" w:rsidRPr="005B55CE">
        <w:rPr>
          <w:rFonts w:ascii="Times New Roman" w:hAnsi="Times New Roman" w:cs="Times New Roman"/>
          <w:bCs/>
          <w:sz w:val="24"/>
          <w:szCs w:val="24"/>
        </w:rPr>
        <w:t>II. programot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01A2" w:rsidRPr="005B55CE">
        <w:rPr>
          <w:rFonts w:ascii="Times New Roman" w:hAnsi="Times New Roman" w:cs="Times New Roman"/>
          <w:bCs/>
          <w:sz w:val="24"/>
          <w:szCs w:val="24"/>
        </w:rPr>
        <w:t xml:space="preserve">A Híd II. program ugyanis azoknak a tanulóknak a foglalkoztató helyéről szól, akik nem végezték el az általános iskola nyolcadik osztályát. </w:t>
      </w:r>
      <w:r w:rsidR="00FF621F" w:rsidRPr="005B55CE">
        <w:rPr>
          <w:rFonts w:ascii="Times New Roman" w:hAnsi="Times New Roman" w:cs="Times New Roman"/>
          <w:bCs/>
          <w:sz w:val="24"/>
          <w:szCs w:val="24"/>
        </w:rPr>
        <w:t>A Híd I. program keretében pedig azok a tanulók lesznek érintettek, akik sikeresen befejezték a</w:t>
      </w:r>
      <w:r w:rsidR="006B4BE3" w:rsidRPr="005B55CE">
        <w:rPr>
          <w:rFonts w:ascii="Times New Roman" w:hAnsi="Times New Roman" w:cs="Times New Roman"/>
          <w:bCs/>
          <w:sz w:val="24"/>
          <w:szCs w:val="24"/>
        </w:rPr>
        <w:t>z</w:t>
      </w:r>
      <w:r w:rsidR="00FF621F" w:rsidRPr="005B55CE">
        <w:rPr>
          <w:rFonts w:ascii="Times New Roman" w:hAnsi="Times New Roman" w:cs="Times New Roman"/>
          <w:bCs/>
          <w:sz w:val="24"/>
          <w:szCs w:val="24"/>
        </w:rPr>
        <w:t xml:space="preserve"> általános iskola nyolcadik osztályát, de nem nyertek semmilyen közép</w:t>
      </w:r>
      <w:r w:rsidR="006B4BE3" w:rsidRPr="005B55CE">
        <w:rPr>
          <w:rFonts w:ascii="Times New Roman" w:hAnsi="Times New Roman" w:cs="Times New Roman"/>
          <w:bCs/>
          <w:sz w:val="24"/>
          <w:szCs w:val="24"/>
        </w:rPr>
        <w:t>fokú</w:t>
      </w:r>
      <w:r w:rsidR="00FF621F" w:rsidRPr="005B55CE">
        <w:rPr>
          <w:rFonts w:ascii="Times New Roman" w:hAnsi="Times New Roman" w:cs="Times New Roman"/>
          <w:bCs/>
          <w:sz w:val="24"/>
          <w:szCs w:val="24"/>
        </w:rPr>
        <w:t xml:space="preserve"> intézményben továbbtanulási lehetőséget. </w:t>
      </w:r>
      <w:r w:rsidRPr="005B55CE">
        <w:rPr>
          <w:rFonts w:ascii="Times New Roman" w:hAnsi="Times New Roman" w:cs="Times New Roman"/>
          <w:bCs/>
          <w:sz w:val="24"/>
          <w:szCs w:val="24"/>
        </w:rPr>
        <w:t>Ez gyakorlatilag a lehetetlenséggel egyenlő a megyében. Sok üres hely marad a középfokú oktatásban, egyre több helyen hirdetnek pótfelvételit</w:t>
      </w:r>
      <w:r w:rsidR="006B4BE3" w:rsidRPr="005B55CE">
        <w:rPr>
          <w:rFonts w:ascii="Times New Roman" w:hAnsi="Times New Roman" w:cs="Times New Roman"/>
          <w:bCs/>
          <w:sz w:val="24"/>
          <w:szCs w:val="24"/>
        </w:rPr>
        <w:t xml:space="preserve"> a középfokú oktatásban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. Ha az állam valaha beszabályozza a középiskolai férőhelyeket, akkor </w:t>
      </w:r>
      <w:r w:rsidR="00FD4C5B" w:rsidRPr="005B55CE">
        <w:rPr>
          <w:rFonts w:ascii="Times New Roman" w:hAnsi="Times New Roman" w:cs="Times New Roman"/>
          <w:bCs/>
          <w:sz w:val="24"/>
          <w:szCs w:val="24"/>
        </w:rPr>
        <w:t xml:space="preserve">viszont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a városnak kell erről gondoskodni. Elfogadásra javaslom a képviselő-testület számára a véleményezést. </w:t>
      </w: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5CE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bCs/>
          <w:sz w:val="24"/>
          <w:szCs w:val="24"/>
        </w:rPr>
        <w:t xml:space="preserve">A tankerületi igazgató úrral konzultáltam, elfogadásra javaslom a képviselő-testület számára. </w:t>
      </w:r>
    </w:p>
    <w:p w:rsidR="00491DD1" w:rsidRPr="005B55CE" w:rsidRDefault="00491DD1" w:rsidP="00491D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34/2016. (IV. 28.) számú képviselő-testületi határozat:</w:t>
      </w:r>
    </w:p>
    <w:p w:rsidR="002A0428" w:rsidRPr="005B55CE" w:rsidRDefault="002A0428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Zalaszentgrót Város Önkormányzat Képviselő-testülete a nemzeti köznevelésről szóló 2011. évi CXC. törvény 83.§ (3)-(4) bekezdésében foglalt véleményezési jogával élve akként dönt, hogy egyetért a Deák Ferenc Általános Iskola, Gimnázium és Alapfokú Művészeti Iskola feladatának a Híd I. programmal történő kiegészítésével.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A Képviselő-testület felkéri a jegyzőt, hogy a határozati kivonat egy példányának megküldésével a Klebelsberg Intézményfenntartó Központ zalaszentgróti tankerületének igazgatóját értesítse.</w:t>
      </w:r>
    </w:p>
    <w:p w:rsidR="00491DD1" w:rsidRPr="005B55CE" w:rsidRDefault="00491DD1" w:rsidP="00491DD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1DD1" w:rsidRPr="005B55CE" w:rsidRDefault="00491DD1" w:rsidP="00491D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  <w:u w:val="single"/>
        </w:rPr>
        <w:t>Határidő</w:t>
      </w:r>
      <w:r w:rsidRPr="005B55CE">
        <w:rPr>
          <w:rFonts w:ascii="Times New Roman" w:hAnsi="Times New Roman" w:cs="Times New Roman"/>
          <w:sz w:val="24"/>
          <w:szCs w:val="24"/>
        </w:rPr>
        <w:t xml:space="preserve">: 2016. május 17. </w:t>
      </w:r>
      <w:r w:rsidRPr="005B55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1DD1" w:rsidRPr="005B55CE" w:rsidRDefault="00491DD1" w:rsidP="00491DD1">
      <w:pPr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  <w:u w:val="single"/>
        </w:rPr>
        <w:t>Felelős</w:t>
      </w:r>
      <w:r w:rsidRPr="005B55CE">
        <w:rPr>
          <w:rFonts w:ascii="Times New Roman" w:hAnsi="Times New Roman" w:cs="Times New Roman"/>
          <w:sz w:val="24"/>
          <w:szCs w:val="24"/>
        </w:rPr>
        <w:t>: Dr. Simon Beáta jegyző</w:t>
      </w:r>
    </w:p>
    <w:p w:rsidR="00491DD1" w:rsidRPr="005B55CE" w:rsidRDefault="00491DD1" w:rsidP="00491DD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7A98" w:rsidRPr="005B55CE" w:rsidRDefault="00347A98" w:rsidP="00491D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sz. napirendi pont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Döntés a Területi és Településfejlesztési Operatív Program keretében kiírt Szociális alapszolgáltatások infrastruktúrájának bővítése, fejlesztése című pályázat benyújtásáról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kern w:val="2"/>
          <w:sz w:val="24"/>
          <w:szCs w:val="24"/>
        </w:rPr>
        <w:t xml:space="preserve">2016 januárjában jelent meg a </w:t>
      </w:r>
      <w:r w:rsidRPr="005B55CE">
        <w:rPr>
          <w:rFonts w:ascii="Times New Roman" w:hAnsi="Times New Roman" w:cs="Times New Roman"/>
          <w:sz w:val="24"/>
          <w:szCs w:val="24"/>
        </w:rPr>
        <w:t xml:space="preserve">TOP </w:t>
      </w:r>
      <w:r w:rsidR="002B60F2" w:rsidRPr="005B55CE">
        <w:rPr>
          <w:rFonts w:ascii="Times New Roman" w:hAnsi="Times New Roman" w:cs="Times New Roman"/>
          <w:sz w:val="24"/>
          <w:szCs w:val="24"/>
        </w:rPr>
        <w:t xml:space="preserve">keretében </w:t>
      </w:r>
      <w:r w:rsidRPr="005B55CE">
        <w:rPr>
          <w:rFonts w:ascii="Times New Roman" w:hAnsi="Times New Roman" w:cs="Times New Roman"/>
          <w:sz w:val="24"/>
          <w:szCs w:val="24"/>
        </w:rPr>
        <w:t xml:space="preserve">a Szociális alapszolgáltatások infrastruktúrájának bővítése, fejlesztése című kiírás, melynek </w:t>
      </w:r>
      <w:r w:rsidR="003F63E8" w:rsidRPr="005B55CE">
        <w:rPr>
          <w:rFonts w:ascii="Times New Roman" w:hAnsi="Times New Roman" w:cs="Times New Roman"/>
          <w:sz w:val="24"/>
          <w:szCs w:val="24"/>
        </w:rPr>
        <w:t xml:space="preserve">révén </w:t>
      </w:r>
      <w:r w:rsidRPr="005B55CE">
        <w:rPr>
          <w:rFonts w:ascii="Times New Roman" w:hAnsi="Times New Roman" w:cs="Times New Roman"/>
          <w:sz w:val="24"/>
          <w:szCs w:val="24"/>
        </w:rPr>
        <w:t xml:space="preserve">eszközök beszerzésére van lehetőség. A </w:t>
      </w:r>
      <w:r w:rsidR="002B60F2" w:rsidRPr="005B55CE">
        <w:rPr>
          <w:rFonts w:ascii="Times New Roman" w:hAnsi="Times New Roman" w:cs="Times New Roman"/>
          <w:sz w:val="24"/>
          <w:szCs w:val="24"/>
        </w:rPr>
        <w:t xml:space="preserve">kizárólag eszköz beszerzést tartalmazó </w:t>
      </w:r>
      <w:r w:rsidRPr="005B55CE">
        <w:rPr>
          <w:rFonts w:ascii="Times New Roman" w:hAnsi="Times New Roman" w:cs="Times New Roman"/>
          <w:sz w:val="24"/>
          <w:szCs w:val="24"/>
        </w:rPr>
        <w:t>támogatási kérelem beszerzése esetében a kérelem benyújtására csak az intézmény</w:t>
      </w:r>
      <w:r w:rsidR="002B60F2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fenntartója jogosult, amely a Zalaszentgróti Szociális, Család- és Gyermekjóléti Központ esetében a Zalaszentgrót és környező települések Intézményfenntartó Társulása. Így a benyújtásához szükséges</w:t>
      </w:r>
      <w:r w:rsidR="001A4C2C" w:rsidRPr="005B55CE">
        <w:rPr>
          <w:rFonts w:ascii="Times New Roman" w:hAnsi="Times New Roman" w:cs="Times New Roman"/>
          <w:sz w:val="24"/>
          <w:szCs w:val="24"/>
        </w:rPr>
        <w:t xml:space="preserve"> a társulás önkormányzatainak </w:t>
      </w:r>
      <w:r w:rsidRPr="005B55CE">
        <w:rPr>
          <w:rFonts w:ascii="Times New Roman" w:hAnsi="Times New Roman" w:cs="Times New Roman"/>
          <w:sz w:val="24"/>
          <w:szCs w:val="24"/>
        </w:rPr>
        <w:t xml:space="preserve">hozzájárulása. A </w:t>
      </w:r>
      <w:r w:rsidR="001A4C2C" w:rsidRPr="005B55CE">
        <w:rPr>
          <w:rFonts w:ascii="Times New Roman" w:hAnsi="Times New Roman" w:cs="Times New Roman"/>
          <w:sz w:val="24"/>
          <w:szCs w:val="24"/>
        </w:rPr>
        <w:t xml:space="preserve">Zalaszentgróti </w:t>
      </w:r>
      <w:r w:rsidRPr="005B55CE">
        <w:rPr>
          <w:rFonts w:ascii="Times New Roman" w:hAnsi="Times New Roman" w:cs="Times New Roman"/>
          <w:sz w:val="24"/>
          <w:szCs w:val="24"/>
        </w:rPr>
        <w:t>Közös Önkormányzati Hivatal munkatársai gyűjtik össze a települések támogatói nyilatkozat</w:t>
      </w:r>
      <w:r w:rsidR="001A4C2C" w:rsidRPr="005B55CE">
        <w:rPr>
          <w:rFonts w:ascii="Times New Roman" w:hAnsi="Times New Roman" w:cs="Times New Roman"/>
          <w:sz w:val="24"/>
          <w:szCs w:val="24"/>
        </w:rPr>
        <w:t>ai</w:t>
      </w:r>
      <w:r w:rsidRPr="005B55CE">
        <w:rPr>
          <w:rFonts w:ascii="Times New Roman" w:hAnsi="Times New Roman" w:cs="Times New Roman"/>
          <w:sz w:val="24"/>
          <w:szCs w:val="24"/>
        </w:rPr>
        <w:t xml:space="preserve">t. Az eszközbeszerzés értéke </w:t>
      </w:r>
      <w:r w:rsidR="001A4C2C" w:rsidRPr="005B55CE">
        <w:rPr>
          <w:rFonts w:ascii="Times New Roman" w:hAnsi="Times New Roman" w:cs="Times New Roman"/>
          <w:sz w:val="24"/>
          <w:szCs w:val="24"/>
        </w:rPr>
        <w:t>közel 23 millió</w:t>
      </w:r>
      <w:r w:rsidRPr="005B55CE">
        <w:rPr>
          <w:rFonts w:ascii="Times New Roman" w:hAnsi="Times New Roman" w:cs="Times New Roman"/>
          <w:sz w:val="24"/>
          <w:szCs w:val="24"/>
        </w:rPr>
        <w:t xml:space="preserve"> Ft, </w:t>
      </w:r>
      <w:r w:rsidR="001A4C2C" w:rsidRPr="005B55CE">
        <w:rPr>
          <w:rFonts w:ascii="Times New Roman" w:hAnsi="Times New Roman" w:cs="Times New Roman"/>
          <w:sz w:val="24"/>
          <w:szCs w:val="24"/>
        </w:rPr>
        <w:t>a beszerezni</w:t>
      </w:r>
      <w:r w:rsidRPr="005B55CE">
        <w:rPr>
          <w:rFonts w:ascii="Times New Roman" w:hAnsi="Times New Roman" w:cs="Times New Roman"/>
          <w:sz w:val="24"/>
          <w:szCs w:val="24"/>
        </w:rPr>
        <w:t xml:space="preserve"> tervezet</w:t>
      </w:r>
      <w:r w:rsidR="00390435" w:rsidRPr="005B55CE">
        <w:rPr>
          <w:rFonts w:ascii="Times New Roman" w:hAnsi="Times New Roman" w:cs="Times New Roman"/>
          <w:sz w:val="24"/>
          <w:szCs w:val="24"/>
        </w:rPr>
        <w:t>t</w:t>
      </w:r>
      <w:r w:rsidRPr="005B55CE">
        <w:rPr>
          <w:rFonts w:ascii="Times New Roman" w:hAnsi="Times New Roman" w:cs="Times New Roman"/>
          <w:sz w:val="24"/>
          <w:szCs w:val="24"/>
        </w:rPr>
        <w:t xml:space="preserve"> eszközök</w:t>
      </w:r>
      <w:r w:rsidR="001A4C2C" w:rsidRPr="005B55CE">
        <w:rPr>
          <w:rFonts w:ascii="Times New Roman" w:hAnsi="Times New Roman" w:cs="Times New Roman"/>
          <w:sz w:val="24"/>
          <w:szCs w:val="24"/>
        </w:rPr>
        <w:t xml:space="preserve"> között szerepel a kisbusz, kismotor, kerékpár, számítástechnikai eszközök, bútorok</w:t>
      </w:r>
      <w:r w:rsidRPr="005B55CE">
        <w:rPr>
          <w:rFonts w:ascii="Times New Roman" w:hAnsi="Times New Roman" w:cs="Times New Roman"/>
          <w:sz w:val="24"/>
          <w:szCs w:val="24"/>
        </w:rPr>
        <w:t xml:space="preserve">, mely </w:t>
      </w:r>
      <w:r w:rsidR="001A4C2C" w:rsidRPr="005B55CE">
        <w:rPr>
          <w:rFonts w:ascii="Times New Roman" w:hAnsi="Times New Roman" w:cs="Times New Roman"/>
          <w:sz w:val="24"/>
          <w:szCs w:val="24"/>
        </w:rPr>
        <w:t>a Zalaszentgróti Szociális, Család- és Gyermekjóléti</w:t>
      </w:r>
      <w:r w:rsidRPr="005B55CE">
        <w:rPr>
          <w:rFonts w:ascii="Times New Roman" w:hAnsi="Times New Roman" w:cs="Times New Roman"/>
          <w:sz w:val="24"/>
          <w:szCs w:val="24"/>
        </w:rPr>
        <w:t xml:space="preserve"> Központnál kerül</w:t>
      </w:r>
      <w:r w:rsidR="001A4C2C" w:rsidRPr="005B55CE">
        <w:rPr>
          <w:rFonts w:ascii="Times New Roman" w:hAnsi="Times New Roman" w:cs="Times New Roman"/>
          <w:sz w:val="24"/>
          <w:szCs w:val="24"/>
        </w:rPr>
        <w:t>ne</w:t>
      </w:r>
      <w:r w:rsidRPr="005B55CE">
        <w:rPr>
          <w:rFonts w:ascii="Times New Roman" w:hAnsi="Times New Roman" w:cs="Times New Roman"/>
          <w:sz w:val="24"/>
          <w:szCs w:val="24"/>
        </w:rPr>
        <w:t xml:space="preserve"> elhelyezésre. A pályázat 100%-os támogatá</w:t>
      </w:r>
      <w:r w:rsidR="00390435" w:rsidRPr="005B55CE">
        <w:rPr>
          <w:rFonts w:ascii="Times New Roman" w:hAnsi="Times New Roman" w:cs="Times New Roman"/>
          <w:sz w:val="24"/>
          <w:szCs w:val="24"/>
        </w:rPr>
        <w:t>si intenzitást takar, továbbá kedvező elbírálás esetén</w:t>
      </w:r>
      <w:r w:rsidRPr="005B55CE">
        <w:rPr>
          <w:rFonts w:ascii="Times New Roman" w:hAnsi="Times New Roman" w:cs="Times New Roman"/>
          <w:sz w:val="24"/>
          <w:szCs w:val="24"/>
        </w:rPr>
        <w:t xml:space="preserve"> Zalaszentgrót és a térség lakosságát fogja szolgálni. A Gazdasági és Városfejlesztési Bizottság megtárgyalta, elfogadásra javasolta a képviselő-testület számára.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5B55CE">
        <w:rPr>
          <w:rFonts w:ascii="Times New Roman" w:hAnsi="Times New Roman" w:cs="Times New Roman"/>
          <w:sz w:val="24"/>
          <w:szCs w:val="24"/>
        </w:rPr>
        <w:t>: Örömmel látom, hogy sor kerülhet egy kilencfős kisbusz beszerzésére is. Kérdésem, hogy a busz fenntartási költsége kit fog terhelni?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>A busz</w:t>
      </w:r>
      <w:r w:rsidR="001E3A69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költsége</w:t>
      </w:r>
      <w:r w:rsidR="001E3A69" w:rsidRPr="005B55CE">
        <w:rPr>
          <w:rFonts w:ascii="Times New Roman" w:hAnsi="Times New Roman" w:cs="Times New Roman"/>
          <w:sz w:val="24"/>
          <w:szCs w:val="24"/>
        </w:rPr>
        <w:t>i</w:t>
      </w:r>
      <w:r w:rsidRPr="005B55CE">
        <w:rPr>
          <w:rFonts w:ascii="Times New Roman" w:hAnsi="Times New Roman" w:cs="Times New Roman"/>
          <w:sz w:val="24"/>
          <w:szCs w:val="24"/>
        </w:rPr>
        <w:t xml:space="preserve"> az Intézményfenntartó Társulást </w:t>
      </w:r>
      <w:r w:rsidR="001E3A69" w:rsidRPr="005B55CE">
        <w:rPr>
          <w:rFonts w:ascii="Times New Roman" w:hAnsi="Times New Roman" w:cs="Times New Roman"/>
          <w:sz w:val="24"/>
          <w:szCs w:val="24"/>
        </w:rPr>
        <w:t>fogj</w:t>
      </w:r>
      <w:r w:rsidR="00343C73">
        <w:rPr>
          <w:rFonts w:ascii="Times New Roman" w:hAnsi="Times New Roman" w:cs="Times New Roman"/>
          <w:sz w:val="24"/>
          <w:szCs w:val="24"/>
        </w:rPr>
        <w:t>a</w:t>
      </w:r>
      <w:r w:rsidR="001E3A69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terhel</w:t>
      </w:r>
      <w:r w:rsidR="00343C73">
        <w:rPr>
          <w:rFonts w:ascii="Times New Roman" w:hAnsi="Times New Roman" w:cs="Times New Roman"/>
          <w:sz w:val="24"/>
          <w:szCs w:val="24"/>
        </w:rPr>
        <w:t>ni</w:t>
      </w:r>
      <w:r w:rsidRPr="005B55CE">
        <w:rPr>
          <w:rFonts w:ascii="Times New Roman" w:hAnsi="Times New Roman" w:cs="Times New Roman"/>
          <w:sz w:val="24"/>
          <w:szCs w:val="24"/>
        </w:rPr>
        <w:t>, mely</w:t>
      </w:r>
      <w:r w:rsidR="001E3A69" w:rsidRPr="005B55CE">
        <w:rPr>
          <w:rFonts w:ascii="Times New Roman" w:hAnsi="Times New Roman" w:cs="Times New Roman"/>
          <w:sz w:val="24"/>
          <w:szCs w:val="24"/>
        </w:rPr>
        <w:t>nek fedezete</w:t>
      </w:r>
      <w:r w:rsidRPr="005B55CE">
        <w:rPr>
          <w:rFonts w:ascii="Times New Roman" w:hAnsi="Times New Roman" w:cs="Times New Roman"/>
          <w:sz w:val="24"/>
          <w:szCs w:val="24"/>
        </w:rPr>
        <w:t xml:space="preserve"> egyrészt állami támogatásból, másrészt </w:t>
      </w:r>
      <w:r w:rsidR="001E3A69" w:rsidRPr="005B55CE">
        <w:rPr>
          <w:rFonts w:ascii="Times New Roman" w:hAnsi="Times New Roman" w:cs="Times New Roman"/>
          <w:sz w:val="24"/>
          <w:szCs w:val="24"/>
        </w:rPr>
        <w:t xml:space="preserve">a tagönkormányzatok </w:t>
      </w:r>
      <w:r w:rsidR="001629CD" w:rsidRPr="005B55CE">
        <w:rPr>
          <w:rFonts w:ascii="Times New Roman" w:hAnsi="Times New Roman" w:cs="Times New Roman"/>
          <w:sz w:val="24"/>
          <w:szCs w:val="24"/>
        </w:rPr>
        <w:t>lakosságszám-arányos</w:t>
      </w:r>
      <w:r w:rsidR="001E3A69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1629CD" w:rsidRPr="005B55CE">
        <w:rPr>
          <w:rFonts w:ascii="Times New Roman" w:hAnsi="Times New Roman" w:cs="Times New Roman"/>
          <w:sz w:val="24"/>
          <w:szCs w:val="24"/>
        </w:rPr>
        <w:t>hozzájárulás</w:t>
      </w:r>
      <w:r w:rsidR="001E3A69" w:rsidRPr="005B55CE">
        <w:rPr>
          <w:rFonts w:ascii="Times New Roman" w:hAnsi="Times New Roman" w:cs="Times New Roman"/>
          <w:sz w:val="24"/>
          <w:szCs w:val="24"/>
        </w:rPr>
        <w:t>ából</w:t>
      </w:r>
      <w:r w:rsidRPr="005B55CE">
        <w:rPr>
          <w:rFonts w:ascii="Times New Roman" w:hAnsi="Times New Roman" w:cs="Times New Roman"/>
          <w:sz w:val="24"/>
          <w:szCs w:val="24"/>
        </w:rPr>
        <w:t xml:space="preserve"> lesz </w:t>
      </w:r>
      <w:r w:rsidR="001E3A69" w:rsidRPr="005B55CE">
        <w:rPr>
          <w:rFonts w:ascii="Times New Roman" w:hAnsi="Times New Roman" w:cs="Times New Roman"/>
          <w:sz w:val="24"/>
          <w:szCs w:val="24"/>
        </w:rPr>
        <w:t>biztosítva.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35/2016. (IV. 28.) számú képviselő-testületi határozat:</w:t>
      </w:r>
    </w:p>
    <w:p w:rsidR="002A0428" w:rsidRPr="005B55CE" w:rsidRDefault="002A0428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Zalaszentgrót Város Önkormányzatának Képviselő-testülete hozzájárul, hogy a Zalaszentgrót és környező települések Intézményfenntartó Társulása eszközbeszerzés céljából támogatási kérelmet nyújtson be a TOP-4.2.1-15 kódszámú, Szociális alapszolgáltatások infrastruktúrájának bővítése, fejlesztése című kiírásra.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Felkéri a jegyzőt, hogy a határozati kivonat 2 példányának megküldésével a Zalaszentgrót és környező települések Intézményfenntartó Társulását (8790, Zalaszentgrót Dózsa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 xml:space="preserve"> 1.) értesítse.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2016. április 29.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B55CE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47A98" w:rsidRPr="005B55CE" w:rsidRDefault="00347A98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 xml:space="preserve">7.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Tájékoztató a 2015. évi pénzügyi-gazdasági ellenőrzések tapasztalatairól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>A helyi önkormányzatok</w:t>
      </w:r>
      <w:r w:rsidR="009046A5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valamint a költségvetési szervek működésében kiemelkedő jelentősége van a kontrol</w:t>
      </w:r>
      <w:r w:rsidR="009046A5" w:rsidRPr="005B55CE">
        <w:rPr>
          <w:rFonts w:ascii="Times New Roman" w:hAnsi="Times New Roman" w:cs="Times New Roman"/>
          <w:sz w:val="24"/>
          <w:szCs w:val="24"/>
        </w:rPr>
        <w:t>l</w:t>
      </w:r>
      <w:r w:rsidRPr="005B55CE">
        <w:rPr>
          <w:rFonts w:ascii="Times New Roman" w:hAnsi="Times New Roman" w:cs="Times New Roman"/>
          <w:sz w:val="24"/>
          <w:szCs w:val="24"/>
        </w:rPr>
        <w:t xml:space="preserve">rendszer kiépítésének. </w:t>
      </w:r>
      <w:r w:rsidR="009046A5" w:rsidRPr="005B55CE">
        <w:rPr>
          <w:rFonts w:ascii="Times New Roman" w:hAnsi="Times New Roman" w:cs="Times New Roman"/>
          <w:sz w:val="24"/>
          <w:szCs w:val="24"/>
        </w:rPr>
        <w:t>A kontrollrendszer c</w:t>
      </w:r>
      <w:r w:rsidRPr="005B55CE">
        <w:rPr>
          <w:rFonts w:ascii="Times New Roman" w:hAnsi="Times New Roman" w:cs="Times New Roman"/>
          <w:sz w:val="24"/>
          <w:szCs w:val="24"/>
        </w:rPr>
        <w:t xml:space="preserve">élja, hogy feltárja a működés során esetlegesen felmerülő hibákat, hiányosságokat, </w:t>
      </w:r>
      <w:r w:rsidR="009046A5" w:rsidRPr="005B55CE">
        <w:rPr>
          <w:rFonts w:ascii="Times New Roman" w:hAnsi="Times New Roman" w:cs="Times New Roman"/>
          <w:sz w:val="24"/>
          <w:szCs w:val="24"/>
        </w:rPr>
        <w:t xml:space="preserve">visszásságokat, </w:t>
      </w:r>
      <w:r w:rsidRPr="005B55CE">
        <w:rPr>
          <w:rFonts w:ascii="Times New Roman" w:hAnsi="Times New Roman" w:cs="Times New Roman"/>
          <w:sz w:val="24"/>
          <w:szCs w:val="24"/>
        </w:rPr>
        <w:t xml:space="preserve">amely megszüntetésére, megoldására intézkedési javaslatot fogalmaz meg. </w:t>
      </w:r>
      <w:r w:rsidR="009046A5" w:rsidRPr="005B55CE">
        <w:rPr>
          <w:rFonts w:ascii="Times New Roman" w:hAnsi="Times New Roman" w:cs="Times New Roman"/>
          <w:sz w:val="24"/>
          <w:szCs w:val="24"/>
        </w:rPr>
        <w:t>Ez k</w:t>
      </w:r>
      <w:r w:rsidRPr="005B55CE">
        <w:rPr>
          <w:rFonts w:ascii="Times New Roman" w:hAnsi="Times New Roman" w:cs="Times New Roman"/>
          <w:sz w:val="24"/>
          <w:szCs w:val="24"/>
        </w:rPr>
        <w:t xml:space="preserve">ét részből áll, a belső és a külső ellenőrzésből. </w:t>
      </w:r>
      <w:r w:rsidR="009046A5" w:rsidRPr="005B55CE">
        <w:rPr>
          <w:rFonts w:ascii="Times New Roman" w:hAnsi="Times New Roman" w:cs="Times New Roman"/>
          <w:sz w:val="24"/>
          <w:szCs w:val="24"/>
        </w:rPr>
        <w:t>A belső ellenőrzés</w:t>
      </w:r>
      <w:r w:rsidRPr="005B55CE">
        <w:rPr>
          <w:rFonts w:ascii="Times New Roman" w:hAnsi="Times New Roman" w:cs="Times New Roman"/>
          <w:sz w:val="24"/>
          <w:szCs w:val="24"/>
        </w:rPr>
        <w:t xml:space="preserve">t a </w:t>
      </w:r>
      <w:r w:rsidR="009046A5" w:rsidRPr="005B55CE">
        <w:rPr>
          <w:rFonts w:ascii="Times New Roman" w:hAnsi="Times New Roman" w:cs="Times New Roman"/>
          <w:sz w:val="24"/>
          <w:szCs w:val="24"/>
        </w:rPr>
        <w:t xml:space="preserve">Zalaszentgróti </w:t>
      </w:r>
      <w:r w:rsidRPr="005B55CE">
        <w:rPr>
          <w:rFonts w:ascii="Times New Roman" w:hAnsi="Times New Roman" w:cs="Times New Roman"/>
          <w:sz w:val="24"/>
          <w:szCs w:val="24"/>
        </w:rPr>
        <w:t>Közös Önkormányzati Hivatal által foglalkoztatott belső ellenőr végzi. Az előterjesztésben szerepel, hogy Zalaszentgrót Város esetében mely intézményeknél tartottak vizsgálatot és mik voltak a következtetések. A külső ellenőrzést a</w:t>
      </w:r>
      <w:r w:rsidR="009046A5" w:rsidRPr="005B55CE">
        <w:rPr>
          <w:rFonts w:ascii="Times New Roman" w:hAnsi="Times New Roman" w:cs="Times New Roman"/>
          <w:sz w:val="24"/>
          <w:szCs w:val="24"/>
        </w:rPr>
        <w:t xml:space="preserve">z </w:t>
      </w:r>
      <w:r w:rsidRPr="005B55CE">
        <w:rPr>
          <w:rFonts w:ascii="Times New Roman" w:hAnsi="Times New Roman"/>
          <w:sz w:val="24"/>
          <w:szCs w:val="24"/>
        </w:rPr>
        <w:t xml:space="preserve">Európai Számvevőszék, az Európai Bizottság, az Állami Számvevőszék, a Kormányzati Ellenőrzési Hivatal, az Európai Támogatásokat </w:t>
      </w:r>
      <w:proofErr w:type="spellStart"/>
      <w:r w:rsidRPr="005B55CE">
        <w:rPr>
          <w:rFonts w:ascii="Times New Roman" w:hAnsi="Times New Roman"/>
          <w:sz w:val="24"/>
          <w:szCs w:val="24"/>
        </w:rPr>
        <w:t>Auditáló</w:t>
      </w:r>
      <w:proofErr w:type="spellEnd"/>
      <w:r w:rsidRPr="005B55CE">
        <w:rPr>
          <w:rFonts w:ascii="Times New Roman" w:hAnsi="Times New Roman"/>
          <w:sz w:val="24"/>
          <w:szCs w:val="24"/>
        </w:rPr>
        <w:t xml:space="preserve"> Főigazgatóság, a Magyar Államkincstár, az irányító szerv, illetve a felsorolt szervezetek megbízottjai által végzi. A melléklet tartalmazza a</w:t>
      </w:r>
      <w:r w:rsidR="009046A5" w:rsidRPr="005B55CE">
        <w:rPr>
          <w:rFonts w:ascii="Times New Roman" w:hAnsi="Times New Roman"/>
          <w:sz w:val="24"/>
          <w:szCs w:val="24"/>
        </w:rPr>
        <w:t>z általuk lefolytatott</w:t>
      </w:r>
      <w:r w:rsidRPr="005B55CE">
        <w:rPr>
          <w:rFonts w:ascii="Times New Roman" w:hAnsi="Times New Roman"/>
          <w:sz w:val="24"/>
          <w:szCs w:val="24"/>
        </w:rPr>
        <w:t xml:space="preserve"> vizsgálatokat és a konklúziót. Kisebb észrevételeken kívül nagy</w:t>
      </w:r>
      <w:r w:rsidR="009046A5" w:rsidRPr="005B55CE">
        <w:rPr>
          <w:rFonts w:ascii="Times New Roman" w:hAnsi="Times New Roman"/>
          <w:sz w:val="24"/>
          <w:szCs w:val="24"/>
        </w:rPr>
        <w:t>obb</w:t>
      </w:r>
      <w:r w:rsidRPr="005B55CE">
        <w:rPr>
          <w:rFonts w:ascii="Times New Roman" w:hAnsi="Times New Roman"/>
          <w:sz w:val="24"/>
          <w:szCs w:val="24"/>
        </w:rPr>
        <w:t xml:space="preserve"> </w:t>
      </w:r>
      <w:r w:rsidR="009046A5" w:rsidRPr="005B55CE">
        <w:rPr>
          <w:rFonts w:ascii="Times New Roman" w:hAnsi="Times New Roman"/>
          <w:sz w:val="24"/>
          <w:szCs w:val="24"/>
        </w:rPr>
        <w:t>problémákat nem találtak</w:t>
      </w:r>
      <w:r w:rsidRPr="005B55CE">
        <w:rPr>
          <w:rFonts w:ascii="Times New Roman" w:hAnsi="Times New Roman"/>
          <w:sz w:val="24"/>
          <w:szCs w:val="24"/>
        </w:rPr>
        <w:t xml:space="preserve">. A Pénzügyi és Ügyrendi Bizottság megtárgyalta, elfogadásra javasolta a képviselő-testület számára. </w:t>
      </w:r>
    </w:p>
    <w:p w:rsidR="00491DD1" w:rsidRPr="005B55CE" w:rsidRDefault="00491DD1" w:rsidP="00491DD1">
      <w:pPr>
        <w:jc w:val="both"/>
        <w:rPr>
          <w:rFonts w:ascii="Times New Roman" w:hAnsi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/>
          <w:sz w:val="24"/>
          <w:szCs w:val="24"/>
        </w:rPr>
      </w:pPr>
      <w:r w:rsidRPr="005B55CE">
        <w:rPr>
          <w:rFonts w:ascii="Times New Roman" w:hAnsi="Times New Roman"/>
          <w:b/>
          <w:sz w:val="24"/>
          <w:szCs w:val="24"/>
        </w:rPr>
        <w:t>Beke László</w:t>
      </w:r>
      <w:r w:rsidRPr="005B55CE">
        <w:rPr>
          <w:rFonts w:ascii="Times New Roman" w:hAnsi="Times New Roman"/>
          <w:sz w:val="24"/>
          <w:szCs w:val="24"/>
        </w:rPr>
        <w:t>: E napirendi pont</w:t>
      </w:r>
      <w:r w:rsidR="00DE1C50" w:rsidRPr="005B5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1C50" w:rsidRPr="005B55CE">
        <w:rPr>
          <w:rFonts w:ascii="Times New Roman" w:hAnsi="Times New Roman"/>
          <w:sz w:val="24"/>
          <w:szCs w:val="24"/>
        </w:rPr>
        <w:t>kapcsán</w:t>
      </w:r>
      <w:proofErr w:type="gramEnd"/>
      <w:r w:rsidR="00DE1C50" w:rsidRPr="005B55CE">
        <w:rPr>
          <w:rFonts w:ascii="Times New Roman" w:hAnsi="Times New Roman"/>
          <w:sz w:val="24"/>
          <w:szCs w:val="24"/>
        </w:rPr>
        <w:t xml:space="preserve"> </w:t>
      </w:r>
      <w:r w:rsidRPr="005B55CE">
        <w:rPr>
          <w:rFonts w:ascii="Times New Roman" w:hAnsi="Times New Roman"/>
          <w:sz w:val="24"/>
          <w:szCs w:val="24"/>
        </w:rPr>
        <w:t xml:space="preserve">a Zalaszentgróton tevékenykedő </w:t>
      </w:r>
      <w:r w:rsidR="00DE1C50" w:rsidRPr="005B55CE">
        <w:rPr>
          <w:rFonts w:ascii="Times New Roman" w:hAnsi="Times New Roman"/>
          <w:sz w:val="24"/>
          <w:szCs w:val="24"/>
        </w:rPr>
        <w:t>g</w:t>
      </w:r>
      <w:r w:rsidRPr="005B55CE">
        <w:rPr>
          <w:rFonts w:ascii="Times New Roman" w:hAnsi="Times New Roman"/>
          <w:sz w:val="24"/>
          <w:szCs w:val="24"/>
        </w:rPr>
        <w:t xml:space="preserve">azdasági </w:t>
      </w:r>
      <w:r w:rsidR="00DE1C50" w:rsidRPr="005B55CE">
        <w:rPr>
          <w:rFonts w:ascii="Times New Roman" w:hAnsi="Times New Roman"/>
          <w:sz w:val="24"/>
          <w:szCs w:val="24"/>
        </w:rPr>
        <w:t>s</w:t>
      </w:r>
      <w:r w:rsidRPr="005B55CE">
        <w:rPr>
          <w:rFonts w:ascii="Times New Roman" w:hAnsi="Times New Roman"/>
          <w:sz w:val="24"/>
          <w:szCs w:val="24"/>
        </w:rPr>
        <w:t xml:space="preserve">zervezetek megdicsérhetők, hiszen semmilyen súlyos hiányosságot nem találtak a belső ellenőrzések során. Minden intézményben meg </w:t>
      </w:r>
      <w:proofErr w:type="gramStart"/>
      <w:r w:rsidRPr="005B55CE">
        <w:rPr>
          <w:rFonts w:ascii="Times New Roman" w:hAnsi="Times New Roman"/>
          <w:sz w:val="24"/>
          <w:szCs w:val="24"/>
        </w:rPr>
        <w:t>kell</w:t>
      </w:r>
      <w:proofErr w:type="gramEnd"/>
      <w:r w:rsidRPr="005B55CE">
        <w:rPr>
          <w:rFonts w:ascii="Times New Roman" w:hAnsi="Times New Roman"/>
          <w:sz w:val="24"/>
          <w:szCs w:val="24"/>
        </w:rPr>
        <w:t xml:space="preserve"> köszöni a gazdasági tevékenységet végzők munkáját. 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B55CE">
        <w:rPr>
          <w:rFonts w:ascii="Times New Roman" w:hAnsi="Times New Roman" w:cs="Times New Roman"/>
          <w:sz w:val="24"/>
          <w:szCs w:val="24"/>
        </w:rPr>
        <w:t xml:space="preserve">: 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36/2016. (IV. 28.) számú képviselő-testületi határozat:</w:t>
      </w:r>
    </w:p>
    <w:p w:rsidR="002A0428" w:rsidRPr="005B55CE" w:rsidRDefault="002A0428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lastRenderedPageBreak/>
        <w:t>1) Zalaszentgrót Város Önkormányzatának Képviselő-testülete a 2015. évben elvégzett belső ellenőrzésről készült beszámolót megtárgyalta és az előterjesztés 1/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>. és 1-3. számú mellékleteinek megfelelő tartalommal elfogadja.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Felkéri a jegyzőt, hogy a határozati kivonat egy példányának megküldésével a belső ellenőrt értesítse.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2016. május 15.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B55CE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2)</w:t>
      </w:r>
      <w:r w:rsidRPr="005B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Zalaszentgrót Város Önkormányzatának Képviselő-testülete a 2015. évben a külső ellenőrzésekről készült beszámolót megtárgyalta és az előterjesztés 4. számú mellékletének megfelelő tartalommal elfogadta.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55CE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8. sz. napirendi pont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Beszámoló a ZalA-KAR Térségi Innovációs Társulás 2015. évi munkájáról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B55CE">
        <w:rPr>
          <w:rFonts w:ascii="Times New Roman" w:hAnsi="Times New Roman" w:cs="Times New Roman"/>
          <w:sz w:val="24"/>
          <w:szCs w:val="24"/>
        </w:rPr>
        <w:t>: Közismert, hogy több társulásnak is a tagjai vagyunk, többek között a ZalA-KAR Térségi Innováció Társulásnak is. Jó pár éve megváltozott a jogi környezet</w:t>
      </w:r>
      <w:r w:rsidR="007A4AD5" w:rsidRPr="005B55CE">
        <w:rPr>
          <w:rFonts w:ascii="Times New Roman" w:hAnsi="Times New Roman" w:cs="Times New Roman"/>
          <w:sz w:val="24"/>
          <w:szCs w:val="24"/>
        </w:rPr>
        <w:t>, így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társulás munkája </w:t>
      </w:r>
      <w:r w:rsidR="007A4AD5" w:rsidRPr="005B55CE">
        <w:rPr>
          <w:rFonts w:ascii="Times New Roman" w:hAnsi="Times New Roman" w:cs="Times New Roman"/>
          <w:sz w:val="24"/>
          <w:szCs w:val="24"/>
        </w:rPr>
        <w:t xml:space="preserve">már csak </w:t>
      </w:r>
      <w:r w:rsidRPr="005B55CE">
        <w:rPr>
          <w:rFonts w:ascii="Times New Roman" w:hAnsi="Times New Roman" w:cs="Times New Roman"/>
          <w:sz w:val="24"/>
          <w:szCs w:val="24"/>
        </w:rPr>
        <w:t xml:space="preserve">az önként vállalt feladatokat tartalmazza. A környező településekkel </w:t>
      </w:r>
      <w:r w:rsidR="007A4AD5" w:rsidRPr="005B55CE">
        <w:rPr>
          <w:rFonts w:ascii="Times New Roman" w:hAnsi="Times New Roman" w:cs="Times New Roman"/>
          <w:sz w:val="24"/>
          <w:szCs w:val="24"/>
        </w:rPr>
        <w:t>ú</w:t>
      </w:r>
      <w:r w:rsidRPr="005B55CE">
        <w:rPr>
          <w:rFonts w:ascii="Times New Roman" w:hAnsi="Times New Roman" w:cs="Times New Roman"/>
          <w:sz w:val="24"/>
          <w:szCs w:val="24"/>
        </w:rPr>
        <w:t>gy döntöttünk, hogy megtartjuk a társulást. A beszámolóból kitűnik, hogy a társulás költségvetése viszonylag csekély, a bevételek</w:t>
      </w:r>
      <w:r w:rsidR="00C973F7" w:rsidRPr="005B55CE">
        <w:rPr>
          <w:rFonts w:ascii="Times New Roman" w:hAnsi="Times New Roman" w:cs="Times New Roman"/>
          <w:sz w:val="24"/>
          <w:szCs w:val="24"/>
        </w:rPr>
        <w:t xml:space="preserve"> főként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tagdíj befizetéséből állnak. A társulásnak van egy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kft</w:t>
      </w:r>
      <w:r w:rsidR="007A4AD5" w:rsidRPr="005B55CE">
        <w:rPr>
          <w:rFonts w:ascii="Times New Roman" w:hAnsi="Times New Roman" w:cs="Times New Roman"/>
          <w:sz w:val="24"/>
          <w:szCs w:val="24"/>
        </w:rPr>
        <w:t>.</w:t>
      </w:r>
      <w:r w:rsidRPr="005B55CE">
        <w:rPr>
          <w:rFonts w:ascii="Times New Roman" w:hAnsi="Times New Roman" w:cs="Times New Roman"/>
          <w:sz w:val="24"/>
          <w:szCs w:val="24"/>
        </w:rPr>
        <w:t>-je</w:t>
      </w:r>
      <w:proofErr w:type="spellEnd"/>
      <w:r w:rsidR="007A4AD5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</w:t>
      </w:r>
      <w:r w:rsidR="007A4AD5" w:rsidRPr="005B55CE">
        <w:rPr>
          <w:rFonts w:ascii="Times New Roman" w:hAnsi="Times New Roman" w:cs="Times New Roman"/>
          <w:sz w:val="24"/>
          <w:szCs w:val="24"/>
        </w:rPr>
        <w:t>ZalA-KAR</w:t>
      </w:r>
      <w:r w:rsidRPr="005B55CE">
        <w:rPr>
          <w:rFonts w:ascii="Times New Roman" w:hAnsi="Times New Roman" w:cs="Times New Roman"/>
          <w:sz w:val="24"/>
          <w:szCs w:val="24"/>
        </w:rPr>
        <w:t xml:space="preserve"> Nonprofit Kft. 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 xml:space="preserve"> tavalyi évben tisztújítás történt a társulás</w:t>
      </w:r>
      <w:r w:rsidR="006A09DA" w:rsidRPr="005B55CE">
        <w:rPr>
          <w:rFonts w:ascii="Times New Roman" w:hAnsi="Times New Roman" w:cs="Times New Roman"/>
          <w:sz w:val="24"/>
          <w:szCs w:val="24"/>
        </w:rPr>
        <w:t>i tanács</w:t>
      </w:r>
      <w:r w:rsidRPr="005B55CE">
        <w:rPr>
          <w:rFonts w:ascii="Times New Roman" w:hAnsi="Times New Roman" w:cs="Times New Roman"/>
          <w:sz w:val="24"/>
          <w:szCs w:val="24"/>
        </w:rPr>
        <w:t xml:space="preserve">ban, </w:t>
      </w:r>
      <w:r w:rsidR="00C973F7" w:rsidRPr="005B55CE">
        <w:rPr>
          <w:rFonts w:ascii="Times New Roman" w:hAnsi="Times New Roman" w:cs="Times New Roman"/>
          <w:sz w:val="24"/>
          <w:szCs w:val="24"/>
        </w:rPr>
        <w:t xml:space="preserve">az </w:t>
      </w:r>
      <w:r w:rsidRPr="005B55CE">
        <w:rPr>
          <w:rFonts w:ascii="Times New Roman" w:hAnsi="Times New Roman" w:cs="Times New Roman"/>
          <w:sz w:val="24"/>
          <w:szCs w:val="24"/>
        </w:rPr>
        <w:t xml:space="preserve">elnök személyem, </w:t>
      </w:r>
      <w:r w:rsidR="00C973F7" w:rsidRPr="005B55CE">
        <w:rPr>
          <w:rFonts w:ascii="Times New Roman" w:hAnsi="Times New Roman" w:cs="Times New Roman"/>
          <w:sz w:val="24"/>
          <w:szCs w:val="24"/>
        </w:rPr>
        <w:t xml:space="preserve">az </w:t>
      </w:r>
      <w:r w:rsidRPr="005B55CE">
        <w:rPr>
          <w:rFonts w:ascii="Times New Roman" w:hAnsi="Times New Roman" w:cs="Times New Roman"/>
          <w:sz w:val="24"/>
          <w:szCs w:val="24"/>
        </w:rPr>
        <w:t xml:space="preserve">alelnök Zalabér polgármestere, továbbá Sümegcsehi, Pakod, valamint Zalacsány polgármestere a tagjai.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5B55CE">
        <w:rPr>
          <w:rFonts w:ascii="Times New Roman" w:hAnsi="Times New Roman" w:cs="Times New Roman"/>
          <w:sz w:val="24"/>
          <w:szCs w:val="24"/>
        </w:rPr>
        <w:t xml:space="preserve">: </w:t>
      </w:r>
      <w:r w:rsidR="006A09DA" w:rsidRPr="005B55CE">
        <w:rPr>
          <w:rFonts w:ascii="Times New Roman" w:hAnsi="Times New Roman" w:cs="Times New Roman"/>
          <w:sz w:val="24"/>
          <w:szCs w:val="24"/>
        </w:rPr>
        <w:t>Nagyra értékelem, hogy a társulás fennmaradt. I</w:t>
      </w:r>
      <w:r w:rsidRPr="005B55CE">
        <w:rPr>
          <w:rFonts w:ascii="Times New Roman" w:hAnsi="Times New Roman" w:cs="Times New Roman"/>
          <w:sz w:val="24"/>
          <w:szCs w:val="24"/>
        </w:rPr>
        <w:t>ntézményvezető</w:t>
      </w:r>
      <w:r w:rsidR="006A09DA" w:rsidRPr="005B55CE">
        <w:rPr>
          <w:rFonts w:ascii="Times New Roman" w:hAnsi="Times New Roman" w:cs="Times New Roman"/>
          <w:sz w:val="24"/>
          <w:szCs w:val="24"/>
        </w:rPr>
        <w:t>ként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971803" w:rsidRPr="005B55CE">
        <w:rPr>
          <w:rFonts w:ascii="Times New Roman" w:hAnsi="Times New Roman" w:cs="Times New Roman"/>
          <w:sz w:val="24"/>
          <w:szCs w:val="24"/>
        </w:rPr>
        <w:t>számos</w:t>
      </w:r>
      <w:r w:rsidR="006A09DA" w:rsidRPr="005B55CE">
        <w:rPr>
          <w:rFonts w:ascii="Times New Roman" w:hAnsi="Times New Roman" w:cs="Times New Roman"/>
          <w:sz w:val="24"/>
          <w:szCs w:val="24"/>
        </w:rPr>
        <w:t xml:space="preserve"> alkalommal </w:t>
      </w:r>
      <w:r w:rsidRPr="005B55CE">
        <w:rPr>
          <w:rFonts w:ascii="Times New Roman" w:hAnsi="Times New Roman" w:cs="Times New Roman"/>
          <w:sz w:val="24"/>
          <w:szCs w:val="24"/>
        </w:rPr>
        <w:t>kaptam segítséget a társulástól, igénybe vesszük a szolgáltatásaikat, többek között a gyermekek utaztatásánál. Nagyon sok segítséget kaptunk az Árvácska</w:t>
      </w:r>
      <w:r w:rsidR="006A09DA" w:rsidRPr="005B55CE">
        <w:rPr>
          <w:rFonts w:ascii="Times New Roman" w:hAnsi="Times New Roman" w:cs="Times New Roman"/>
          <w:sz w:val="24"/>
          <w:szCs w:val="24"/>
        </w:rPr>
        <w:t xml:space="preserve"> Együttes</w:t>
      </w:r>
      <w:r w:rsidRPr="005B55CE">
        <w:rPr>
          <w:rFonts w:ascii="Times New Roman" w:hAnsi="Times New Roman" w:cs="Times New Roman"/>
          <w:sz w:val="24"/>
          <w:szCs w:val="24"/>
        </w:rPr>
        <w:t xml:space="preserve"> ittlétekor is.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B55CE">
        <w:rPr>
          <w:rFonts w:ascii="Times New Roman" w:hAnsi="Times New Roman" w:cs="Times New Roman"/>
          <w:sz w:val="24"/>
          <w:szCs w:val="24"/>
        </w:rPr>
        <w:t>: A társulással kapcsolatban engedj</w:t>
      </w:r>
      <w:r w:rsidR="00971803" w:rsidRPr="005B55CE">
        <w:rPr>
          <w:rFonts w:ascii="Times New Roman" w:hAnsi="Times New Roman" w:cs="Times New Roman"/>
          <w:sz w:val="24"/>
          <w:szCs w:val="24"/>
        </w:rPr>
        <w:t>ék</w:t>
      </w:r>
      <w:r w:rsidRPr="005B55CE">
        <w:rPr>
          <w:rFonts w:ascii="Times New Roman" w:hAnsi="Times New Roman" w:cs="Times New Roman"/>
          <w:sz w:val="24"/>
          <w:szCs w:val="24"/>
        </w:rPr>
        <w:t xml:space="preserve"> meg</w:t>
      </w:r>
      <w:r w:rsidR="00971803" w:rsidRPr="005B55CE">
        <w:rPr>
          <w:rFonts w:ascii="Times New Roman" w:hAnsi="Times New Roman" w:cs="Times New Roman"/>
          <w:sz w:val="24"/>
          <w:szCs w:val="24"/>
        </w:rPr>
        <w:t>, hogy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Guitprech</w:t>
      </w:r>
      <w:r w:rsidR="00971803" w:rsidRPr="005B55CE">
        <w:rPr>
          <w:rFonts w:ascii="Times New Roman" w:hAnsi="Times New Roman" w:cs="Times New Roman"/>
          <w:sz w:val="24"/>
          <w:szCs w:val="24"/>
        </w:rPr>
        <w:t>t</w:t>
      </w:r>
      <w:r w:rsidRPr="005B55CE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Molnár Erzsébet</w:t>
      </w:r>
      <w:r w:rsidR="00971803" w:rsidRPr="005B55CE">
        <w:rPr>
          <w:rFonts w:ascii="Times New Roman" w:hAnsi="Times New Roman" w:cs="Times New Roman"/>
          <w:sz w:val="24"/>
          <w:szCs w:val="24"/>
        </w:rPr>
        <w:t xml:space="preserve"> nevét</w:t>
      </w:r>
      <w:r w:rsidRPr="005B55CE">
        <w:rPr>
          <w:rFonts w:ascii="Times New Roman" w:hAnsi="Times New Roman" w:cs="Times New Roman"/>
          <w:sz w:val="24"/>
          <w:szCs w:val="24"/>
        </w:rPr>
        <w:t xml:space="preserve"> kiemeljem, hiszen alapító tag volt, </w:t>
      </w:r>
      <w:r w:rsidR="00971803" w:rsidRPr="005B55CE">
        <w:rPr>
          <w:rFonts w:ascii="Times New Roman" w:hAnsi="Times New Roman" w:cs="Times New Roman"/>
          <w:sz w:val="24"/>
          <w:szCs w:val="24"/>
        </w:rPr>
        <w:t xml:space="preserve">és </w:t>
      </w:r>
      <w:r w:rsidRPr="005B55CE">
        <w:rPr>
          <w:rFonts w:ascii="Times New Roman" w:hAnsi="Times New Roman" w:cs="Times New Roman"/>
          <w:sz w:val="24"/>
          <w:szCs w:val="24"/>
        </w:rPr>
        <w:t xml:space="preserve">most is ő a motorja a társulásnak.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37/2016. (IV. 28.) számú képviselő-testületi határozat: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Zalaszentgrót Város Önkormányzat Képviselő-testülete a ZalA-KAR Térségi Innovációs Társulás 2015. évben végzett munkájáról szóló beszámolót az előterjesztés 1. számú melléklete szerinti tartalommal jóváhagyja.</w:t>
      </w:r>
    </w:p>
    <w:p w:rsidR="00491DD1" w:rsidRPr="005B55CE" w:rsidRDefault="00491DD1" w:rsidP="00491DD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1DD1" w:rsidRPr="005B55CE" w:rsidRDefault="00491DD1" w:rsidP="00491D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  <w:u w:val="single"/>
        </w:rPr>
        <w:t>Határidő</w:t>
      </w:r>
      <w:r w:rsidRPr="005B55CE">
        <w:rPr>
          <w:rFonts w:ascii="Times New Roman" w:hAnsi="Times New Roman" w:cs="Times New Roman"/>
          <w:sz w:val="24"/>
          <w:szCs w:val="24"/>
        </w:rPr>
        <w:t>: folyamatos</w:t>
      </w:r>
      <w:r w:rsidRPr="005B55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1DD1" w:rsidRPr="005B55CE" w:rsidRDefault="00491DD1" w:rsidP="00491DD1">
      <w:pPr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Felelős</w:t>
      </w:r>
      <w:r w:rsidRPr="005B55CE">
        <w:rPr>
          <w:rFonts w:ascii="Times New Roman" w:hAnsi="Times New Roman" w:cs="Times New Roman"/>
          <w:sz w:val="24"/>
          <w:szCs w:val="24"/>
        </w:rPr>
        <w:t>: Baracskai József elnök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7A98" w:rsidRPr="005B55CE" w:rsidRDefault="00347A98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9. sz. napirendi pont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Beszámoló Zalaszentgrót és környező települések Intézményfenntartó Társulásának 2015. évi munkájáról</w:t>
      </w:r>
    </w:p>
    <w:p w:rsidR="00491DD1" w:rsidRPr="005B55CE" w:rsidRDefault="00491DD1" w:rsidP="00A46E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>Az előterjesztés mellékleteként tartalmazza az intézmény beszámolóját</w:t>
      </w:r>
      <w:r w:rsidR="007E08A1" w:rsidRPr="005B55CE">
        <w:rPr>
          <w:rFonts w:ascii="Times New Roman" w:hAnsi="Times New Roman" w:cs="Times New Roman"/>
          <w:sz w:val="24"/>
          <w:szCs w:val="24"/>
        </w:rPr>
        <w:t>.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7E08A1" w:rsidRPr="005B55CE">
        <w:rPr>
          <w:rFonts w:ascii="Times New Roman" w:hAnsi="Times New Roman" w:cs="Times New Roman"/>
          <w:sz w:val="24"/>
          <w:szCs w:val="24"/>
        </w:rPr>
        <w:t xml:space="preserve">Az </w:t>
      </w:r>
      <w:r w:rsidRPr="005B55CE">
        <w:rPr>
          <w:rFonts w:ascii="Times New Roman" w:hAnsi="Times New Roman" w:cs="Times New Roman"/>
          <w:sz w:val="24"/>
          <w:szCs w:val="24"/>
        </w:rPr>
        <w:t xml:space="preserve">intézményvezető asszony jelezte, hogy sajnos nem tud részt venni az ülésen. 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Az Intézményfenntartó Társulás keretében fenntartott Zalaszentgróti Szociális és Gyermekjóléti Alapszolgáltatási Központ 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 xml:space="preserve">2015. évben 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a térség településein 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>el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látta 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>a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 családsegítés, 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gyermekjóléti szolgáltatás, 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házi segítségnyújtás, 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 xml:space="preserve">a </w:t>
      </w:r>
      <w:r w:rsidRPr="005B55CE">
        <w:rPr>
          <w:rFonts w:ascii="Times New Roman" w:eastAsia="Times New Roman" w:hAnsi="Times New Roman"/>
          <w:sz w:val="24"/>
          <w:szCs w:val="24"/>
        </w:rPr>
        <w:t>szociális étkezés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 xml:space="preserve"> és az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 idősek nappali ellátás</w:t>
      </w:r>
      <w:r w:rsidR="007E08A1" w:rsidRPr="005B55CE">
        <w:rPr>
          <w:rFonts w:ascii="Times New Roman" w:eastAsia="Times New Roman" w:hAnsi="Times New Roman"/>
          <w:sz w:val="24"/>
          <w:szCs w:val="24"/>
        </w:rPr>
        <w:t>ának feladatát</w:t>
      </w:r>
      <w:r w:rsidRPr="005B55CE">
        <w:rPr>
          <w:rFonts w:ascii="Times New Roman" w:eastAsia="Times New Roman" w:hAnsi="Times New Roman"/>
          <w:sz w:val="24"/>
          <w:szCs w:val="24"/>
        </w:rPr>
        <w:t xml:space="preserve">. Amennyiben elnyerjük a fent említett pályázatot, úgy a tárgyi feltételeik is javulnának. A Pénzügyi és Ügyrendi Bizottság megtárgyalta, elfogadásra javasolta a képviselő-testület számára.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38/2016. (IV. 28.) számú képviselő-testületi határozat:</w:t>
      </w:r>
    </w:p>
    <w:p w:rsidR="002A0428" w:rsidRPr="005B55CE" w:rsidRDefault="002A0428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Zalaszentgrót Város Önkormányzat Képviselő-testülete a Zalaszentgrót és környező települések Intézményfenntartó Társulása 2015. évi munkájáról szóló beszámolót az előterjesztés 1. számú melléklete szerinti tartalommal elfogadja.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Felkéri a jegyzőt, hogy a határozati kivonat egy példányának megküldésével a Zalaszentgrót és környező települések Intézményfenntartó Társulását értesítse.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2016. május 31.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B55CE">
        <w:rPr>
          <w:rFonts w:ascii="Times New Roman" w:hAnsi="Times New Roman" w:cs="Times New Roman"/>
          <w:b/>
          <w:sz w:val="24"/>
          <w:szCs w:val="24"/>
        </w:rPr>
        <w:t>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            Dr. Simon Beáta jegyző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Beszámoló Zalaszentgrót-Tekenye Szennyvízkezelési Önkormányzati Társulás 2015. évi munkájáról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>A társulást azért alapítottuk, hogy pályázat benyújtásával meg tudjuk oldani a hálózatos szennyvízkezelést Zalaszentgrót esetében a Gyár utca végén, az Alko</w:t>
      </w:r>
      <w:r w:rsidR="007100A1" w:rsidRPr="005B55CE">
        <w:rPr>
          <w:rFonts w:ascii="Times New Roman" w:hAnsi="Times New Roman" w:cs="Times New Roman"/>
          <w:sz w:val="24"/>
          <w:szCs w:val="24"/>
        </w:rPr>
        <w:t>t</w:t>
      </w:r>
      <w:r w:rsidRPr="005B55CE">
        <w:rPr>
          <w:rFonts w:ascii="Times New Roman" w:hAnsi="Times New Roman" w:cs="Times New Roman"/>
          <w:sz w:val="24"/>
          <w:szCs w:val="24"/>
        </w:rPr>
        <w:t>mány utcában, továbbá Zalakoppányban, Tekenye községgel együtt. A pályázatunk nem volt sikeres, de továbbra is szeretnénk megvalósítani a fejlesztést, továbbra is tartjuk a kapcsolato</w:t>
      </w:r>
      <w:r w:rsidR="007100A1" w:rsidRPr="005B55CE">
        <w:rPr>
          <w:rFonts w:ascii="Times New Roman" w:hAnsi="Times New Roman" w:cs="Times New Roman"/>
          <w:sz w:val="24"/>
          <w:szCs w:val="24"/>
        </w:rPr>
        <w:t>ka</w:t>
      </w:r>
      <w:r w:rsidRPr="005B55CE">
        <w:rPr>
          <w:rFonts w:ascii="Times New Roman" w:hAnsi="Times New Roman" w:cs="Times New Roman"/>
          <w:sz w:val="24"/>
          <w:szCs w:val="24"/>
        </w:rPr>
        <w:t>t és amennyiben pályázati lehetőség adódik</w:t>
      </w:r>
      <w:r w:rsidR="007100A1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sok kerülhet a fejlesztésre.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Takács Tibor: </w:t>
      </w:r>
      <w:r w:rsidRPr="005B55CE">
        <w:rPr>
          <w:rFonts w:ascii="Times New Roman" w:hAnsi="Times New Roman" w:cs="Times New Roman"/>
          <w:sz w:val="24"/>
          <w:szCs w:val="24"/>
        </w:rPr>
        <w:t xml:space="preserve">A Gazdasági és Városfejlesztési Bizottság megtárgyalta, elfogadásra javasolja a </w:t>
      </w:r>
      <w:r w:rsidR="00E5248C" w:rsidRPr="005B55CE">
        <w:rPr>
          <w:rFonts w:ascii="Times New Roman" w:hAnsi="Times New Roman" w:cs="Times New Roman"/>
          <w:sz w:val="24"/>
          <w:szCs w:val="24"/>
        </w:rPr>
        <w:t xml:space="preserve">beszámolót </w:t>
      </w:r>
      <w:r w:rsidRPr="005B55CE">
        <w:rPr>
          <w:rFonts w:ascii="Times New Roman" w:hAnsi="Times New Roman" w:cs="Times New Roman"/>
          <w:sz w:val="24"/>
          <w:szCs w:val="24"/>
        </w:rPr>
        <w:t xml:space="preserve">képviselő-testület számára. A Szennyvízkezelési Társulás </w:t>
      </w:r>
      <w:r w:rsidR="00E5248C" w:rsidRPr="005B55CE">
        <w:rPr>
          <w:rFonts w:ascii="Times New Roman" w:hAnsi="Times New Roman" w:cs="Times New Roman"/>
          <w:sz w:val="24"/>
          <w:szCs w:val="24"/>
        </w:rPr>
        <w:t>e</w:t>
      </w:r>
      <w:r w:rsidRPr="005B55CE">
        <w:rPr>
          <w:rFonts w:ascii="Times New Roman" w:hAnsi="Times New Roman" w:cs="Times New Roman"/>
          <w:sz w:val="24"/>
          <w:szCs w:val="24"/>
        </w:rPr>
        <w:t>lnökeként szeretném elmondani, hogy a két város finanszírozza meg a különböző költségeket, tehát ezek nem a lakosok pénzösszegeiből kerülnek kifizetésre. Az ezzel kapcsolatos lakossági fórumokon megígértük, aki igényelte</w:t>
      </w:r>
      <w:r w:rsidR="00E5248C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mindenkinek visszautalásra került a berakott megtakarítása. Tekenye </w:t>
      </w:r>
      <w:r w:rsidR="00E5248C" w:rsidRPr="005B55CE">
        <w:rPr>
          <w:rFonts w:ascii="Times New Roman" w:hAnsi="Times New Roman" w:cs="Times New Roman"/>
          <w:sz w:val="24"/>
          <w:szCs w:val="24"/>
        </w:rPr>
        <w:t xml:space="preserve">község </w:t>
      </w:r>
      <w:r w:rsidRPr="005B55CE">
        <w:rPr>
          <w:rFonts w:ascii="Times New Roman" w:hAnsi="Times New Roman" w:cs="Times New Roman"/>
          <w:sz w:val="24"/>
          <w:szCs w:val="24"/>
        </w:rPr>
        <w:t xml:space="preserve">polgármesterével február végén jártunk a ZALAVÍZ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Zrt.-nél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>, aki várhatóan a ga</w:t>
      </w:r>
      <w:r w:rsidR="00E5248C" w:rsidRPr="005B55CE">
        <w:rPr>
          <w:rFonts w:ascii="Times New Roman" w:hAnsi="Times New Roman" w:cs="Times New Roman"/>
          <w:sz w:val="24"/>
          <w:szCs w:val="24"/>
        </w:rPr>
        <w:t>zdája lesz ennek a projektnek. O</w:t>
      </w:r>
      <w:r w:rsidRPr="005B55CE">
        <w:rPr>
          <w:rFonts w:ascii="Times New Roman" w:hAnsi="Times New Roman" w:cs="Times New Roman"/>
          <w:sz w:val="24"/>
          <w:szCs w:val="24"/>
        </w:rPr>
        <w:t xml:space="preserve">tt azt az információt kaptuk, hogy az agglomerációs </w:t>
      </w:r>
      <w:r w:rsidR="005E75C6" w:rsidRPr="005B55CE">
        <w:rPr>
          <w:rFonts w:ascii="Times New Roman" w:hAnsi="Times New Roman" w:cs="Times New Roman"/>
          <w:sz w:val="24"/>
          <w:szCs w:val="24"/>
        </w:rPr>
        <w:t>l</w:t>
      </w:r>
      <w:r w:rsidRPr="005B55CE">
        <w:rPr>
          <w:rFonts w:ascii="Times New Roman" w:hAnsi="Times New Roman" w:cs="Times New Roman"/>
          <w:sz w:val="24"/>
          <w:szCs w:val="24"/>
        </w:rPr>
        <w:t>ehatárolás</w:t>
      </w:r>
      <w:r w:rsidR="00E5248C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am</w:t>
      </w:r>
      <w:r w:rsidR="005E75C6" w:rsidRPr="005B55CE">
        <w:rPr>
          <w:rFonts w:ascii="Times New Roman" w:hAnsi="Times New Roman" w:cs="Times New Roman"/>
          <w:sz w:val="24"/>
          <w:szCs w:val="24"/>
        </w:rPr>
        <w:t>ely</w:t>
      </w:r>
      <w:r w:rsidRPr="005B55CE">
        <w:rPr>
          <w:rFonts w:ascii="Times New Roman" w:hAnsi="Times New Roman" w:cs="Times New Roman"/>
          <w:sz w:val="24"/>
          <w:szCs w:val="24"/>
        </w:rPr>
        <w:t xml:space="preserve"> miatt az előző pályázat nem volt sikeres, </w:t>
      </w:r>
      <w:r w:rsidR="005E75C6" w:rsidRPr="005B55CE">
        <w:rPr>
          <w:rFonts w:ascii="Times New Roman" w:hAnsi="Times New Roman" w:cs="Times New Roman"/>
          <w:sz w:val="24"/>
          <w:szCs w:val="24"/>
        </w:rPr>
        <w:t xml:space="preserve">a hivatalos szerveknél </w:t>
      </w:r>
      <w:r w:rsidR="00E5248C" w:rsidRPr="005B55CE">
        <w:rPr>
          <w:rFonts w:ascii="Times New Roman" w:hAnsi="Times New Roman" w:cs="Times New Roman"/>
          <w:sz w:val="24"/>
          <w:szCs w:val="24"/>
        </w:rPr>
        <w:t xml:space="preserve">első körben </w:t>
      </w:r>
      <w:r w:rsidRPr="005B55CE">
        <w:rPr>
          <w:rFonts w:ascii="Times New Roman" w:hAnsi="Times New Roman" w:cs="Times New Roman"/>
          <w:sz w:val="24"/>
          <w:szCs w:val="24"/>
        </w:rPr>
        <w:t xml:space="preserve">átment a rostán. Jelenleg az Országos Vízügyi </w:t>
      </w:r>
      <w:r w:rsidR="00E5248C" w:rsidRPr="005B55CE">
        <w:rPr>
          <w:rFonts w:ascii="Times New Roman" w:hAnsi="Times New Roman" w:cs="Times New Roman"/>
          <w:sz w:val="24"/>
          <w:szCs w:val="24"/>
          <w:shd w:val="clear" w:color="auto" w:fill="FFFFFF"/>
        </w:rPr>
        <w:t>Főigazgatóság</w:t>
      </w:r>
      <w:r w:rsidR="00E5248C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vizsgálj</w:t>
      </w:r>
      <w:r w:rsidR="00E5248C" w:rsidRPr="005B55CE">
        <w:rPr>
          <w:rFonts w:ascii="Times New Roman" w:hAnsi="Times New Roman" w:cs="Times New Roman"/>
          <w:sz w:val="24"/>
          <w:szCs w:val="24"/>
        </w:rPr>
        <w:t>a az ügyet</w:t>
      </w:r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  <w:r w:rsidR="00994518" w:rsidRPr="005B55CE">
        <w:rPr>
          <w:rFonts w:ascii="Times New Roman" w:hAnsi="Times New Roman" w:cs="Times New Roman"/>
          <w:sz w:val="24"/>
          <w:szCs w:val="24"/>
        </w:rPr>
        <w:t>Az</w:t>
      </w:r>
      <w:r w:rsidRPr="005B55CE">
        <w:rPr>
          <w:rFonts w:ascii="Times New Roman" w:hAnsi="Times New Roman" w:cs="Times New Roman"/>
          <w:sz w:val="24"/>
          <w:szCs w:val="24"/>
        </w:rPr>
        <w:t xml:space="preserve"> ő tudomásuk szerint </w:t>
      </w:r>
      <w:r w:rsidR="00994518" w:rsidRPr="005B55CE">
        <w:rPr>
          <w:rFonts w:ascii="Times New Roman" w:hAnsi="Times New Roman" w:cs="Times New Roman"/>
          <w:sz w:val="24"/>
          <w:szCs w:val="24"/>
        </w:rPr>
        <w:t xml:space="preserve">elvileg </w:t>
      </w:r>
      <w:r w:rsidRPr="005B55CE">
        <w:rPr>
          <w:rFonts w:ascii="Times New Roman" w:hAnsi="Times New Roman" w:cs="Times New Roman"/>
          <w:sz w:val="24"/>
          <w:szCs w:val="24"/>
        </w:rPr>
        <w:t xml:space="preserve">automatikusan felkerül az ügyünk a </w:t>
      </w:r>
      <w:r w:rsidR="00994518" w:rsidRPr="005B55CE">
        <w:rPr>
          <w:rFonts w:ascii="Times New Roman" w:hAnsi="Times New Roman" w:cs="Times New Roman"/>
          <w:sz w:val="24"/>
          <w:szCs w:val="24"/>
        </w:rPr>
        <w:t>m</w:t>
      </w:r>
      <w:r w:rsidRPr="005B55CE">
        <w:rPr>
          <w:rFonts w:ascii="Times New Roman" w:hAnsi="Times New Roman" w:cs="Times New Roman"/>
          <w:sz w:val="24"/>
          <w:szCs w:val="24"/>
        </w:rPr>
        <w:t>inisztériumba és reméljük</w:t>
      </w:r>
      <w:r w:rsidR="00E5248C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hogy bekerülhetünk </w:t>
      </w:r>
      <w:r w:rsidR="00994518" w:rsidRPr="005B55CE">
        <w:rPr>
          <w:rFonts w:ascii="Times New Roman" w:hAnsi="Times New Roman" w:cs="Times New Roman"/>
          <w:sz w:val="24"/>
          <w:szCs w:val="24"/>
        </w:rPr>
        <w:t>a kormányhatározatba</w:t>
      </w:r>
      <w:r w:rsidR="00D72EA7" w:rsidRPr="005B55CE">
        <w:rPr>
          <w:rFonts w:ascii="Times New Roman" w:hAnsi="Times New Roman" w:cs="Times New Roman"/>
          <w:sz w:val="24"/>
          <w:szCs w:val="24"/>
        </w:rPr>
        <w:t>,</w:t>
      </w:r>
      <w:r w:rsidR="00994518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 w:rsidR="00994518" w:rsidRPr="005B55CE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994518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 xml:space="preserve">a támogatott projektek közé kerülhet a beruházás.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Beke László: </w:t>
      </w:r>
      <w:r w:rsidRPr="005B55CE">
        <w:rPr>
          <w:rFonts w:ascii="Times New Roman" w:hAnsi="Times New Roman" w:cs="Times New Roman"/>
          <w:sz w:val="24"/>
          <w:szCs w:val="24"/>
        </w:rPr>
        <w:t xml:space="preserve">Jó lenne, ha végre megvalósulna a </w:t>
      </w:r>
      <w:r w:rsidR="00D72EA7" w:rsidRPr="005B55CE">
        <w:rPr>
          <w:rFonts w:ascii="Times New Roman" w:hAnsi="Times New Roman" w:cs="Times New Roman"/>
          <w:sz w:val="24"/>
          <w:szCs w:val="24"/>
        </w:rPr>
        <w:t xml:space="preserve">szennyvíz </w:t>
      </w:r>
      <w:r w:rsidRPr="005B55CE">
        <w:rPr>
          <w:rFonts w:ascii="Times New Roman" w:hAnsi="Times New Roman" w:cs="Times New Roman"/>
          <w:sz w:val="24"/>
          <w:szCs w:val="24"/>
        </w:rPr>
        <w:t xml:space="preserve">projekt.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5B55CE">
        <w:rPr>
          <w:rFonts w:ascii="Times New Roman" w:hAnsi="Times New Roman" w:cs="Times New Roman"/>
          <w:sz w:val="24"/>
          <w:szCs w:val="24"/>
        </w:rPr>
        <w:t xml:space="preserve"> 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39/2016. (IV. 28.) számú képviselő-testületi határozat:</w:t>
      </w:r>
    </w:p>
    <w:p w:rsidR="002A0428" w:rsidRPr="005B55CE" w:rsidRDefault="002A0428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Zalaszentgrót Város Önkormányzat Képviselő-testülete a Zalaszentgrót Tekenye Szennyvízkezelési Önkormányzati Társulás 2015. évi munkájáról szóló beszámolót az előterjesztés 1. számú melléklete szerinti tartalommal elfogadja.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Felkéri a jegyzőt, hogy a határozati kivonat egy példányának megküldésével a Zalaszentgrót-Tekenye Szennyvízkezelési Társulást értesítse.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2016. május 31.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B55CE">
        <w:rPr>
          <w:rFonts w:ascii="Times New Roman" w:hAnsi="Times New Roman" w:cs="Times New Roman"/>
          <w:b/>
          <w:sz w:val="24"/>
          <w:szCs w:val="24"/>
        </w:rPr>
        <w:t>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            Dr. Simon Beáta jegyző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98" w:rsidRPr="005B55CE" w:rsidRDefault="00347A98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sz. napirendi pont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Mezőgazdasági gépekhez fejlesztési forrás biztosítása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 xml:space="preserve">Zalaszentgrót Város Önkormányzata sikeresen pályázott a </w:t>
      </w:r>
      <w:r w:rsidR="00D72EA7" w:rsidRPr="005B55CE">
        <w:rPr>
          <w:rFonts w:ascii="Times New Roman" w:hAnsi="Times New Roman" w:cs="Times New Roman"/>
          <w:sz w:val="24"/>
          <w:szCs w:val="24"/>
        </w:rPr>
        <w:t xml:space="preserve">2016. március 1-jén indult </w:t>
      </w:r>
      <w:r w:rsidRPr="005B55CE">
        <w:rPr>
          <w:rFonts w:ascii="Times New Roman" w:hAnsi="Times New Roman" w:cs="Times New Roman"/>
          <w:sz w:val="24"/>
          <w:szCs w:val="24"/>
        </w:rPr>
        <w:t xml:space="preserve">Kistérségi Startmunka mintaprogram mezőgazdasági és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bio-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és megújuló energia programeleme</w:t>
      </w:r>
      <w:r w:rsidR="00D72EA7" w:rsidRPr="005B55CE">
        <w:rPr>
          <w:rFonts w:ascii="Times New Roman" w:hAnsi="Times New Roman" w:cs="Times New Roman"/>
          <w:sz w:val="24"/>
          <w:szCs w:val="24"/>
        </w:rPr>
        <w:t xml:space="preserve">kre. A pályázat beadásával egyidejűleg a bérköltség 20%-át kitevő összeget beruházási költség előzetes kalkulációk alapján került megtervezésre. A program keretében lehetőség nyílik mezőgazdasági gépek beszerzésére. Az önkormányzat </w:t>
      </w:r>
      <w:r w:rsidR="007F4D4F" w:rsidRPr="005B55CE">
        <w:rPr>
          <w:rFonts w:ascii="Times New Roman" w:hAnsi="Times New Roman" w:cs="Times New Roman"/>
          <w:sz w:val="24"/>
          <w:szCs w:val="24"/>
        </w:rPr>
        <w:t xml:space="preserve">a mezőgazdasági </w:t>
      </w:r>
      <w:r w:rsidRPr="005B55CE">
        <w:rPr>
          <w:rFonts w:ascii="Times New Roman" w:hAnsi="Times New Roman" w:cs="Times New Roman"/>
          <w:sz w:val="24"/>
          <w:szCs w:val="24"/>
        </w:rPr>
        <w:t>eszközök b</w:t>
      </w:r>
      <w:r w:rsidR="007F4D4F" w:rsidRPr="005B55CE">
        <w:rPr>
          <w:rFonts w:ascii="Times New Roman" w:hAnsi="Times New Roman" w:cs="Times New Roman"/>
          <w:sz w:val="24"/>
          <w:szCs w:val="24"/>
        </w:rPr>
        <w:t>eszerzés</w:t>
      </w:r>
      <w:r w:rsidRPr="005B55CE">
        <w:rPr>
          <w:rFonts w:ascii="Times New Roman" w:hAnsi="Times New Roman" w:cs="Times New Roman"/>
          <w:sz w:val="24"/>
          <w:szCs w:val="24"/>
        </w:rPr>
        <w:t xml:space="preserve">ére </w:t>
      </w:r>
      <w:r w:rsidR="007F4D4F" w:rsidRPr="005B55CE">
        <w:rPr>
          <w:rFonts w:ascii="Times New Roman" w:hAnsi="Times New Roman" w:cs="Times New Roman"/>
          <w:sz w:val="24"/>
          <w:szCs w:val="24"/>
        </w:rPr>
        <w:t>3.048.000.-</w:t>
      </w:r>
      <w:r w:rsidRPr="005B55CE">
        <w:rPr>
          <w:rFonts w:ascii="Times New Roman" w:hAnsi="Times New Roman" w:cs="Times New Roman"/>
          <w:sz w:val="24"/>
          <w:szCs w:val="24"/>
        </w:rPr>
        <w:t xml:space="preserve">Ft-ot </w:t>
      </w:r>
      <w:r w:rsidR="007F4D4F" w:rsidRPr="005B55CE">
        <w:rPr>
          <w:rFonts w:ascii="Times New Roman" w:hAnsi="Times New Roman" w:cs="Times New Roman"/>
          <w:sz w:val="24"/>
          <w:szCs w:val="24"/>
        </w:rPr>
        <w:t>tervezett be</w:t>
      </w:r>
      <w:r w:rsidRPr="005B55CE">
        <w:rPr>
          <w:rFonts w:ascii="Times New Roman" w:hAnsi="Times New Roman" w:cs="Times New Roman"/>
          <w:sz w:val="24"/>
          <w:szCs w:val="24"/>
        </w:rPr>
        <w:t xml:space="preserve">. </w:t>
      </w:r>
      <w:r w:rsidR="00D72EA7" w:rsidRPr="005B55CE">
        <w:rPr>
          <w:rFonts w:ascii="Times New Roman" w:hAnsi="Times New Roman" w:cs="Times New Roman"/>
          <w:sz w:val="24"/>
          <w:szCs w:val="24"/>
        </w:rPr>
        <w:t>E</w:t>
      </w:r>
      <w:r w:rsidRPr="005B55CE">
        <w:rPr>
          <w:rFonts w:ascii="Times New Roman" w:hAnsi="Times New Roman" w:cs="Times New Roman"/>
          <w:sz w:val="24"/>
          <w:szCs w:val="24"/>
        </w:rPr>
        <w:t xml:space="preserve">gy új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Tuber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50 Le négyhengeres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Lombardini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motoros traktor</w:t>
      </w:r>
      <w:r w:rsidR="00D72EA7" w:rsidRPr="005B55CE">
        <w:rPr>
          <w:rFonts w:ascii="Times New Roman" w:hAnsi="Times New Roman" w:cs="Times New Roman"/>
          <w:sz w:val="24"/>
          <w:szCs w:val="24"/>
        </w:rPr>
        <w:t>t kívánunk beszerezni, melynek az</w:t>
      </w:r>
      <w:r w:rsidRPr="005B55CE">
        <w:rPr>
          <w:rFonts w:ascii="Times New Roman" w:hAnsi="Times New Roman" w:cs="Times New Roman"/>
          <w:sz w:val="24"/>
          <w:szCs w:val="24"/>
        </w:rPr>
        <w:t xml:space="preserve"> ára bruttó 6.682.079.- Ft</w:t>
      </w:r>
      <w:r w:rsidR="00D72EA7" w:rsidRPr="005B55CE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D72EA7" w:rsidRPr="005B55CE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D72EA7" w:rsidRPr="005B55CE">
        <w:rPr>
          <w:rFonts w:ascii="Times New Roman" w:hAnsi="Times New Roman" w:cs="Times New Roman"/>
          <w:sz w:val="24"/>
          <w:szCs w:val="24"/>
        </w:rPr>
        <w:t xml:space="preserve"> Nova Kft-től kapott árajánlat alapján</w:t>
      </w:r>
      <w:r w:rsidRPr="005B55CE">
        <w:rPr>
          <w:rFonts w:ascii="Times New Roman" w:hAnsi="Times New Roman" w:cs="Times New Roman"/>
          <w:sz w:val="24"/>
          <w:szCs w:val="24"/>
        </w:rPr>
        <w:t xml:space="preserve">. Az önkormányzat már rendelkezik egy traktorral, </w:t>
      </w:r>
      <w:r w:rsidRPr="005B55CE">
        <w:rPr>
          <w:rFonts w:ascii="Times New Roman" w:hAnsi="Times New Roman" w:cs="Times New Roman"/>
          <w:sz w:val="24"/>
          <w:szCs w:val="24"/>
        </w:rPr>
        <w:lastRenderedPageBreak/>
        <w:t xml:space="preserve">de már sok munkaóra van benne. A közmunkában dolgozó szakemberek nagy hasznát vennénk és igény is lenne egy új traktora. </w:t>
      </w:r>
      <w:r w:rsidR="00F46B8D" w:rsidRPr="005B55CE">
        <w:rPr>
          <w:rFonts w:ascii="Times New Roman" w:hAnsi="Times New Roman" w:cs="Times New Roman"/>
          <w:sz w:val="24"/>
          <w:szCs w:val="24"/>
        </w:rPr>
        <w:t>Ezen kívül egy</w:t>
      </w:r>
      <w:r w:rsidRPr="005B55CE">
        <w:rPr>
          <w:rFonts w:ascii="Times New Roman" w:hAnsi="Times New Roman" w:cs="Times New Roman"/>
          <w:sz w:val="24"/>
          <w:szCs w:val="24"/>
        </w:rPr>
        <w:t xml:space="preserve"> ágaprító </w:t>
      </w:r>
      <w:r w:rsidR="00F46B8D" w:rsidRPr="005B55CE">
        <w:rPr>
          <w:rFonts w:ascii="Times New Roman" w:hAnsi="Times New Roman" w:cs="Times New Roman"/>
          <w:sz w:val="24"/>
          <w:szCs w:val="24"/>
        </w:rPr>
        <w:t xml:space="preserve">berendezést is kívánunk vásárolni, amely </w:t>
      </w:r>
      <w:r w:rsidRPr="005B55CE">
        <w:rPr>
          <w:rFonts w:ascii="Times New Roman" w:hAnsi="Times New Roman" w:cs="Times New Roman"/>
          <w:sz w:val="24"/>
          <w:szCs w:val="24"/>
        </w:rPr>
        <w:t xml:space="preserve">10-15 cm vastag ágak aprítására is alkalmas. </w:t>
      </w:r>
      <w:r w:rsidR="00F46B8D" w:rsidRPr="005B55CE">
        <w:rPr>
          <w:rFonts w:ascii="Times New Roman" w:hAnsi="Times New Roman" w:cs="Times New Roman"/>
          <w:sz w:val="24"/>
          <w:szCs w:val="24"/>
        </w:rPr>
        <w:t xml:space="preserve">Ennek az ára bruttó 1.316.736.- Ft. </w:t>
      </w:r>
      <w:r w:rsidR="00D72EA7" w:rsidRPr="005B55CE">
        <w:rPr>
          <w:rFonts w:ascii="Times New Roman" w:hAnsi="Times New Roman" w:cs="Times New Roman"/>
          <w:sz w:val="24"/>
          <w:szCs w:val="24"/>
        </w:rPr>
        <w:t xml:space="preserve">A </w:t>
      </w:r>
      <w:r w:rsidRPr="005B55CE">
        <w:rPr>
          <w:rFonts w:ascii="Times New Roman" w:hAnsi="Times New Roman" w:cs="Times New Roman"/>
          <w:sz w:val="24"/>
          <w:szCs w:val="24"/>
        </w:rPr>
        <w:t xml:space="preserve">Gazdasági és Városfejlesztési, továbbá a Pénzügyi és Ügyrendi Bizottság </w:t>
      </w:r>
      <w:r w:rsidR="00F46B8D" w:rsidRPr="005B55CE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Pr="005B55CE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számára.  </w:t>
      </w:r>
      <w:r w:rsidR="00B34007" w:rsidRPr="005B55CE">
        <w:rPr>
          <w:rFonts w:ascii="Times New Roman" w:hAnsi="Times New Roman" w:cs="Times New Roman"/>
          <w:sz w:val="24"/>
          <w:szCs w:val="24"/>
        </w:rPr>
        <w:t xml:space="preserve">A traktor és ágaprító eszközök vásárlásáról rendelkező határozati javaslat szerint az eszközök beszerzési összegének kiegészítésére 3.858.424.- Ft-ot biztosít az önkormányzat a 2016. évi költségvetés általános fejlesztési tartalékának terhére. </w:t>
      </w:r>
      <w:r w:rsidRPr="005B55CE">
        <w:rPr>
          <w:rFonts w:ascii="Times New Roman" w:hAnsi="Times New Roman" w:cs="Times New Roman"/>
          <w:sz w:val="24"/>
          <w:szCs w:val="24"/>
        </w:rPr>
        <w:t xml:space="preserve">Mezőgazdasági gépek esetében még lesz a </w:t>
      </w:r>
      <w:r w:rsidR="00B34007" w:rsidRPr="005B55CE">
        <w:rPr>
          <w:rFonts w:ascii="Times New Roman" w:hAnsi="Times New Roman" w:cs="Times New Roman"/>
          <w:sz w:val="24"/>
          <w:szCs w:val="24"/>
        </w:rPr>
        <w:t>V</w:t>
      </w:r>
      <w:r w:rsidRPr="005B55CE">
        <w:rPr>
          <w:rFonts w:ascii="Times New Roman" w:hAnsi="Times New Roman" w:cs="Times New Roman"/>
          <w:sz w:val="24"/>
          <w:szCs w:val="24"/>
        </w:rPr>
        <w:t xml:space="preserve">idékfejlesztési </w:t>
      </w:r>
      <w:r w:rsidR="00B34007" w:rsidRPr="005B55CE">
        <w:rPr>
          <w:rFonts w:ascii="Times New Roman" w:hAnsi="Times New Roman" w:cs="Times New Roman"/>
          <w:sz w:val="24"/>
          <w:szCs w:val="24"/>
        </w:rPr>
        <w:t>P</w:t>
      </w:r>
      <w:r w:rsidRPr="005B55CE">
        <w:rPr>
          <w:rFonts w:ascii="Times New Roman" w:hAnsi="Times New Roman" w:cs="Times New Roman"/>
          <w:sz w:val="24"/>
          <w:szCs w:val="24"/>
        </w:rPr>
        <w:t>rogram ke</w:t>
      </w:r>
      <w:r w:rsidR="00B34007" w:rsidRPr="005B55CE">
        <w:rPr>
          <w:rFonts w:ascii="Times New Roman" w:hAnsi="Times New Roman" w:cs="Times New Roman"/>
          <w:sz w:val="24"/>
          <w:szCs w:val="24"/>
        </w:rPr>
        <w:t>r</w:t>
      </w:r>
      <w:r w:rsidRPr="005B55CE">
        <w:rPr>
          <w:rFonts w:ascii="Times New Roman" w:hAnsi="Times New Roman" w:cs="Times New Roman"/>
          <w:sz w:val="24"/>
          <w:szCs w:val="24"/>
        </w:rPr>
        <w:t xml:space="preserve">etében lehetőség, </w:t>
      </w:r>
      <w:r w:rsidR="00B34007" w:rsidRPr="005B55CE">
        <w:rPr>
          <w:rFonts w:ascii="Times New Roman" w:hAnsi="Times New Roman" w:cs="Times New Roman"/>
          <w:sz w:val="24"/>
          <w:szCs w:val="24"/>
        </w:rPr>
        <w:t>hogy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B34007" w:rsidRPr="005B55CE">
        <w:rPr>
          <w:rFonts w:ascii="Times New Roman" w:hAnsi="Times New Roman" w:cs="Times New Roman"/>
          <w:sz w:val="24"/>
          <w:szCs w:val="24"/>
        </w:rPr>
        <w:t xml:space="preserve">akár </w:t>
      </w:r>
      <w:r w:rsidRPr="005B55CE">
        <w:rPr>
          <w:rFonts w:ascii="Times New Roman" w:hAnsi="Times New Roman" w:cs="Times New Roman"/>
          <w:sz w:val="24"/>
          <w:szCs w:val="24"/>
        </w:rPr>
        <w:t>több település összefogásával egy másik gépet</w:t>
      </w:r>
      <w:r w:rsidR="00B34007" w:rsidRPr="005B55CE">
        <w:rPr>
          <w:rFonts w:ascii="Times New Roman" w:hAnsi="Times New Roman" w:cs="Times New Roman"/>
          <w:sz w:val="24"/>
          <w:szCs w:val="24"/>
        </w:rPr>
        <w:t xml:space="preserve"> vásároljunk.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polgármesterekkel egyetértve egy homlokrakodó gépre lenne szükségünk. </w:t>
      </w:r>
    </w:p>
    <w:p w:rsidR="00D72EA7" w:rsidRPr="005B55CE" w:rsidRDefault="00D72EA7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Beke László: </w:t>
      </w:r>
      <w:r w:rsidRPr="005B55CE">
        <w:rPr>
          <w:rFonts w:ascii="Times New Roman" w:hAnsi="Times New Roman" w:cs="Times New Roman"/>
          <w:sz w:val="24"/>
          <w:szCs w:val="24"/>
        </w:rPr>
        <w:t xml:space="preserve">Minden ilyen előterjesztést támogatok, hiszen eszközök nélkül nem lehet dolgozni, így a közhasznú munkát is minél gazdaságosabban használjuk ki. Nagy szükség lenne továbbá egy platós tehergépkocsi beszerzésére.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B55CE">
        <w:rPr>
          <w:rFonts w:ascii="Times New Roman" w:hAnsi="Times New Roman" w:cs="Times New Roman"/>
          <w:sz w:val="24"/>
          <w:szCs w:val="24"/>
        </w:rPr>
        <w:t xml:space="preserve">: Az önkormányzat </w:t>
      </w:r>
      <w:r w:rsidR="00B34007" w:rsidRPr="005B55CE">
        <w:rPr>
          <w:rFonts w:ascii="Times New Roman" w:hAnsi="Times New Roman" w:cs="Times New Roman"/>
          <w:sz w:val="24"/>
          <w:szCs w:val="24"/>
        </w:rPr>
        <w:t>feladatai nagyrészt átalakultak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közmunkaprogram ilyen mértékű támogatásával. Amint lehetőség adódik</w:t>
      </w:r>
      <w:r w:rsidR="00B34007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további pályázatot készítünk elő.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B58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5B55CE">
        <w:rPr>
          <w:rFonts w:ascii="Times New Roman" w:hAnsi="Times New Roman" w:cs="Times New Roman"/>
          <w:sz w:val="24"/>
          <w:szCs w:val="24"/>
        </w:rPr>
        <w:t xml:space="preserve">: </w:t>
      </w:r>
      <w:r w:rsidR="00356B58" w:rsidRPr="005B55CE">
        <w:rPr>
          <w:rFonts w:ascii="Times New Roman" w:hAnsi="Times New Roman" w:cs="Times New Roman"/>
          <w:sz w:val="24"/>
          <w:szCs w:val="24"/>
        </w:rPr>
        <w:t xml:space="preserve">A forgalmazó minden esetben partner a mezőgazdasági géptámogatások kapcsán </w:t>
      </w:r>
      <w:r w:rsidR="001E7250" w:rsidRPr="005B55CE">
        <w:rPr>
          <w:rFonts w:ascii="Times New Roman" w:hAnsi="Times New Roman" w:cs="Times New Roman"/>
          <w:sz w:val="24"/>
          <w:szCs w:val="24"/>
        </w:rPr>
        <w:t>a kint lévő, használt gépeknek a beszámításában.</w:t>
      </w:r>
      <w:r w:rsidR="00D07F34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8535A0" w:rsidRPr="005B55CE">
        <w:rPr>
          <w:rFonts w:ascii="Times New Roman" w:hAnsi="Times New Roman" w:cs="Times New Roman"/>
          <w:sz w:val="24"/>
          <w:szCs w:val="24"/>
        </w:rPr>
        <w:t>A forgalmazó felbecsüli</w:t>
      </w:r>
      <w:r w:rsidR="00D07F34" w:rsidRPr="005B55CE">
        <w:rPr>
          <w:rFonts w:ascii="Times New Roman" w:hAnsi="Times New Roman" w:cs="Times New Roman"/>
          <w:sz w:val="24"/>
          <w:szCs w:val="24"/>
        </w:rPr>
        <w:t>, hogy a meglévő gép milyen értéket képvisel jelen állapotában</w:t>
      </w:r>
      <w:r w:rsidR="008535A0" w:rsidRPr="005B55CE">
        <w:rPr>
          <w:rFonts w:ascii="Times New Roman" w:hAnsi="Times New Roman" w:cs="Times New Roman"/>
          <w:sz w:val="24"/>
          <w:szCs w:val="24"/>
        </w:rPr>
        <w:t xml:space="preserve">, és így egy új traktort </w:t>
      </w:r>
      <w:proofErr w:type="gramStart"/>
      <w:r w:rsidR="008535A0" w:rsidRPr="005B55CE">
        <w:rPr>
          <w:rFonts w:ascii="Times New Roman" w:hAnsi="Times New Roman" w:cs="Times New Roman"/>
          <w:sz w:val="24"/>
          <w:szCs w:val="24"/>
        </w:rPr>
        <w:t>jóval</w:t>
      </w:r>
      <w:proofErr w:type="gramEnd"/>
      <w:r w:rsidR="008535A0" w:rsidRPr="005B55CE">
        <w:rPr>
          <w:rFonts w:ascii="Times New Roman" w:hAnsi="Times New Roman" w:cs="Times New Roman"/>
          <w:sz w:val="24"/>
          <w:szCs w:val="24"/>
        </w:rPr>
        <w:t xml:space="preserve"> kevesebb költséggel lehetne beszerezni</w:t>
      </w:r>
      <w:r w:rsidR="00F76611" w:rsidRPr="005B55CE">
        <w:rPr>
          <w:rFonts w:ascii="Times New Roman" w:hAnsi="Times New Roman" w:cs="Times New Roman"/>
          <w:sz w:val="24"/>
          <w:szCs w:val="24"/>
        </w:rPr>
        <w:t>.</w:t>
      </w:r>
      <w:r w:rsidR="00E920E2" w:rsidRPr="005B55CE">
        <w:rPr>
          <w:rFonts w:ascii="Times New Roman" w:hAnsi="Times New Roman" w:cs="Times New Roman"/>
          <w:sz w:val="24"/>
          <w:szCs w:val="24"/>
        </w:rPr>
        <w:t xml:space="preserve"> A traktorok ugyanis 6-8 év elteltével üzemóra futás arányosan tetemes</w:t>
      </w:r>
      <w:r w:rsidR="00472A54" w:rsidRPr="005B55CE">
        <w:rPr>
          <w:rFonts w:ascii="Times New Roman" w:hAnsi="Times New Roman" w:cs="Times New Roman"/>
          <w:sz w:val="24"/>
          <w:szCs w:val="24"/>
        </w:rPr>
        <w:t xml:space="preserve"> karbantartási költség</w:t>
      </w:r>
      <w:r w:rsidR="00E920E2" w:rsidRPr="005B55CE">
        <w:rPr>
          <w:rFonts w:ascii="Times New Roman" w:hAnsi="Times New Roman" w:cs="Times New Roman"/>
          <w:sz w:val="24"/>
          <w:szCs w:val="24"/>
        </w:rPr>
        <w:t>et generálnak.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B55CE">
        <w:rPr>
          <w:rFonts w:ascii="Times New Roman" w:hAnsi="Times New Roman" w:cs="Times New Roman"/>
          <w:sz w:val="24"/>
          <w:szCs w:val="24"/>
        </w:rPr>
        <w:t xml:space="preserve">: Az önkormányzatnak szüksége van két traktorra.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491DD1" w:rsidRPr="005B55CE" w:rsidRDefault="00491DD1" w:rsidP="0049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40/2016. (IV. 28.) számú képviselő-testületi határozat:</w:t>
      </w:r>
    </w:p>
    <w:p w:rsidR="002A0428" w:rsidRPr="005B55CE" w:rsidRDefault="002A0428" w:rsidP="0049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Kistérségi Startmunka mintaprogram mezőgazdasági és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bio-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és megújuló energia programelemeinek megvalósításához szükséges traktor és ágaprító eszközök beszerzési összegének kiegészítésére 3.858.424.- Ft-ot biztosít az önkormányzat 2016. évi költségvetése általános fejlesztési tartalékának terhére.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A Képviselő-testület felhatalmazza a polgármestert a munkaeszközök beszerzésére.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2016. augusztus 31.</w:t>
      </w:r>
    </w:p>
    <w:p w:rsidR="00491DD1" w:rsidRPr="005B55CE" w:rsidRDefault="00491DD1" w:rsidP="00491D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5B55C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675D2" w:rsidRPr="005B55CE" w:rsidRDefault="00C675D2"/>
    <w:p w:rsidR="00BB09EA" w:rsidRPr="005B55CE" w:rsidRDefault="00BB09EA"/>
    <w:p w:rsidR="00BB09EA" w:rsidRPr="005B55CE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12. sz. napirendi pont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Döntés a</w:t>
      </w:r>
      <w:r w:rsidRPr="005B55CE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Szent </w:t>
      </w:r>
      <w:proofErr w:type="spellStart"/>
      <w:r w:rsidRPr="005B55CE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Gróth</w:t>
      </w:r>
      <w:proofErr w:type="spellEnd"/>
      <w:r w:rsidRPr="005B55CE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Termálfürdő és Szabadidőközpont üzemeltetéséről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5C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B55CE">
        <w:rPr>
          <w:rFonts w:ascii="Times New Roman" w:hAnsi="Times New Roman" w:cs="Times New Roman"/>
          <w:sz w:val="24"/>
          <w:szCs w:val="24"/>
        </w:rPr>
        <w:t>Köszöntöm Horváth Zoltánt</w:t>
      </w:r>
      <w:r w:rsidR="00175B67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Szentgróti Víz-</w:t>
      </w:r>
      <w:r w:rsidR="00A95111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 xml:space="preserve">és Fürdő Kft. ügyvezetőjét. Többször tárgyaltunk a fürdő </w:t>
      </w:r>
      <w:r w:rsidR="00175B67" w:rsidRPr="005B55CE">
        <w:rPr>
          <w:rFonts w:ascii="Times New Roman" w:hAnsi="Times New Roman" w:cs="Times New Roman"/>
          <w:sz w:val="24"/>
          <w:szCs w:val="24"/>
        </w:rPr>
        <w:t xml:space="preserve">üzemeltetésének </w:t>
      </w:r>
      <w:r w:rsidRPr="005B55CE">
        <w:rPr>
          <w:rFonts w:ascii="Times New Roman" w:hAnsi="Times New Roman" w:cs="Times New Roman"/>
          <w:sz w:val="24"/>
          <w:szCs w:val="24"/>
        </w:rPr>
        <w:t>esetleges bérbeadásáról, jelentkezett egy társaság, velük már az elmúlt évben is folytattunk tárgyalásokat. Az előterjesztés mellékleteként ellőttünk van a bérleti-üzemletetési szerződés</w:t>
      </w:r>
      <w:r w:rsidR="00175262" w:rsidRPr="005B55CE">
        <w:rPr>
          <w:rFonts w:ascii="Times New Roman" w:hAnsi="Times New Roman" w:cs="Times New Roman"/>
          <w:sz w:val="24"/>
          <w:szCs w:val="24"/>
        </w:rPr>
        <w:t xml:space="preserve"> tervezete</w:t>
      </w:r>
      <w:r w:rsidRPr="005B55CE">
        <w:rPr>
          <w:rFonts w:ascii="Times New Roman" w:hAnsi="Times New Roman" w:cs="Times New Roman"/>
          <w:sz w:val="24"/>
          <w:szCs w:val="24"/>
        </w:rPr>
        <w:t>, még mindig vannak módosít</w:t>
      </w:r>
      <w:r w:rsidR="00175262" w:rsidRPr="005B55CE">
        <w:rPr>
          <w:rFonts w:ascii="Times New Roman" w:hAnsi="Times New Roman" w:cs="Times New Roman"/>
          <w:sz w:val="24"/>
          <w:szCs w:val="24"/>
        </w:rPr>
        <w:t>andó pontok</w:t>
      </w:r>
      <w:r w:rsidRPr="005B55CE">
        <w:rPr>
          <w:rFonts w:ascii="Times New Roman" w:hAnsi="Times New Roman" w:cs="Times New Roman"/>
          <w:sz w:val="24"/>
          <w:szCs w:val="24"/>
        </w:rPr>
        <w:t xml:space="preserve">, de azokat szó szerint </w:t>
      </w:r>
      <w:r w:rsidR="00175B67" w:rsidRPr="005B55CE">
        <w:rPr>
          <w:rFonts w:ascii="Times New Roman" w:hAnsi="Times New Roman" w:cs="Times New Roman"/>
          <w:sz w:val="24"/>
          <w:szCs w:val="24"/>
        </w:rPr>
        <w:t>fel</w:t>
      </w:r>
      <w:r w:rsidRPr="005B55CE">
        <w:rPr>
          <w:rFonts w:ascii="Times New Roman" w:hAnsi="Times New Roman" w:cs="Times New Roman"/>
          <w:sz w:val="24"/>
          <w:szCs w:val="24"/>
        </w:rPr>
        <w:t>olvasom. A szerző</w:t>
      </w:r>
      <w:r w:rsidR="00175262" w:rsidRPr="005B55CE">
        <w:rPr>
          <w:rFonts w:ascii="Times New Roman" w:hAnsi="Times New Roman" w:cs="Times New Roman"/>
          <w:sz w:val="24"/>
          <w:szCs w:val="24"/>
        </w:rPr>
        <w:t>dés 2016. december 31-ig szólna</w:t>
      </w:r>
      <w:r w:rsidRPr="005B55CE">
        <w:rPr>
          <w:rFonts w:ascii="Times New Roman" w:hAnsi="Times New Roman" w:cs="Times New Roman"/>
          <w:sz w:val="24"/>
          <w:szCs w:val="24"/>
        </w:rPr>
        <w:t xml:space="preserve"> olyan feltételekkel, hogy </w:t>
      </w:r>
      <w:r w:rsidR="00175262" w:rsidRPr="005B55CE">
        <w:rPr>
          <w:rFonts w:ascii="Times New Roman" w:hAnsi="Times New Roman" w:cs="Times New Roman"/>
          <w:sz w:val="24"/>
          <w:szCs w:val="24"/>
        </w:rPr>
        <w:t>Szentgróti Víz-</w:t>
      </w:r>
      <w:r w:rsidR="00A95111">
        <w:rPr>
          <w:rFonts w:ascii="Times New Roman" w:hAnsi="Times New Roman" w:cs="Times New Roman"/>
          <w:sz w:val="24"/>
          <w:szCs w:val="24"/>
        </w:rPr>
        <w:t xml:space="preserve"> </w:t>
      </w:r>
      <w:r w:rsidR="00175262" w:rsidRPr="005B55CE">
        <w:rPr>
          <w:rFonts w:ascii="Times New Roman" w:hAnsi="Times New Roman" w:cs="Times New Roman"/>
          <w:sz w:val="24"/>
          <w:szCs w:val="24"/>
        </w:rPr>
        <w:t xml:space="preserve">és Fürdő Kft. </w:t>
      </w:r>
      <w:r w:rsidRPr="005B55CE">
        <w:rPr>
          <w:rFonts w:ascii="Times New Roman" w:hAnsi="Times New Roman" w:cs="Times New Roman"/>
          <w:sz w:val="24"/>
          <w:szCs w:val="24"/>
        </w:rPr>
        <w:t>alvállalkozóként szerepelne ebbe</w:t>
      </w:r>
      <w:r w:rsidR="00175262" w:rsidRPr="005B55CE">
        <w:rPr>
          <w:rFonts w:ascii="Times New Roman" w:hAnsi="Times New Roman" w:cs="Times New Roman"/>
          <w:sz w:val="24"/>
          <w:szCs w:val="24"/>
        </w:rPr>
        <w:t>n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szerződésbe</w:t>
      </w:r>
      <w:r w:rsidR="00175262" w:rsidRPr="005B55CE">
        <w:rPr>
          <w:rFonts w:ascii="Times New Roman" w:hAnsi="Times New Roman" w:cs="Times New Roman"/>
          <w:sz w:val="24"/>
          <w:szCs w:val="24"/>
        </w:rPr>
        <w:t>n</w:t>
      </w:r>
      <w:r w:rsidRPr="005B55CE">
        <w:rPr>
          <w:rFonts w:ascii="Times New Roman" w:hAnsi="Times New Roman" w:cs="Times New Roman"/>
          <w:sz w:val="24"/>
          <w:szCs w:val="24"/>
        </w:rPr>
        <w:t xml:space="preserve">, </w:t>
      </w:r>
      <w:r w:rsidR="00175262" w:rsidRPr="005B55CE">
        <w:rPr>
          <w:rFonts w:ascii="Times New Roman" w:hAnsi="Times New Roman" w:cs="Times New Roman"/>
          <w:sz w:val="24"/>
          <w:szCs w:val="24"/>
        </w:rPr>
        <w:t xml:space="preserve">tehát </w:t>
      </w:r>
      <w:r w:rsidRPr="005B55CE">
        <w:rPr>
          <w:rFonts w:ascii="Times New Roman" w:hAnsi="Times New Roman" w:cs="Times New Roman"/>
          <w:sz w:val="24"/>
          <w:szCs w:val="24"/>
        </w:rPr>
        <w:t xml:space="preserve">a </w:t>
      </w:r>
      <w:r w:rsidR="00175262" w:rsidRPr="005B55CE">
        <w:rPr>
          <w:rFonts w:ascii="Times New Roman" w:hAnsi="Times New Roman" w:cs="Times New Roman"/>
          <w:sz w:val="24"/>
          <w:szCs w:val="24"/>
        </w:rPr>
        <w:t xml:space="preserve">kft. </w:t>
      </w:r>
      <w:r w:rsidRPr="005B55CE">
        <w:rPr>
          <w:rFonts w:ascii="Times New Roman" w:hAnsi="Times New Roman" w:cs="Times New Roman"/>
          <w:sz w:val="24"/>
          <w:szCs w:val="24"/>
        </w:rPr>
        <w:t>dolgozó</w:t>
      </w:r>
      <w:r w:rsidR="00175262" w:rsidRPr="005B55CE">
        <w:rPr>
          <w:rFonts w:ascii="Times New Roman" w:hAnsi="Times New Roman" w:cs="Times New Roman"/>
          <w:sz w:val="24"/>
          <w:szCs w:val="24"/>
        </w:rPr>
        <w:t xml:space="preserve">inak munkaviszonya </w:t>
      </w:r>
      <w:r w:rsidRPr="005B55CE">
        <w:rPr>
          <w:rFonts w:ascii="Times New Roman" w:hAnsi="Times New Roman" w:cs="Times New Roman"/>
          <w:sz w:val="24"/>
          <w:szCs w:val="24"/>
        </w:rPr>
        <w:t>megmaradna. A szerződésben minden annak van alárendelve, hogy bebiztosítsa az önkormányzat magát</w:t>
      </w:r>
      <w:r w:rsidR="00175262" w:rsidRPr="005B55CE">
        <w:rPr>
          <w:rFonts w:ascii="Times New Roman" w:hAnsi="Times New Roman" w:cs="Times New Roman"/>
          <w:sz w:val="24"/>
          <w:szCs w:val="24"/>
        </w:rPr>
        <w:t>.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175262" w:rsidRPr="005B55CE">
        <w:rPr>
          <w:rFonts w:ascii="Times New Roman" w:hAnsi="Times New Roman" w:cs="Times New Roman"/>
          <w:sz w:val="24"/>
          <w:szCs w:val="24"/>
        </w:rPr>
        <w:t>H</w:t>
      </w:r>
      <w:r w:rsidRPr="005B55CE">
        <w:rPr>
          <w:rFonts w:ascii="Times New Roman" w:hAnsi="Times New Roman" w:cs="Times New Roman"/>
          <w:sz w:val="24"/>
          <w:szCs w:val="24"/>
        </w:rPr>
        <w:t>a több évre szólna a szerződés</w:t>
      </w:r>
      <w:r w:rsidR="00175262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akkor már közbeszerzés köteles lenne. </w:t>
      </w:r>
      <w:r w:rsidR="004962EE" w:rsidRPr="005B55CE">
        <w:rPr>
          <w:rFonts w:ascii="Times New Roman" w:hAnsi="Times New Roman" w:cs="Times New Roman"/>
          <w:sz w:val="24"/>
          <w:szCs w:val="24"/>
        </w:rPr>
        <w:t>Véleményem szerint a</w:t>
      </w:r>
      <w:r w:rsidRPr="005B55CE">
        <w:rPr>
          <w:rFonts w:ascii="Times New Roman" w:hAnsi="Times New Roman" w:cs="Times New Roman"/>
          <w:sz w:val="24"/>
          <w:szCs w:val="24"/>
        </w:rPr>
        <w:t>djuk bérbe</w:t>
      </w:r>
      <w:r w:rsidR="004962EE" w:rsidRPr="005B55CE">
        <w:rPr>
          <w:rFonts w:ascii="Times New Roman" w:hAnsi="Times New Roman" w:cs="Times New Roman"/>
          <w:sz w:val="24"/>
          <w:szCs w:val="24"/>
        </w:rPr>
        <w:t xml:space="preserve"> a fürdőt</w:t>
      </w:r>
      <w:r w:rsidRPr="005B55CE">
        <w:rPr>
          <w:rFonts w:ascii="Times New Roman" w:hAnsi="Times New Roman" w:cs="Times New Roman"/>
          <w:sz w:val="24"/>
          <w:szCs w:val="24"/>
        </w:rPr>
        <w:t>, nézzük meg</w:t>
      </w:r>
      <w:r w:rsidR="004962EE" w:rsidRPr="005B55CE">
        <w:rPr>
          <w:rFonts w:ascii="Times New Roman" w:hAnsi="Times New Roman" w:cs="Times New Roman"/>
          <w:sz w:val="24"/>
          <w:szCs w:val="24"/>
        </w:rPr>
        <w:t>,</w:t>
      </w:r>
      <w:r w:rsidRPr="005B55CE">
        <w:rPr>
          <w:rFonts w:ascii="Times New Roman" w:hAnsi="Times New Roman" w:cs="Times New Roman"/>
          <w:sz w:val="24"/>
          <w:szCs w:val="24"/>
        </w:rPr>
        <w:t xml:space="preserve"> hogyan tudják üzemeltetni, akár 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a </w:t>
      </w:r>
      <w:r w:rsidRPr="005B55CE">
        <w:rPr>
          <w:rFonts w:ascii="Times New Roman" w:hAnsi="Times New Roman" w:cs="Times New Roman"/>
          <w:sz w:val="24"/>
          <w:szCs w:val="24"/>
        </w:rPr>
        <w:t xml:space="preserve">negatív, akár 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a </w:t>
      </w:r>
      <w:r w:rsidRPr="005B55CE">
        <w:rPr>
          <w:rFonts w:ascii="Times New Roman" w:hAnsi="Times New Roman" w:cs="Times New Roman"/>
          <w:sz w:val="24"/>
          <w:szCs w:val="24"/>
        </w:rPr>
        <w:t>pozitív tapasztalatokat a későbbiekben hasznosítani tudjuk. A határozat</w:t>
      </w:r>
      <w:r w:rsidR="004962EE" w:rsidRPr="005B55CE">
        <w:rPr>
          <w:rFonts w:ascii="Times New Roman" w:hAnsi="Times New Roman" w:cs="Times New Roman"/>
          <w:sz w:val="24"/>
          <w:szCs w:val="24"/>
        </w:rPr>
        <w:t>i javaslat</w:t>
      </w:r>
      <w:r w:rsidRPr="005B55CE">
        <w:rPr>
          <w:rFonts w:ascii="Times New Roman" w:hAnsi="Times New Roman" w:cs="Times New Roman"/>
          <w:sz w:val="24"/>
          <w:szCs w:val="24"/>
        </w:rPr>
        <w:t xml:space="preserve"> elfogadásával </w:t>
      </w:r>
      <w:r w:rsidR="004962EE" w:rsidRPr="005B55CE">
        <w:rPr>
          <w:rFonts w:ascii="Times New Roman" w:hAnsi="Times New Roman" w:cs="Times New Roman"/>
          <w:sz w:val="24"/>
          <w:szCs w:val="24"/>
        </w:rPr>
        <w:t>csupán minimális kockázatot</w:t>
      </w:r>
      <w:r w:rsidRPr="005B55CE">
        <w:rPr>
          <w:rFonts w:ascii="Times New Roman" w:hAnsi="Times New Roman" w:cs="Times New Roman"/>
          <w:sz w:val="24"/>
          <w:szCs w:val="24"/>
        </w:rPr>
        <w:t xml:space="preserve"> vállalunk</w:t>
      </w:r>
      <w:r w:rsidR="00511349" w:rsidRPr="005B55CE">
        <w:rPr>
          <w:rFonts w:ascii="Times New Roman" w:hAnsi="Times New Roman" w:cs="Times New Roman"/>
          <w:sz w:val="24"/>
          <w:szCs w:val="24"/>
        </w:rPr>
        <w:t>.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511349" w:rsidRPr="005B55CE">
        <w:rPr>
          <w:rFonts w:ascii="Times New Roman" w:hAnsi="Times New Roman" w:cs="Times New Roman"/>
          <w:sz w:val="24"/>
          <w:szCs w:val="24"/>
        </w:rPr>
        <w:t>Az biztosított lesz ezáltal,</w:t>
      </w:r>
      <w:r w:rsidRPr="005B55CE">
        <w:rPr>
          <w:rFonts w:ascii="Times New Roman" w:hAnsi="Times New Roman" w:cs="Times New Roman"/>
          <w:sz w:val="24"/>
          <w:szCs w:val="24"/>
        </w:rPr>
        <w:t xml:space="preserve"> hogy a fürdő ez előző évekhez képest több pénzbe ne kerüljön. A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 bérleti-</w:t>
      </w:r>
      <w:r w:rsidRPr="005B55CE">
        <w:rPr>
          <w:rFonts w:ascii="Times New Roman" w:hAnsi="Times New Roman" w:cs="Times New Roman"/>
          <w:sz w:val="24"/>
          <w:szCs w:val="24"/>
        </w:rPr>
        <w:t>üzemeltetési szerződés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 tervezet</w:t>
      </w:r>
      <w:r w:rsidRPr="005B55CE">
        <w:rPr>
          <w:rFonts w:ascii="Times New Roman" w:hAnsi="Times New Roman" w:cs="Times New Roman"/>
          <w:sz w:val="24"/>
          <w:szCs w:val="24"/>
        </w:rPr>
        <w:t>ben részletez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ett rendelkezésekre </w:t>
      </w:r>
      <w:r w:rsidRPr="005B55CE">
        <w:rPr>
          <w:rFonts w:ascii="Times New Roman" w:hAnsi="Times New Roman" w:cs="Times New Roman"/>
          <w:sz w:val="24"/>
          <w:szCs w:val="24"/>
        </w:rPr>
        <w:t>vonatkozóa</w:t>
      </w:r>
      <w:r w:rsidR="00511349" w:rsidRPr="005B55CE">
        <w:rPr>
          <w:rFonts w:ascii="Times New Roman" w:hAnsi="Times New Roman" w:cs="Times New Roman"/>
          <w:sz w:val="24"/>
          <w:szCs w:val="24"/>
        </w:rPr>
        <w:t>n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kérem a testületet, </w:t>
      </w:r>
      <w:r w:rsidRPr="005B55CE">
        <w:rPr>
          <w:rFonts w:ascii="Times New Roman" w:hAnsi="Times New Roman" w:cs="Times New Roman"/>
          <w:sz w:val="24"/>
          <w:szCs w:val="24"/>
        </w:rPr>
        <w:t xml:space="preserve">vitassuk meg a napirendet. Engedjék meg, hogy a </w:t>
      </w:r>
      <w:r w:rsidR="00511349" w:rsidRPr="005B55CE">
        <w:rPr>
          <w:rFonts w:ascii="Times New Roman" w:hAnsi="Times New Roman" w:cs="Times New Roman"/>
          <w:sz w:val="24"/>
          <w:szCs w:val="24"/>
        </w:rPr>
        <w:t>szerződés tervezet</w:t>
      </w:r>
      <w:r w:rsidR="005D5DA9" w:rsidRPr="005B55CE">
        <w:rPr>
          <w:rFonts w:ascii="Times New Roman" w:hAnsi="Times New Roman" w:cs="Times New Roman"/>
          <w:sz w:val="24"/>
          <w:szCs w:val="24"/>
        </w:rPr>
        <w:t>nek a kiküldött anyaghoz képest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 módosítot</w:t>
      </w:r>
      <w:r w:rsidRPr="005B55CE">
        <w:rPr>
          <w:rFonts w:ascii="Times New Roman" w:hAnsi="Times New Roman" w:cs="Times New Roman"/>
          <w:sz w:val="24"/>
          <w:szCs w:val="24"/>
        </w:rPr>
        <w:t xml:space="preserve">t </w:t>
      </w:r>
      <w:r w:rsidR="00511349" w:rsidRPr="005B55CE">
        <w:rPr>
          <w:rFonts w:ascii="Times New Roman" w:hAnsi="Times New Roman" w:cs="Times New Roman"/>
          <w:sz w:val="24"/>
          <w:szCs w:val="24"/>
        </w:rPr>
        <w:t xml:space="preserve">rendelkezéseit </w:t>
      </w:r>
      <w:r w:rsidRPr="005B55CE">
        <w:rPr>
          <w:rFonts w:ascii="Times New Roman" w:hAnsi="Times New Roman" w:cs="Times New Roman"/>
          <w:sz w:val="24"/>
          <w:szCs w:val="24"/>
        </w:rPr>
        <w:t>felolvassam</w:t>
      </w:r>
      <w:r w:rsidR="00511349" w:rsidRPr="005B55CE">
        <w:rPr>
          <w:rFonts w:ascii="Times New Roman" w:hAnsi="Times New Roman" w:cs="Times New Roman"/>
          <w:sz w:val="24"/>
          <w:szCs w:val="24"/>
        </w:rPr>
        <w:t>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5CE">
        <w:rPr>
          <w:rFonts w:ascii="Times New Roman" w:hAnsi="Times New Roman" w:cs="Times New Roman"/>
          <w:sz w:val="24"/>
          <w:szCs w:val="24"/>
        </w:rPr>
        <w:t>A III/11. sz. pont</w:t>
      </w:r>
      <w:r w:rsidR="00424616" w:rsidRPr="005B55CE">
        <w:rPr>
          <w:rFonts w:ascii="Times New Roman" w:hAnsi="Times New Roman" w:cs="Times New Roman"/>
          <w:sz w:val="24"/>
          <w:szCs w:val="24"/>
        </w:rPr>
        <w:t xml:space="preserve"> úgy szól, hogy a</w:t>
      </w:r>
      <w:r w:rsidRPr="005B55CE">
        <w:rPr>
          <w:rFonts w:ascii="Times New Roman" w:hAnsi="Times New Roman" w:cs="Times New Roman"/>
          <w:sz w:val="24"/>
          <w:szCs w:val="24"/>
        </w:rPr>
        <w:t xml:space="preserve">z Üzemeltető köteles a termálfürdő bérleménynek a szerződésben foglalt céloknak megfelelő használatához, hasznosításához szükséges nagyjavítási munkákat, karbantartásokat és felújításokat elvégezni a strandidőszak alatt és azt követően legalább olyan mértékben, amely biztosítja a következő évi nyitáshoz szükséges feltételeket is. </w:t>
      </w:r>
      <w:r w:rsidR="003D0330" w:rsidRPr="005B55CE">
        <w:rPr>
          <w:rFonts w:ascii="Times New Roman" w:hAnsi="Times New Roman" w:cs="Times New Roman"/>
          <w:sz w:val="24"/>
          <w:szCs w:val="24"/>
        </w:rPr>
        <w:t xml:space="preserve">A III/11. sz. pont kiegészül azzal, hogy </w:t>
      </w:r>
      <w:r w:rsidRPr="005B55CE">
        <w:rPr>
          <w:rFonts w:ascii="Times New Roman" w:hAnsi="Times New Roman" w:cs="Times New Roman"/>
          <w:sz w:val="24"/>
          <w:szCs w:val="24"/>
        </w:rPr>
        <w:t>Szerződő felek megállapodnak abban, hogy az Üzemeltető jelen szerződés időtartama alatt a karbantartási és felújítási feladatokat maximum 1.500.000,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(a továbbiakban karbantartási keret) értékben köteles elvégezni. Szerződő felek egyetértenek abban, hogy a karbantartási keretet meghaladó karbantartási, felújítási igényekről a felmerülést követően haladéktalanul egyeztetnek.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A III/</w:t>
      </w:r>
      <w:r w:rsidR="00C24BA5" w:rsidRPr="005B55CE">
        <w:rPr>
          <w:rFonts w:ascii="Times New Roman" w:hAnsi="Times New Roman" w:cs="Times New Roman"/>
          <w:sz w:val="24"/>
          <w:szCs w:val="24"/>
        </w:rPr>
        <w:t>13. sz. pont</w:t>
      </w: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="00C24BA5" w:rsidRPr="005B55CE">
        <w:rPr>
          <w:rFonts w:ascii="Times New Roman" w:hAnsi="Times New Roman" w:cs="Times New Roman"/>
          <w:sz w:val="24"/>
          <w:szCs w:val="24"/>
        </w:rPr>
        <w:t xml:space="preserve">kiegészül </w:t>
      </w:r>
      <w:r w:rsidRPr="005B55CE">
        <w:rPr>
          <w:rFonts w:ascii="Times New Roman" w:hAnsi="Times New Roman" w:cs="Times New Roman"/>
          <w:sz w:val="24"/>
          <w:szCs w:val="24"/>
        </w:rPr>
        <w:t>a következő mondat</w:t>
      </w:r>
      <w:r w:rsidR="00C24BA5" w:rsidRPr="005B55CE">
        <w:rPr>
          <w:rFonts w:ascii="Times New Roman" w:hAnsi="Times New Roman" w:cs="Times New Roman"/>
          <w:sz w:val="24"/>
          <w:szCs w:val="24"/>
        </w:rPr>
        <w:t>tal</w:t>
      </w:r>
      <w:r w:rsidRPr="005B55CE">
        <w:rPr>
          <w:rFonts w:ascii="Times New Roman" w:hAnsi="Times New Roman" w:cs="Times New Roman"/>
          <w:sz w:val="24"/>
          <w:szCs w:val="24"/>
        </w:rPr>
        <w:t>:</w:t>
      </w:r>
      <w:r w:rsidR="00C24BA5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>Ezen vagyontárgyak pótlásáról az Önkormányzat köteles gondoskodni, amennyiben azok hiánya okán a termálfürdő rendeltetésszerű üzemeltetése nem valósítható meg.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A III/24. sz. pont a következőképpen módosul:</w:t>
      </w:r>
      <w:r w:rsidR="00B876DF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 xml:space="preserve">Üzemeltető alvállalkozó igénybevételére jogosult azzal a feltétellel, hogy amennyiben Üzemeltető jelen szerződés 27. pontja szerint a Kft. alkalmazottait nem, vagy csak részben foglalkoztatja tovább, úgy Üzemeltető köteles a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Kft.-t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alvállalkozóként a szerződés időtartama alatt igénybe venni.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5CE">
        <w:rPr>
          <w:rFonts w:ascii="Times New Roman" w:hAnsi="Times New Roman" w:cs="Times New Roman"/>
          <w:sz w:val="24"/>
          <w:szCs w:val="24"/>
        </w:rPr>
        <w:t>A IV/4. sz. pont az alábbiak szerint</w:t>
      </w:r>
      <w:r w:rsidR="00B876DF" w:rsidRPr="005B55CE">
        <w:rPr>
          <w:rFonts w:ascii="Times New Roman" w:hAnsi="Times New Roman" w:cs="Times New Roman"/>
          <w:sz w:val="24"/>
          <w:szCs w:val="24"/>
        </w:rPr>
        <w:t xml:space="preserve"> módosul</w:t>
      </w:r>
      <w:r w:rsidRPr="005B55CE">
        <w:rPr>
          <w:rFonts w:ascii="Times New Roman" w:hAnsi="Times New Roman" w:cs="Times New Roman"/>
          <w:sz w:val="24"/>
          <w:szCs w:val="24"/>
        </w:rPr>
        <w:t>:</w:t>
      </w:r>
      <w:r w:rsidR="00B876DF" w:rsidRPr="005B55CE">
        <w:rPr>
          <w:rFonts w:ascii="Times New Roman" w:hAnsi="Times New Roman" w:cs="Times New Roman"/>
          <w:sz w:val="24"/>
          <w:szCs w:val="24"/>
        </w:rPr>
        <w:t xml:space="preserve"> </w:t>
      </w:r>
      <w:r w:rsidRPr="005B55CE">
        <w:rPr>
          <w:rFonts w:ascii="Times New Roman" w:hAnsi="Times New Roman" w:cs="Times New Roman"/>
          <w:sz w:val="24"/>
          <w:szCs w:val="24"/>
        </w:rPr>
        <w:t xml:space="preserve">Üzemeltető tudomással bír arról, hogy a termálfürdő közüzemi szolgáltatások fogyasztói szerződéseit a Kft. kötötte, mely alapján jelen szerződés időszakában, az üzemeltetéssel összefüggésben felmerülő elektromos áram, víz, szennyvíz, gáz, telefon, internet és a hulladékszállítás költségeit, valamint a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vízkészletjárulék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összegét a Kft. fogja az Üzemeltető részére továbbszámlázni, amit az Üzemeltető köteles </w:t>
      </w:r>
      <w:r w:rsidR="00B876DF" w:rsidRPr="005B55CE">
        <w:rPr>
          <w:rFonts w:ascii="Times New Roman" w:hAnsi="Times New Roman" w:cs="Times New Roman"/>
          <w:sz w:val="24"/>
          <w:szCs w:val="24"/>
        </w:rPr>
        <w:t xml:space="preserve">a </w:t>
      </w:r>
      <w:r w:rsidRPr="005B55CE">
        <w:rPr>
          <w:rFonts w:ascii="Times New Roman" w:hAnsi="Times New Roman" w:cs="Times New Roman"/>
          <w:sz w:val="24"/>
          <w:szCs w:val="24"/>
        </w:rPr>
        <w:t>számla kézhezvételétől számított 8 napon belül a Kft. részére kiegyenlíteni.</w:t>
      </w:r>
      <w:proofErr w:type="gramEnd"/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Az V/1. sz. pont</w:t>
      </w:r>
      <w:r w:rsidR="00B876DF" w:rsidRPr="005B55CE">
        <w:rPr>
          <w:rFonts w:ascii="Times New Roman" w:hAnsi="Times New Roman" w:cs="Times New Roman"/>
          <w:sz w:val="24"/>
          <w:szCs w:val="24"/>
        </w:rPr>
        <w:t xml:space="preserve">ban a szerződés megszűnésének, megszüntetésének esetköre </w:t>
      </w:r>
      <w:r w:rsidRPr="005B55CE">
        <w:rPr>
          <w:rFonts w:ascii="Times New Roman" w:hAnsi="Times New Roman" w:cs="Times New Roman"/>
          <w:sz w:val="24"/>
          <w:szCs w:val="24"/>
        </w:rPr>
        <w:t>kiegészül</w:t>
      </w:r>
      <w:r w:rsidR="00B876DF" w:rsidRPr="005B55CE">
        <w:rPr>
          <w:rFonts w:ascii="Times New Roman" w:hAnsi="Times New Roman" w:cs="Times New Roman"/>
          <w:sz w:val="24"/>
          <w:szCs w:val="24"/>
        </w:rPr>
        <w:t xml:space="preserve"> azzal, hogy amennyiben</w:t>
      </w:r>
      <w:r w:rsidRPr="005B55CE">
        <w:rPr>
          <w:rFonts w:ascii="Times New Roman" w:hAnsi="Times New Roman" w:cs="Times New Roman"/>
          <w:sz w:val="24"/>
          <w:szCs w:val="24"/>
        </w:rPr>
        <w:t>:</w:t>
      </w:r>
    </w:p>
    <w:p w:rsidR="00BB09EA" w:rsidRPr="005B55CE" w:rsidRDefault="00BB09EA" w:rsidP="00BB09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Üzemeltető jelen szerződés III.24. pontjában foglalt kötelezettségét nem teljesíti</w:t>
      </w:r>
      <w:r w:rsidR="001D2907" w:rsidRPr="005B55CE">
        <w:rPr>
          <w:rFonts w:ascii="Times New Roman" w:hAnsi="Times New Roman" w:cs="Times New Roman"/>
          <w:sz w:val="24"/>
          <w:szCs w:val="24"/>
        </w:rPr>
        <w:t>,</w:t>
      </w:r>
    </w:p>
    <w:p w:rsidR="00BB09EA" w:rsidRPr="005B55CE" w:rsidRDefault="00BB09EA" w:rsidP="00BB09EA">
      <w:pPr>
        <w:pStyle w:val="Listaszerbekezds"/>
        <w:numPr>
          <w:ilvl w:val="0"/>
          <w:numId w:val="3"/>
        </w:numPr>
        <w:jc w:val="both"/>
      </w:pPr>
      <w:r w:rsidRPr="005B55CE">
        <w:t>Üzemeltető a Kft. alvállalkozói számláját a felszólítás ellenére nem teljesíti</w:t>
      </w:r>
      <w:r w:rsidR="001D2907" w:rsidRPr="005B55CE">
        <w:t>.</w:t>
      </w:r>
    </w:p>
    <w:p w:rsidR="00BB09EA" w:rsidRPr="005B55CE" w:rsidRDefault="005D5DA9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Utóbbi esetében,</w:t>
      </w:r>
      <w:r w:rsidR="00BB09EA" w:rsidRPr="005B55CE">
        <w:rPr>
          <w:rFonts w:ascii="Times New Roman" w:hAnsi="Times New Roman" w:cs="Times New Roman"/>
          <w:sz w:val="24"/>
          <w:szCs w:val="24"/>
        </w:rPr>
        <w:t xml:space="preserve"> ha </w:t>
      </w:r>
      <w:r w:rsidRPr="005B55CE">
        <w:rPr>
          <w:rFonts w:ascii="Times New Roman" w:hAnsi="Times New Roman" w:cs="Times New Roman"/>
          <w:sz w:val="24"/>
          <w:szCs w:val="24"/>
        </w:rPr>
        <w:t>Üzemeltető nem teljesít szerződés</w:t>
      </w:r>
      <w:r w:rsidR="00BB09EA" w:rsidRPr="005B55CE">
        <w:rPr>
          <w:rFonts w:ascii="Times New Roman" w:hAnsi="Times New Roman" w:cs="Times New Roman"/>
          <w:sz w:val="24"/>
          <w:szCs w:val="24"/>
        </w:rPr>
        <w:t>szerűen</w:t>
      </w:r>
      <w:r w:rsidRPr="005B55CE">
        <w:rPr>
          <w:rFonts w:ascii="Times New Roman" w:hAnsi="Times New Roman" w:cs="Times New Roman"/>
          <w:sz w:val="24"/>
          <w:szCs w:val="24"/>
        </w:rPr>
        <w:t>,</w:t>
      </w:r>
      <w:r w:rsidR="00BB09EA" w:rsidRPr="005B55CE">
        <w:rPr>
          <w:rFonts w:ascii="Times New Roman" w:hAnsi="Times New Roman" w:cs="Times New Roman"/>
          <w:sz w:val="24"/>
          <w:szCs w:val="24"/>
        </w:rPr>
        <w:t xml:space="preserve"> életbe lép a kaució</w:t>
      </w:r>
      <w:r w:rsidRPr="005B55CE">
        <w:rPr>
          <w:rFonts w:ascii="Times New Roman" w:hAnsi="Times New Roman" w:cs="Times New Roman"/>
          <w:sz w:val="24"/>
          <w:szCs w:val="24"/>
        </w:rPr>
        <w:t>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Pr="005B55CE">
        <w:rPr>
          <w:rFonts w:ascii="Times New Roman" w:hAnsi="Times New Roman" w:cs="Times New Roman"/>
          <w:sz w:val="24"/>
          <w:szCs w:val="24"/>
        </w:rPr>
        <w:t xml:space="preserve">A büfék bérleti jogára </w:t>
      </w:r>
      <w:r w:rsidR="00A73210" w:rsidRPr="005B55CE">
        <w:rPr>
          <w:rFonts w:ascii="Times New Roman" w:hAnsi="Times New Roman" w:cs="Times New Roman"/>
          <w:sz w:val="24"/>
          <w:szCs w:val="24"/>
        </w:rPr>
        <w:t xml:space="preserve">vonatkozóan </w:t>
      </w:r>
      <w:r w:rsidR="00FC070E" w:rsidRPr="005B55CE">
        <w:rPr>
          <w:rFonts w:ascii="Times New Roman" w:hAnsi="Times New Roman" w:cs="Times New Roman"/>
          <w:sz w:val="24"/>
          <w:szCs w:val="24"/>
        </w:rPr>
        <w:t xml:space="preserve">van </w:t>
      </w:r>
      <w:r w:rsidRPr="005B55CE">
        <w:rPr>
          <w:rFonts w:ascii="Times New Roman" w:hAnsi="Times New Roman" w:cs="Times New Roman"/>
          <w:sz w:val="24"/>
          <w:szCs w:val="24"/>
        </w:rPr>
        <w:t xml:space="preserve">egy élő szerződésünk </w:t>
      </w:r>
      <w:proofErr w:type="spellStart"/>
      <w:r w:rsidRPr="005B55CE">
        <w:rPr>
          <w:rFonts w:ascii="Times New Roman" w:hAnsi="Times New Roman" w:cs="Times New Roman"/>
          <w:sz w:val="24"/>
          <w:szCs w:val="24"/>
        </w:rPr>
        <w:t>Zsuppanek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 xml:space="preserve"> Miklós </w:t>
      </w:r>
      <w:r w:rsidR="007A08F3" w:rsidRPr="005B55CE">
        <w:rPr>
          <w:rFonts w:ascii="Times New Roman" w:hAnsi="Times New Roman" w:cs="Times New Roman"/>
          <w:sz w:val="24"/>
          <w:szCs w:val="24"/>
        </w:rPr>
        <w:t xml:space="preserve">zalaegerszegi egyéni </w:t>
      </w:r>
      <w:r w:rsidRPr="005B55CE">
        <w:rPr>
          <w:rFonts w:ascii="Times New Roman" w:hAnsi="Times New Roman" w:cs="Times New Roman"/>
          <w:sz w:val="24"/>
          <w:szCs w:val="24"/>
        </w:rPr>
        <w:t xml:space="preserve">vállalkozóval, </w:t>
      </w:r>
      <w:r w:rsidR="007A08F3" w:rsidRPr="005B55CE">
        <w:rPr>
          <w:rFonts w:ascii="Times New Roman" w:hAnsi="Times New Roman" w:cs="Times New Roman"/>
          <w:sz w:val="24"/>
          <w:szCs w:val="24"/>
        </w:rPr>
        <w:t>amely</w:t>
      </w:r>
      <w:r w:rsidRPr="005B55CE">
        <w:rPr>
          <w:rFonts w:ascii="Times New Roman" w:hAnsi="Times New Roman" w:cs="Times New Roman"/>
          <w:sz w:val="24"/>
          <w:szCs w:val="24"/>
        </w:rPr>
        <w:t xml:space="preserve"> 2020. április 30-ig szól. A leendő üzemeltető </w:t>
      </w:r>
      <w:r w:rsidR="00CB6785" w:rsidRPr="005B55CE">
        <w:rPr>
          <w:rFonts w:ascii="Times New Roman" w:hAnsi="Times New Roman" w:cs="Times New Roman"/>
          <w:sz w:val="24"/>
          <w:szCs w:val="24"/>
        </w:rPr>
        <w:t xml:space="preserve">ügyvezető igazgatója, Bogdán Tamás úr </w:t>
      </w:r>
      <w:r w:rsidRPr="005B55CE">
        <w:rPr>
          <w:rFonts w:ascii="Times New Roman" w:hAnsi="Times New Roman" w:cs="Times New Roman"/>
          <w:sz w:val="24"/>
          <w:szCs w:val="24"/>
        </w:rPr>
        <w:t>meg tudott-e egyezn</w:t>
      </w:r>
      <w:r w:rsidR="00CB6785" w:rsidRPr="005B55CE">
        <w:rPr>
          <w:rFonts w:ascii="Times New Roman" w:hAnsi="Times New Roman" w:cs="Times New Roman"/>
          <w:sz w:val="24"/>
          <w:szCs w:val="24"/>
        </w:rPr>
        <w:t xml:space="preserve">i a büfék üzemeltetési ügyében </w:t>
      </w:r>
      <w:proofErr w:type="spellStart"/>
      <w:r w:rsidR="00CB6785" w:rsidRPr="005B55CE">
        <w:rPr>
          <w:rFonts w:ascii="Times New Roman" w:hAnsi="Times New Roman" w:cs="Times New Roman"/>
          <w:sz w:val="24"/>
          <w:szCs w:val="24"/>
        </w:rPr>
        <w:t>Zsuppanek</w:t>
      </w:r>
      <w:proofErr w:type="spellEnd"/>
      <w:r w:rsidR="00CB6785" w:rsidRPr="005B55CE">
        <w:rPr>
          <w:rFonts w:ascii="Times New Roman" w:hAnsi="Times New Roman" w:cs="Times New Roman"/>
          <w:sz w:val="24"/>
          <w:szCs w:val="24"/>
        </w:rPr>
        <w:t xml:space="preserve"> Miklós úrral, vagy az önkormányzat meg tudott-e egyezni </w:t>
      </w:r>
      <w:r w:rsidR="00CB6785" w:rsidRPr="005B55CE">
        <w:rPr>
          <w:rFonts w:ascii="Times New Roman" w:hAnsi="Times New Roman" w:cs="Times New Roman"/>
          <w:sz w:val="24"/>
          <w:szCs w:val="24"/>
        </w:rPr>
        <w:lastRenderedPageBreak/>
        <w:t xml:space="preserve">ez ügyben </w:t>
      </w:r>
      <w:proofErr w:type="spellStart"/>
      <w:r w:rsidR="00CB6785" w:rsidRPr="005B55CE">
        <w:rPr>
          <w:rFonts w:ascii="Times New Roman" w:hAnsi="Times New Roman" w:cs="Times New Roman"/>
          <w:sz w:val="24"/>
          <w:szCs w:val="24"/>
        </w:rPr>
        <w:t>Zsuppanek</w:t>
      </w:r>
      <w:proofErr w:type="spellEnd"/>
      <w:r w:rsidR="00CB6785" w:rsidRPr="005B55CE">
        <w:rPr>
          <w:rFonts w:ascii="Times New Roman" w:hAnsi="Times New Roman" w:cs="Times New Roman"/>
          <w:sz w:val="24"/>
          <w:szCs w:val="24"/>
        </w:rPr>
        <w:t xml:space="preserve"> Miklós úrral</w:t>
      </w:r>
      <w:r w:rsidR="00FC070E" w:rsidRPr="005B55CE">
        <w:rPr>
          <w:rFonts w:ascii="Times New Roman" w:hAnsi="Times New Roman" w:cs="Times New Roman"/>
          <w:sz w:val="24"/>
          <w:szCs w:val="24"/>
        </w:rPr>
        <w:t>?</w:t>
      </w:r>
      <w:r w:rsidR="00860A6A" w:rsidRPr="005B55CE">
        <w:rPr>
          <w:rFonts w:ascii="Times New Roman" w:hAnsi="Times New Roman" w:cs="Times New Roman"/>
          <w:sz w:val="24"/>
          <w:szCs w:val="24"/>
        </w:rPr>
        <w:t xml:space="preserve"> Bogdán Tamás úr ugyanis jelezte, </w:t>
      </w:r>
      <w:r w:rsidRPr="005B55CE">
        <w:rPr>
          <w:rFonts w:ascii="Times New Roman" w:hAnsi="Times New Roman" w:cs="Times New Roman"/>
          <w:sz w:val="24"/>
          <w:szCs w:val="24"/>
        </w:rPr>
        <w:t>hogy a büfék üzemeltetésével együtt kíván</w:t>
      </w:r>
      <w:r w:rsidR="000E1543">
        <w:rPr>
          <w:rFonts w:ascii="Times New Roman" w:hAnsi="Times New Roman" w:cs="Times New Roman"/>
          <w:sz w:val="24"/>
          <w:szCs w:val="24"/>
        </w:rPr>
        <w:t>ják</w:t>
      </w:r>
      <w:r w:rsidRPr="005B55CE">
        <w:rPr>
          <w:rFonts w:ascii="Times New Roman" w:hAnsi="Times New Roman" w:cs="Times New Roman"/>
          <w:sz w:val="24"/>
          <w:szCs w:val="24"/>
        </w:rPr>
        <w:t xml:space="preserve"> a fürdőt működtetni. </w:t>
      </w:r>
    </w:p>
    <w:p w:rsidR="00BB09EA" w:rsidRPr="000E154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0E154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0E154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0E1543">
        <w:rPr>
          <w:rFonts w:ascii="Times New Roman" w:hAnsi="Times New Roman" w:cs="Times New Roman"/>
          <w:sz w:val="24"/>
          <w:szCs w:val="24"/>
        </w:rPr>
        <w:t xml:space="preserve">: A büfé bérlője továbbra is </w:t>
      </w:r>
      <w:r w:rsidR="000E1543" w:rsidRPr="000E1543">
        <w:rPr>
          <w:rFonts w:ascii="Times New Roman" w:hAnsi="Times New Roman" w:cs="Times New Roman"/>
          <w:sz w:val="24"/>
          <w:szCs w:val="24"/>
        </w:rPr>
        <w:t>a Szentgróti Víz-</w:t>
      </w:r>
      <w:r w:rsidR="00A95111">
        <w:rPr>
          <w:rFonts w:ascii="Times New Roman" w:hAnsi="Times New Roman" w:cs="Times New Roman"/>
          <w:sz w:val="24"/>
          <w:szCs w:val="24"/>
        </w:rPr>
        <w:t xml:space="preserve"> </w:t>
      </w:r>
      <w:r w:rsidR="000E1543" w:rsidRPr="000E1543">
        <w:rPr>
          <w:rFonts w:ascii="Times New Roman" w:hAnsi="Times New Roman" w:cs="Times New Roman"/>
          <w:sz w:val="24"/>
          <w:szCs w:val="24"/>
        </w:rPr>
        <w:t xml:space="preserve">és Fürdő </w:t>
      </w:r>
      <w:proofErr w:type="spellStart"/>
      <w:r w:rsidR="000E1543" w:rsidRPr="000E1543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0E1543" w:rsidRPr="000E1543">
        <w:rPr>
          <w:rFonts w:ascii="Times New Roman" w:hAnsi="Times New Roman" w:cs="Times New Roman"/>
          <w:sz w:val="24"/>
          <w:szCs w:val="24"/>
        </w:rPr>
        <w:t xml:space="preserve"> </w:t>
      </w:r>
      <w:r w:rsidRPr="000E1543">
        <w:rPr>
          <w:rFonts w:ascii="Times New Roman" w:hAnsi="Times New Roman" w:cs="Times New Roman"/>
          <w:sz w:val="24"/>
          <w:szCs w:val="24"/>
        </w:rPr>
        <w:t>áll jogviszonyba</w:t>
      </w:r>
      <w:r w:rsidR="000E1543" w:rsidRPr="000E1543">
        <w:rPr>
          <w:rFonts w:ascii="Times New Roman" w:hAnsi="Times New Roman" w:cs="Times New Roman"/>
          <w:sz w:val="24"/>
          <w:szCs w:val="24"/>
        </w:rPr>
        <w:t>n</w:t>
      </w:r>
      <w:r w:rsidRPr="000E1543">
        <w:rPr>
          <w:rFonts w:ascii="Times New Roman" w:hAnsi="Times New Roman" w:cs="Times New Roman"/>
          <w:sz w:val="24"/>
          <w:szCs w:val="24"/>
        </w:rPr>
        <w:t xml:space="preserve">. A fürdő üzemeltetője jelezte, hogy egyeztetést fog folytatni a büfé bérlőjével. Ez nem befolyásolja az üzemeltetési szerződést. </w:t>
      </w:r>
    </w:p>
    <w:p w:rsidR="00BB09EA" w:rsidRPr="000E154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D102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2C7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D102C7">
        <w:rPr>
          <w:rFonts w:ascii="Times New Roman" w:hAnsi="Times New Roman" w:cs="Times New Roman"/>
          <w:b/>
          <w:sz w:val="24"/>
          <w:szCs w:val="24"/>
        </w:rPr>
        <w:t xml:space="preserve"> István: </w:t>
      </w:r>
      <w:r w:rsidR="00D102C7" w:rsidRPr="00D102C7">
        <w:rPr>
          <w:rFonts w:ascii="Times New Roman" w:hAnsi="Times New Roman" w:cs="Times New Roman"/>
          <w:sz w:val="24"/>
          <w:szCs w:val="24"/>
        </w:rPr>
        <w:t xml:space="preserve">Kezdetben jól járt az önkormányzat azzal, hogy a mérőórákat átadta a </w:t>
      </w:r>
      <w:proofErr w:type="spellStart"/>
      <w:r w:rsidR="00D102C7" w:rsidRPr="00D102C7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 w:rsidR="00D102C7" w:rsidRPr="00D102C7">
        <w:rPr>
          <w:rFonts w:ascii="Times New Roman" w:hAnsi="Times New Roman" w:cs="Times New Roman"/>
          <w:sz w:val="24"/>
          <w:szCs w:val="24"/>
        </w:rPr>
        <w:t xml:space="preserve">. </w:t>
      </w:r>
      <w:r w:rsidRPr="00D102C7">
        <w:rPr>
          <w:rFonts w:ascii="Times New Roman" w:hAnsi="Times New Roman" w:cs="Times New Roman"/>
          <w:sz w:val="24"/>
          <w:szCs w:val="24"/>
        </w:rPr>
        <w:t xml:space="preserve">Jelenleg </w:t>
      </w:r>
      <w:r w:rsidR="00D102C7" w:rsidRPr="00D102C7">
        <w:rPr>
          <w:rFonts w:ascii="Times New Roman" w:hAnsi="Times New Roman" w:cs="Times New Roman"/>
          <w:sz w:val="24"/>
          <w:szCs w:val="24"/>
        </w:rPr>
        <w:t>viszont az önkormányzat</w:t>
      </w:r>
      <w:r w:rsidRPr="00D102C7">
        <w:rPr>
          <w:rFonts w:ascii="Times New Roman" w:hAnsi="Times New Roman" w:cs="Times New Roman"/>
          <w:sz w:val="24"/>
          <w:szCs w:val="24"/>
        </w:rPr>
        <w:t xml:space="preserve"> megtartja az órákat és úgy</w:t>
      </w:r>
      <w:r w:rsidR="00D102C7" w:rsidRPr="00D102C7">
        <w:rPr>
          <w:rFonts w:ascii="Times New Roman" w:hAnsi="Times New Roman" w:cs="Times New Roman"/>
          <w:sz w:val="24"/>
          <w:szCs w:val="24"/>
        </w:rPr>
        <w:t xml:space="preserve"> számlázza tovább. M</w:t>
      </w:r>
      <w:r w:rsidRPr="00D102C7">
        <w:rPr>
          <w:rFonts w:ascii="Times New Roman" w:hAnsi="Times New Roman" w:cs="Times New Roman"/>
          <w:sz w:val="24"/>
          <w:szCs w:val="24"/>
        </w:rPr>
        <w:t xml:space="preserve">i erre a magyarázat? Sokkal kevesebb kockázata lenne az önkormányzatnak, ha az órákat átvenné az üzemeltető. A letett kaució szükséges lesz másra is. </w:t>
      </w:r>
      <w:r w:rsidR="00A33543">
        <w:rPr>
          <w:rFonts w:ascii="Times New Roman" w:hAnsi="Times New Roman" w:cs="Times New Roman"/>
          <w:sz w:val="24"/>
          <w:szCs w:val="24"/>
        </w:rPr>
        <w:t>V</w:t>
      </w:r>
      <w:r w:rsidRPr="00D102C7">
        <w:rPr>
          <w:rFonts w:ascii="Times New Roman" w:hAnsi="Times New Roman" w:cs="Times New Roman"/>
          <w:sz w:val="24"/>
          <w:szCs w:val="24"/>
        </w:rPr>
        <w:t>olt olyan év</w:t>
      </w:r>
      <w:r w:rsidR="00A33543">
        <w:rPr>
          <w:rFonts w:ascii="Times New Roman" w:hAnsi="Times New Roman" w:cs="Times New Roman"/>
          <w:sz w:val="24"/>
          <w:szCs w:val="24"/>
        </w:rPr>
        <w:t>,</w:t>
      </w:r>
      <w:r w:rsidRPr="00D102C7">
        <w:rPr>
          <w:rFonts w:ascii="Times New Roman" w:hAnsi="Times New Roman" w:cs="Times New Roman"/>
          <w:sz w:val="24"/>
          <w:szCs w:val="24"/>
        </w:rPr>
        <w:t xml:space="preserve"> amikor fizet</w:t>
      </w:r>
      <w:r w:rsidR="00CB0605">
        <w:rPr>
          <w:rFonts w:ascii="Times New Roman" w:hAnsi="Times New Roman" w:cs="Times New Roman"/>
          <w:sz w:val="24"/>
          <w:szCs w:val="24"/>
        </w:rPr>
        <w:t>n</w:t>
      </w:r>
      <w:r w:rsidRPr="00D102C7">
        <w:rPr>
          <w:rFonts w:ascii="Times New Roman" w:hAnsi="Times New Roman" w:cs="Times New Roman"/>
          <w:sz w:val="24"/>
          <w:szCs w:val="24"/>
        </w:rPr>
        <w:t xml:space="preserve">ünk </w:t>
      </w:r>
      <w:r w:rsidR="00CB0605">
        <w:rPr>
          <w:rFonts w:ascii="Times New Roman" w:hAnsi="Times New Roman" w:cs="Times New Roman"/>
          <w:sz w:val="24"/>
          <w:szCs w:val="24"/>
        </w:rPr>
        <w:t xml:space="preserve">kellett </w:t>
      </w:r>
      <w:r w:rsidR="00103904">
        <w:rPr>
          <w:rFonts w:ascii="Times New Roman" w:hAnsi="Times New Roman" w:cs="Times New Roman"/>
          <w:sz w:val="24"/>
          <w:szCs w:val="24"/>
        </w:rPr>
        <w:t>az átvett hőmennyiségért a Coca-Colának.</w:t>
      </w:r>
      <w:r w:rsidRPr="00D102C7">
        <w:rPr>
          <w:rFonts w:ascii="Times New Roman" w:hAnsi="Times New Roman" w:cs="Times New Roman"/>
          <w:sz w:val="24"/>
          <w:szCs w:val="24"/>
        </w:rPr>
        <w:t xml:space="preserve"> </w:t>
      </w:r>
      <w:r w:rsidR="00CB0605">
        <w:rPr>
          <w:rFonts w:ascii="Times New Roman" w:hAnsi="Times New Roman" w:cs="Times New Roman"/>
          <w:sz w:val="24"/>
          <w:szCs w:val="24"/>
        </w:rPr>
        <w:t>Aztán a jogszabályi rendelkezés értelmében ez nem lehet</w:t>
      </w:r>
      <w:r w:rsidR="004765A5">
        <w:rPr>
          <w:rFonts w:ascii="Times New Roman" w:hAnsi="Times New Roman" w:cs="Times New Roman"/>
          <w:sz w:val="24"/>
          <w:szCs w:val="24"/>
        </w:rPr>
        <w:t>ett díjköteles</w:t>
      </w:r>
      <w:r w:rsidR="00CB0605">
        <w:rPr>
          <w:rFonts w:ascii="Times New Roman" w:hAnsi="Times New Roman" w:cs="Times New Roman"/>
          <w:sz w:val="24"/>
          <w:szCs w:val="24"/>
        </w:rPr>
        <w:t>, hanem át kell</w:t>
      </w:r>
      <w:r w:rsidR="00DE17EF">
        <w:rPr>
          <w:rFonts w:ascii="Times New Roman" w:hAnsi="Times New Roman" w:cs="Times New Roman"/>
          <w:sz w:val="24"/>
          <w:szCs w:val="24"/>
        </w:rPr>
        <w:t>ett</w:t>
      </w:r>
      <w:r w:rsidR="00CB0605">
        <w:rPr>
          <w:rFonts w:ascii="Times New Roman" w:hAnsi="Times New Roman" w:cs="Times New Roman"/>
          <w:sz w:val="24"/>
          <w:szCs w:val="24"/>
        </w:rPr>
        <w:t xml:space="preserve"> adni, ennek azonban az átalakítása során felmerült energiáért kellett fizetnünk a Coca-Colának. </w:t>
      </w:r>
      <w:r w:rsidR="00DE17EF">
        <w:rPr>
          <w:rFonts w:ascii="Times New Roman" w:hAnsi="Times New Roman" w:cs="Times New Roman"/>
          <w:sz w:val="24"/>
          <w:szCs w:val="24"/>
        </w:rPr>
        <w:t>A jelenlegi szerződés tervezetben én nem látok arra vonatkozó rendelkezést, hogy nekünk ezért a jövőben nem kell fizetnünk. Viszont ha mégis fizetnünk kell, akkor e</w:t>
      </w:r>
      <w:r w:rsidR="00583BA8">
        <w:rPr>
          <w:rFonts w:ascii="Times New Roman" w:hAnsi="Times New Roman" w:cs="Times New Roman"/>
          <w:sz w:val="24"/>
          <w:szCs w:val="24"/>
        </w:rPr>
        <w:t>nnek a továbbszámlázásáró</w:t>
      </w:r>
      <w:r w:rsidR="00DE17EF">
        <w:rPr>
          <w:rFonts w:ascii="Times New Roman" w:hAnsi="Times New Roman" w:cs="Times New Roman"/>
          <w:sz w:val="24"/>
          <w:szCs w:val="24"/>
        </w:rPr>
        <w:t>l is szükséges lenne a szerződésben rendelkezni.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9EA" w:rsidRPr="00204868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84333"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 w:rsidRPr="00584333">
        <w:rPr>
          <w:rFonts w:ascii="Times New Roman" w:hAnsi="Times New Roman" w:cs="Times New Roman"/>
          <w:sz w:val="24"/>
          <w:szCs w:val="24"/>
        </w:rPr>
        <w:t>A mérőórák átírása a szerződés rövid időtartamához kötődik, hiszen mire a folyamat elindulna</w:t>
      </w:r>
      <w:r w:rsidR="00583BA8" w:rsidRPr="00584333">
        <w:rPr>
          <w:rFonts w:ascii="Times New Roman" w:hAnsi="Times New Roman" w:cs="Times New Roman"/>
          <w:sz w:val="24"/>
          <w:szCs w:val="24"/>
        </w:rPr>
        <w:t>,</w:t>
      </w:r>
      <w:r w:rsidRPr="00584333">
        <w:rPr>
          <w:rFonts w:ascii="Times New Roman" w:hAnsi="Times New Roman" w:cs="Times New Roman"/>
          <w:sz w:val="24"/>
          <w:szCs w:val="24"/>
        </w:rPr>
        <w:t xml:space="preserve"> lejár a szerződés. Adott </w:t>
      </w:r>
      <w:r w:rsidRPr="00F97FB8">
        <w:rPr>
          <w:rFonts w:ascii="Times New Roman" w:hAnsi="Times New Roman" w:cs="Times New Roman"/>
          <w:sz w:val="24"/>
          <w:szCs w:val="24"/>
        </w:rPr>
        <w:t xml:space="preserve">esetben az </w:t>
      </w:r>
      <w:proofErr w:type="spellStart"/>
      <w:r w:rsidRPr="00F97FB8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D102C7" w:rsidRPr="00F97FB8">
        <w:rPr>
          <w:rFonts w:ascii="Times New Roman" w:hAnsi="Times New Roman" w:cs="Times New Roman"/>
          <w:sz w:val="24"/>
          <w:szCs w:val="24"/>
        </w:rPr>
        <w:t>.</w:t>
      </w:r>
      <w:r w:rsidRPr="00F97FB8">
        <w:rPr>
          <w:rFonts w:ascii="Times New Roman" w:hAnsi="Times New Roman" w:cs="Times New Roman"/>
          <w:sz w:val="24"/>
          <w:szCs w:val="24"/>
        </w:rPr>
        <w:t>ON-nál</w:t>
      </w:r>
      <w:proofErr w:type="spellEnd"/>
      <w:proofErr w:type="gramEnd"/>
      <w:r w:rsidRPr="00F97FB8">
        <w:rPr>
          <w:rFonts w:ascii="Times New Roman" w:hAnsi="Times New Roman" w:cs="Times New Roman"/>
          <w:sz w:val="24"/>
          <w:szCs w:val="24"/>
        </w:rPr>
        <w:t xml:space="preserve"> </w:t>
      </w:r>
      <w:r w:rsidR="00584333" w:rsidRPr="00F97FB8">
        <w:rPr>
          <w:rFonts w:ascii="Times New Roman" w:hAnsi="Times New Roman" w:cs="Times New Roman"/>
          <w:sz w:val="24"/>
          <w:szCs w:val="24"/>
        </w:rPr>
        <w:t>történő eljárás is</w:t>
      </w:r>
      <w:r w:rsidRPr="00F97FB8">
        <w:rPr>
          <w:rFonts w:ascii="Times New Roman" w:hAnsi="Times New Roman" w:cs="Times New Roman"/>
          <w:sz w:val="24"/>
          <w:szCs w:val="24"/>
        </w:rPr>
        <w:t xml:space="preserve"> hónapok</w:t>
      </w:r>
      <w:r w:rsidR="00584333" w:rsidRPr="00F97FB8">
        <w:rPr>
          <w:rFonts w:ascii="Times New Roman" w:hAnsi="Times New Roman" w:cs="Times New Roman"/>
          <w:sz w:val="24"/>
          <w:szCs w:val="24"/>
        </w:rPr>
        <w:t>ig tart</w:t>
      </w:r>
      <w:r w:rsidRPr="00F97FB8">
        <w:rPr>
          <w:rFonts w:ascii="Times New Roman" w:hAnsi="Times New Roman" w:cs="Times New Roman"/>
          <w:sz w:val="24"/>
          <w:szCs w:val="24"/>
        </w:rPr>
        <w:t>, a gáz esetében is hosszadalmas az eljárás</w:t>
      </w:r>
      <w:r w:rsidR="00584333" w:rsidRPr="00F97FB8">
        <w:rPr>
          <w:rFonts w:ascii="Times New Roman" w:hAnsi="Times New Roman" w:cs="Times New Roman"/>
          <w:sz w:val="24"/>
          <w:szCs w:val="24"/>
        </w:rPr>
        <w:t>rend</w:t>
      </w:r>
      <w:r w:rsidRPr="00F97FB8">
        <w:rPr>
          <w:rFonts w:ascii="Times New Roman" w:hAnsi="Times New Roman" w:cs="Times New Roman"/>
          <w:sz w:val="24"/>
          <w:szCs w:val="24"/>
        </w:rPr>
        <w:t>. Ennek biztosítéká</w:t>
      </w:r>
      <w:r w:rsidR="00584333" w:rsidRPr="00F97FB8">
        <w:rPr>
          <w:rFonts w:ascii="Times New Roman" w:hAnsi="Times New Roman" w:cs="Times New Roman"/>
          <w:sz w:val="24"/>
          <w:szCs w:val="24"/>
        </w:rPr>
        <w:t>ul</w:t>
      </w:r>
      <w:r w:rsidRPr="00F97FB8">
        <w:rPr>
          <w:rFonts w:ascii="Times New Roman" w:hAnsi="Times New Roman" w:cs="Times New Roman"/>
          <w:sz w:val="24"/>
          <w:szCs w:val="24"/>
        </w:rPr>
        <w:t xml:space="preserve"> beépítettük a szerződésbe, hogy az üzemeltető az üzemeltetési díjhoz abban az esetben juthat hozzá, amennyiben igazolja</w:t>
      </w:r>
      <w:r w:rsidR="00584333" w:rsidRPr="00F97FB8">
        <w:rPr>
          <w:rFonts w:ascii="Times New Roman" w:hAnsi="Times New Roman" w:cs="Times New Roman"/>
          <w:sz w:val="24"/>
          <w:szCs w:val="24"/>
        </w:rPr>
        <w:t>,</w:t>
      </w:r>
      <w:r w:rsidRPr="00F97FB8">
        <w:rPr>
          <w:rFonts w:ascii="Times New Roman" w:hAnsi="Times New Roman" w:cs="Times New Roman"/>
          <w:sz w:val="24"/>
          <w:szCs w:val="24"/>
        </w:rPr>
        <w:t xml:space="preserve"> hogy a </w:t>
      </w:r>
      <w:r w:rsidR="00584333" w:rsidRPr="00F97FB8">
        <w:rPr>
          <w:rFonts w:ascii="Times New Roman" w:hAnsi="Times New Roman" w:cs="Times New Roman"/>
          <w:sz w:val="24"/>
          <w:szCs w:val="24"/>
        </w:rPr>
        <w:t xml:space="preserve">kft. felé fennálló </w:t>
      </w:r>
      <w:r w:rsidR="00DB206D" w:rsidRPr="00F97FB8">
        <w:rPr>
          <w:rFonts w:ascii="Times New Roman" w:hAnsi="Times New Roman" w:cs="Times New Roman"/>
          <w:sz w:val="24"/>
          <w:szCs w:val="24"/>
        </w:rPr>
        <w:t xml:space="preserve">közüzemi </w:t>
      </w:r>
      <w:r w:rsidR="00584333" w:rsidRPr="00F97FB8">
        <w:rPr>
          <w:rFonts w:ascii="Times New Roman" w:hAnsi="Times New Roman" w:cs="Times New Roman"/>
          <w:sz w:val="24"/>
          <w:szCs w:val="24"/>
        </w:rPr>
        <w:t>számlái kifizetésre kerültek</w:t>
      </w:r>
      <w:r w:rsidRPr="00F97FB8">
        <w:rPr>
          <w:rFonts w:ascii="Times New Roman" w:hAnsi="Times New Roman" w:cs="Times New Roman"/>
          <w:sz w:val="24"/>
          <w:szCs w:val="24"/>
        </w:rPr>
        <w:t xml:space="preserve">. Akkor is jogosultak vagyunk </w:t>
      </w:r>
      <w:r w:rsidR="00F97FB8" w:rsidRPr="00F97FB8">
        <w:rPr>
          <w:rFonts w:ascii="Times New Roman" w:hAnsi="Times New Roman" w:cs="Times New Roman"/>
          <w:sz w:val="24"/>
          <w:szCs w:val="24"/>
        </w:rPr>
        <w:t xml:space="preserve">élni azzal </w:t>
      </w:r>
      <w:r w:rsidRPr="00F97FB8">
        <w:rPr>
          <w:rFonts w:ascii="Times New Roman" w:hAnsi="Times New Roman" w:cs="Times New Roman"/>
          <w:sz w:val="24"/>
          <w:szCs w:val="24"/>
        </w:rPr>
        <w:t>a szerződés</w:t>
      </w:r>
      <w:r w:rsidR="00F97FB8" w:rsidRPr="00F97FB8">
        <w:rPr>
          <w:rFonts w:ascii="Times New Roman" w:hAnsi="Times New Roman" w:cs="Times New Roman"/>
          <w:sz w:val="24"/>
          <w:szCs w:val="24"/>
        </w:rPr>
        <w:t>ben foglalt</w:t>
      </w:r>
      <w:r w:rsidRPr="00F97FB8">
        <w:rPr>
          <w:rFonts w:ascii="Times New Roman" w:hAnsi="Times New Roman" w:cs="Times New Roman"/>
          <w:sz w:val="24"/>
          <w:szCs w:val="24"/>
        </w:rPr>
        <w:t xml:space="preserve"> lehetőséggel, hogy megszüntetjük a szerződést, </w:t>
      </w:r>
      <w:r w:rsidRPr="00DB206D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F97FB8" w:rsidRPr="00DB206D">
        <w:rPr>
          <w:rFonts w:ascii="Times New Roman" w:hAnsi="Times New Roman" w:cs="Times New Roman"/>
          <w:sz w:val="24"/>
          <w:szCs w:val="24"/>
        </w:rPr>
        <w:t>k</w:t>
      </w:r>
      <w:r w:rsidRPr="00DB206D">
        <w:rPr>
          <w:rFonts w:ascii="Times New Roman" w:hAnsi="Times New Roman" w:cs="Times New Roman"/>
          <w:sz w:val="24"/>
          <w:szCs w:val="24"/>
        </w:rPr>
        <w:t xml:space="preserve">ft. </w:t>
      </w:r>
      <w:r w:rsidR="00F97FB8" w:rsidRPr="00DB206D">
        <w:rPr>
          <w:rFonts w:ascii="Times New Roman" w:hAnsi="Times New Roman" w:cs="Times New Roman"/>
          <w:sz w:val="24"/>
          <w:szCs w:val="24"/>
        </w:rPr>
        <w:t xml:space="preserve">felé fennálló közüzemi </w:t>
      </w:r>
      <w:r w:rsidRPr="00DB206D">
        <w:rPr>
          <w:rFonts w:ascii="Times New Roman" w:hAnsi="Times New Roman" w:cs="Times New Roman"/>
          <w:sz w:val="24"/>
          <w:szCs w:val="24"/>
        </w:rPr>
        <w:t>számláit az üzemeltető a felszólítás ellenére</w:t>
      </w:r>
      <w:r w:rsidR="00DB206D" w:rsidRPr="00DB206D">
        <w:rPr>
          <w:rFonts w:ascii="Times New Roman" w:hAnsi="Times New Roman" w:cs="Times New Roman"/>
          <w:sz w:val="24"/>
          <w:szCs w:val="24"/>
        </w:rPr>
        <w:t xml:space="preserve"> nem fizeti ki</w:t>
      </w:r>
      <w:r w:rsidRPr="00DB206D">
        <w:rPr>
          <w:rFonts w:ascii="Times New Roman" w:hAnsi="Times New Roman" w:cs="Times New Roman"/>
          <w:sz w:val="24"/>
          <w:szCs w:val="24"/>
        </w:rPr>
        <w:t>. Olyan pontokat próbáltunk meg beépíteni</w:t>
      </w:r>
      <w:r w:rsidR="00DB206D" w:rsidRPr="00DB206D">
        <w:rPr>
          <w:rFonts w:ascii="Times New Roman" w:hAnsi="Times New Roman" w:cs="Times New Roman"/>
          <w:sz w:val="24"/>
          <w:szCs w:val="24"/>
        </w:rPr>
        <w:t xml:space="preserve"> a szerződésbe</w:t>
      </w:r>
      <w:r w:rsidRPr="00DB206D">
        <w:rPr>
          <w:rFonts w:ascii="Times New Roman" w:hAnsi="Times New Roman" w:cs="Times New Roman"/>
          <w:sz w:val="24"/>
          <w:szCs w:val="24"/>
        </w:rPr>
        <w:t>, hogy ne t</w:t>
      </w:r>
      <w:r w:rsidR="00DB206D" w:rsidRPr="00DB206D">
        <w:rPr>
          <w:rFonts w:ascii="Times New Roman" w:hAnsi="Times New Roman" w:cs="Times New Roman"/>
          <w:sz w:val="24"/>
          <w:szCs w:val="24"/>
        </w:rPr>
        <w:t>udjana</w:t>
      </w:r>
      <w:r w:rsidRPr="00DB206D">
        <w:rPr>
          <w:rFonts w:ascii="Times New Roman" w:hAnsi="Times New Roman" w:cs="Times New Roman"/>
          <w:sz w:val="24"/>
          <w:szCs w:val="24"/>
        </w:rPr>
        <w:t>k el</w:t>
      </w:r>
      <w:r w:rsidR="00DB206D" w:rsidRPr="00DB206D">
        <w:rPr>
          <w:rFonts w:ascii="Times New Roman" w:hAnsi="Times New Roman" w:cs="Times New Roman"/>
          <w:sz w:val="24"/>
          <w:szCs w:val="24"/>
        </w:rPr>
        <w:t>telni hónapok</w:t>
      </w:r>
      <w:r w:rsidRPr="00DB206D">
        <w:rPr>
          <w:rFonts w:ascii="Times New Roman" w:hAnsi="Times New Roman" w:cs="Times New Roman"/>
          <w:sz w:val="24"/>
          <w:szCs w:val="24"/>
        </w:rPr>
        <w:t xml:space="preserve"> azzal</w:t>
      </w:r>
      <w:r w:rsidR="00DB206D" w:rsidRPr="00DB206D">
        <w:rPr>
          <w:rFonts w:ascii="Times New Roman" w:hAnsi="Times New Roman" w:cs="Times New Roman"/>
          <w:sz w:val="24"/>
          <w:szCs w:val="24"/>
        </w:rPr>
        <w:t>,</w:t>
      </w:r>
      <w:r w:rsidRPr="00DB206D">
        <w:rPr>
          <w:rFonts w:ascii="Times New Roman" w:hAnsi="Times New Roman" w:cs="Times New Roman"/>
          <w:sz w:val="24"/>
          <w:szCs w:val="24"/>
        </w:rPr>
        <w:t xml:space="preserve"> hogy gyakorlatban a számla nemfizetéshez nem kötődhet részü</w:t>
      </w:r>
      <w:r w:rsidR="00DB206D" w:rsidRPr="00DB206D">
        <w:rPr>
          <w:rFonts w:ascii="Times New Roman" w:hAnsi="Times New Roman" w:cs="Times New Roman"/>
          <w:sz w:val="24"/>
          <w:szCs w:val="24"/>
        </w:rPr>
        <w:t xml:space="preserve">nkről valamilyen jognyilatkozat </w:t>
      </w:r>
      <w:r w:rsidRPr="00DB206D">
        <w:rPr>
          <w:rFonts w:ascii="Times New Roman" w:hAnsi="Times New Roman" w:cs="Times New Roman"/>
          <w:sz w:val="24"/>
          <w:szCs w:val="24"/>
        </w:rPr>
        <w:t>tétel a szerződés megszüntetése</w:t>
      </w:r>
      <w:r w:rsidR="00E722AD">
        <w:rPr>
          <w:rFonts w:ascii="Times New Roman" w:hAnsi="Times New Roman" w:cs="Times New Roman"/>
          <w:sz w:val="24"/>
          <w:szCs w:val="24"/>
        </w:rPr>
        <w:t xml:space="preserve"> irányába</w:t>
      </w:r>
      <w:r w:rsidRPr="00DB206D">
        <w:rPr>
          <w:rFonts w:ascii="Times New Roman" w:hAnsi="Times New Roman" w:cs="Times New Roman"/>
          <w:sz w:val="24"/>
          <w:szCs w:val="24"/>
        </w:rPr>
        <w:t>. A hőért való szerződéses rendelkezés azért nem került beépítésre, mert jelenleg sincs semmilyen szerződés</w:t>
      </w:r>
      <w:r w:rsidR="00DB206D" w:rsidRPr="00DB206D">
        <w:rPr>
          <w:rFonts w:ascii="Times New Roman" w:hAnsi="Times New Roman" w:cs="Times New Roman"/>
          <w:sz w:val="24"/>
          <w:szCs w:val="24"/>
        </w:rPr>
        <w:t>es</w:t>
      </w:r>
      <w:r w:rsidRPr="00DB206D">
        <w:rPr>
          <w:rFonts w:ascii="Times New Roman" w:hAnsi="Times New Roman" w:cs="Times New Roman"/>
          <w:sz w:val="24"/>
          <w:szCs w:val="24"/>
        </w:rPr>
        <w:t xml:space="preserve"> kötelem a Coca-</w:t>
      </w:r>
      <w:r w:rsidR="00D102C7" w:rsidRPr="00DB206D">
        <w:rPr>
          <w:rFonts w:ascii="Times New Roman" w:hAnsi="Times New Roman" w:cs="Times New Roman"/>
          <w:sz w:val="24"/>
          <w:szCs w:val="24"/>
        </w:rPr>
        <w:t>C</w:t>
      </w:r>
      <w:r w:rsidRPr="00DB206D">
        <w:rPr>
          <w:rFonts w:ascii="Times New Roman" w:hAnsi="Times New Roman" w:cs="Times New Roman"/>
          <w:sz w:val="24"/>
          <w:szCs w:val="24"/>
        </w:rPr>
        <w:t>olával</w:t>
      </w:r>
      <w:r w:rsidRPr="00204868">
        <w:rPr>
          <w:rFonts w:ascii="Times New Roman" w:hAnsi="Times New Roman" w:cs="Times New Roman"/>
          <w:sz w:val="24"/>
          <w:szCs w:val="24"/>
        </w:rPr>
        <w:t xml:space="preserve">. </w:t>
      </w:r>
      <w:r w:rsidR="00204868" w:rsidRPr="00204868">
        <w:rPr>
          <w:rFonts w:ascii="Times New Roman" w:hAnsi="Times New Roman" w:cs="Times New Roman"/>
          <w:sz w:val="24"/>
          <w:szCs w:val="24"/>
        </w:rPr>
        <w:t>A</w:t>
      </w:r>
      <w:r w:rsidRPr="00204868">
        <w:rPr>
          <w:rFonts w:ascii="Times New Roman" w:hAnsi="Times New Roman" w:cs="Times New Roman"/>
          <w:sz w:val="24"/>
          <w:szCs w:val="24"/>
        </w:rPr>
        <w:t xml:space="preserve"> vállalkozónak tudomása van</w:t>
      </w:r>
      <w:r w:rsidR="00204868" w:rsidRPr="00204868">
        <w:rPr>
          <w:rFonts w:ascii="Times New Roman" w:hAnsi="Times New Roman" w:cs="Times New Roman"/>
          <w:sz w:val="24"/>
          <w:szCs w:val="24"/>
        </w:rPr>
        <w:t xml:space="preserve"> róla</w:t>
      </w:r>
      <w:r w:rsidRPr="00204868">
        <w:rPr>
          <w:rFonts w:ascii="Times New Roman" w:hAnsi="Times New Roman" w:cs="Times New Roman"/>
          <w:sz w:val="24"/>
          <w:szCs w:val="24"/>
        </w:rPr>
        <w:t xml:space="preserve">, hogy a hőre vonatkozóan az önkormányzat nem rendelkezik szerződéssel, ezért nem is került beépítésre. Amennyiben ilyen igénye van, </w:t>
      </w:r>
      <w:r w:rsidR="00204868" w:rsidRPr="00204868">
        <w:rPr>
          <w:rFonts w:ascii="Times New Roman" w:hAnsi="Times New Roman" w:cs="Times New Roman"/>
          <w:sz w:val="24"/>
          <w:szCs w:val="24"/>
        </w:rPr>
        <w:t xml:space="preserve">hogy hőt kíván átadni, </w:t>
      </w:r>
      <w:r w:rsidRPr="00204868">
        <w:rPr>
          <w:rFonts w:ascii="Times New Roman" w:hAnsi="Times New Roman" w:cs="Times New Roman"/>
          <w:sz w:val="24"/>
          <w:szCs w:val="24"/>
        </w:rPr>
        <w:t>azt külön egyeztetni</w:t>
      </w:r>
      <w:r w:rsidR="00E722AD">
        <w:rPr>
          <w:rFonts w:ascii="Times New Roman" w:hAnsi="Times New Roman" w:cs="Times New Roman"/>
          <w:sz w:val="24"/>
          <w:szCs w:val="24"/>
        </w:rPr>
        <w:t>e</w:t>
      </w:r>
      <w:r w:rsidRPr="00204868">
        <w:rPr>
          <w:rFonts w:ascii="Times New Roman" w:hAnsi="Times New Roman" w:cs="Times New Roman"/>
          <w:sz w:val="24"/>
          <w:szCs w:val="24"/>
        </w:rPr>
        <w:t xml:space="preserve"> kell erre vonatkozóan a Coca-</w:t>
      </w:r>
      <w:r w:rsidR="00D102C7" w:rsidRPr="00204868">
        <w:rPr>
          <w:rFonts w:ascii="Times New Roman" w:hAnsi="Times New Roman" w:cs="Times New Roman"/>
          <w:sz w:val="24"/>
          <w:szCs w:val="24"/>
        </w:rPr>
        <w:t>C</w:t>
      </w:r>
      <w:r w:rsidRPr="00204868">
        <w:rPr>
          <w:rFonts w:ascii="Times New Roman" w:hAnsi="Times New Roman" w:cs="Times New Roman"/>
          <w:sz w:val="24"/>
          <w:szCs w:val="24"/>
        </w:rPr>
        <w:t xml:space="preserve">olával. </w:t>
      </w:r>
    </w:p>
    <w:p w:rsidR="00BB09EA" w:rsidRPr="00E722AD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D320F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E722AD">
        <w:rPr>
          <w:rFonts w:ascii="Times New Roman" w:hAnsi="Times New Roman" w:cs="Times New Roman"/>
          <w:b/>
          <w:sz w:val="24"/>
          <w:szCs w:val="24"/>
        </w:rPr>
        <w:t xml:space="preserve">Takács Tibor: </w:t>
      </w:r>
      <w:r w:rsidRPr="00E722AD">
        <w:rPr>
          <w:rFonts w:ascii="Times New Roman" w:hAnsi="Times New Roman" w:cs="Times New Roman"/>
          <w:sz w:val="24"/>
          <w:szCs w:val="24"/>
        </w:rPr>
        <w:t>A bizottsági ülésen lát</w:t>
      </w:r>
      <w:r w:rsidR="00E722AD" w:rsidRPr="00E722AD">
        <w:rPr>
          <w:rFonts w:ascii="Times New Roman" w:hAnsi="Times New Roman" w:cs="Times New Roman"/>
          <w:sz w:val="24"/>
          <w:szCs w:val="24"/>
        </w:rPr>
        <w:t>hatóvá vált, hogy</w:t>
      </w:r>
      <w:r w:rsidRPr="00E722AD">
        <w:rPr>
          <w:rFonts w:ascii="Times New Roman" w:hAnsi="Times New Roman" w:cs="Times New Roman"/>
          <w:sz w:val="24"/>
          <w:szCs w:val="24"/>
        </w:rPr>
        <w:t xml:space="preserve"> </w:t>
      </w:r>
      <w:r w:rsidR="00E722AD" w:rsidRPr="00E722AD">
        <w:rPr>
          <w:rFonts w:ascii="Times New Roman" w:hAnsi="Times New Roman" w:cs="Times New Roman"/>
          <w:sz w:val="24"/>
          <w:szCs w:val="24"/>
        </w:rPr>
        <w:t>valamelyest</w:t>
      </w:r>
      <w:r w:rsidRPr="00E722AD">
        <w:rPr>
          <w:rFonts w:ascii="Times New Roman" w:hAnsi="Times New Roman" w:cs="Times New Roman"/>
          <w:sz w:val="24"/>
          <w:szCs w:val="24"/>
        </w:rPr>
        <w:t xml:space="preserve"> nehéz ügy a fürdővel kapcsolatos </w:t>
      </w:r>
      <w:r w:rsidRPr="0075340D">
        <w:rPr>
          <w:rFonts w:ascii="Times New Roman" w:hAnsi="Times New Roman" w:cs="Times New Roman"/>
          <w:sz w:val="24"/>
          <w:szCs w:val="24"/>
        </w:rPr>
        <w:t xml:space="preserve">döntés. </w:t>
      </w:r>
      <w:r w:rsidRPr="00E63CE2">
        <w:rPr>
          <w:rFonts w:ascii="Times New Roman" w:hAnsi="Times New Roman" w:cs="Times New Roman"/>
          <w:sz w:val="24"/>
          <w:szCs w:val="24"/>
        </w:rPr>
        <w:t xml:space="preserve">Jelenleg bizonytalan vagyok amellett, hogy </w:t>
      </w:r>
      <w:r w:rsidR="00A46D50" w:rsidRPr="00E63CE2">
        <w:rPr>
          <w:rFonts w:ascii="Times New Roman" w:hAnsi="Times New Roman" w:cs="Times New Roman"/>
          <w:sz w:val="24"/>
          <w:szCs w:val="24"/>
        </w:rPr>
        <w:t>véleményem szerint</w:t>
      </w:r>
      <w:r w:rsidRPr="00E63CE2">
        <w:rPr>
          <w:rFonts w:ascii="Times New Roman" w:hAnsi="Times New Roman" w:cs="Times New Roman"/>
          <w:sz w:val="24"/>
          <w:szCs w:val="24"/>
        </w:rPr>
        <w:t xml:space="preserve"> meg kell próbálni </w:t>
      </w:r>
      <w:r w:rsidR="0075340D" w:rsidRPr="00E63CE2">
        <w:rPr>
          <w:rFonts w:ascii="Times New Roman" w:hAnsi="Times New Roman" w:cs="Times New Roman"/>
          <w:sz w:val="24"/>
          <w:szCs w:val="24"/>
        </w:rPr>
        <w:t xml:space="preserve">az </w:t>
      </w:r>
      <w:r w:rsidRPr="00E63CE2">
        <w:rPr>
          <w:rFonts w:ascii="Times New Roman" w:hAnsi="Times New Roman" w:cs="Times New Roman"/>
          <w:sz w:val="24"/>
          <w:szCs w:val="24"/>
        </w:rPr>
        <w:t>egy éves szerződés</w:t>
      </w:r>
      <w:r w:rsidR="0075340D" w:rsidRPr="00E63CE2">
        <w:rPr>
          <w:rFonts w:ascii="Times New Roman" w:hAnsi="Times New Roman" w:cs="Times New Roman"/>
          <w:sz w:val="24"/>
          <w:szCs w:val="24"/>
        </w:rPr>
        <w:t xml:space="preserve">kötést, és akár </w:t>
      </w:r>
      <w:r w:rsidRPr="00E63CE2">
        <w:rPr>
          <w:rFonts w:ascii="Times New Roman" w:hAnsi="Times New Roman" w:cs="Times New Roman"/>
          <w:sz w:val="24"/>
          <w:szCs w:val="24"/>
        </w:rPr>
        <w:t xml:space="preserve">pozitív </w:t>
      </w:r>
      <w:r w:rsidR="0075340D" w:rsidRPr="00E63CE2">
        <w:rPr>
          <w:rFonts w:ascii="Times New Roman" w:hAnsi="Times New Roman" w:cs="Times New Roman"/>
          <w:sz w:val="24"/>
          <w:szCs w:val="24"/>
        </w:rPr>
        <w:t xml:space="preserve">kimenetele is </w:t>
      </w:r>
      <w:r w:rsidRPr="00E63CE2">
        <w:rPr>
          <w:rFonts w:ascii="Times New Roman" w:hAnsi="Times New Roman" w:cs="Times New Roman"/>
          <w:sz w:val="24"/>
          <w:szCs w:val="24"/>
        </w:rPr>
        <w:t>lehet</w:t>
      </w:r>
      <w:r w:rsidR="0075340D" w:rsidRPr="00E63CE2">
        <w:rPr>
          <w:rFonts w:ascii="Times New Roman" w:hAnsi="Times New Roman" w:cs="Times New Roman"/>
          <w:sz w:val="24"/>
          <w:szCs w:val="24"/>
        </w:rPr>
        <w:t xml:space="preserve"> egy optimális vállalkozói szemléletmód esetén</w:t>
      </w:r>
      <w:r w:rsidRPr="00E63CE2">
        <w:rPr>
          <w:rFonts w:ascii="Times New Roman" w:hAnsi="Times New Roman" w:cs="Times New Roman"/>
          <w:sz w:val="24"/>
          <w:szCs w:val="24"/>
        </w:rPr>
        <w:t xml:space="preserve">. A büfék felé </w:t>
      </w:r>
      <w:r w:rsidR="00E63CE2" w:rsidRPr="00E63CE2">
        <w:rPr>
          <w:rFonts w:ascii="Times New Roman" w:hAnsi="Times New Roman" w:cs="Times New Roman"/>
          <w:sz w:val="24"/>
          <w:szCs w:val="24"/>
        </w:rPr>
        <w:t xml:space="preserve">a számlázást </w:t>
      </w:r>
      <w:proofErr w:type="spellStart"/>
      <w:r w:rsidRPr="00E63CE2">
        <w:rPr>
          <w:rFonts w:ascii="Times New Roman" w:hAnsi="Times New Roman" w:cs="Times New Roman"/>
          <w:sz w:val="24"/>
          <w:szCs w:val="24"/>
        </w:rPr>
        <w:t>almérő</w:t>
      </w:r>
      <w:r w:rsidR="00E63CE2" w:rsidRPr="00E63CE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63CE2" w:rsidRPr="00E63CE2">
        <w:rPr>
          <w:rFonts w:ascii="Times New Roman" w:hAnsi="Times New Roman" w:cs="Times New Roman"/>
          <w:sz w:val="24"/>
          <w:szCs w:val="24"/>
        </w:rPr>
        <w:t xml:space="preserve"> alapján</w:t>
      </w:r>
      <w:r w:rsidRPr="00E63CE2">
        <w:rPr>
          <w:rFonts w:ascii="Times New Roman" w:hAnsi="Times New Roman" w:cs="Times New Roman"/>
          <w:sz w:val="24"/>
          <w:szCs w:val="24"/>
        </w:rPr>
        <w:t xml:space="preserve"> a </w:t>
      </w:r>
      <w:r w:rsidR="00E63CE2" w:rsidRPr="00E63CE2">
        <w:rPr>
          <w:rFonts w:ascii="Times New Roman" w:hAnsi="Times New Roman" w:cs="Times New Roman"/>
          <w:sz w:val="24"/>
          <w:szCs w:val="24"/>
        </w:rPr>
        <w:t>k</w:t>
      </w:r>
      <w:r w:rsidRPr="00E63CE2">
        <w:rPr>
          <w:rFonts w:ascii="Times New Roman" w:hAnsi="Times New Roman" w:cs="Times New Roman"/>
          <w:sz w:val="24"/>
          <w:szCs w:val="24"/>
        </w:rPr>
        <w:t xml:space="preserve">ft. végzi, </w:t>
      </w:r>
      <w:r w:rsidR="00E63CE2" w:rsidRPr="00E63CE2">
        <w:rPr>
          <w:rFonts w:ascii="Times New Roman" w:hAnsi="Times New Roman" w:cs="Times New Roman"/>
          <w:sz w:val="24"/>
          <w:szCs w:val="24"/>
        </w:rPr>
        <w:t xml:space="preserve">így </w:t>
      </w:r>
      <w:r w:rsidRPr="00D320F3">
        <w:rPr>
          <w:rFonts w:ascii="Times New Roman" w:hAnsi="Times New Roman" w:cs="Times New Roman"/>
          <w:sz w:val="24"/>
          <w:szCs w:val="24"/>
        </w:rPr>
        <w:t>problémát jelentene, ha átírásra kerülnének a közművek</w:t>
      </w:r>
      <w:r w:rsidR="00E63CE2" w:rsidRPr="00D320F3">
        <w:rPr>
          <w:rFonts w:ascii="Times New Roman" w:hAnsi="Times New Roman" w:cs="Times New Roman"/>
          <w:sz w:val="24"/>
          <w:szCs w:val="24"/>
        </w:rPr>
        <w:t xml:space="preserve"> az új üzemeltető nevére ilyen rövid időszakra vonatkozóan</w:t>
      </w:r>
      <w:r w:rsidRPr="00D32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EA" w:rsidRPr="00D320F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B2490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D320F3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="00037A51" w:rsidRPr="00D320F3">
        <w:rPr>
          <w:rFonts w:ascii="Times New Roman" w:hAnsi="Times New Roman" w:cs="Times New Roman"/>
          <w:sz w:val="24"/>
          <w:szCs w:val="24"/>
        </w:rPr>
        <w:t xml:space="preserve">Ma április 28-a van, tudtommal május 1-jén nyit a fürdő. </w:t>
      </w:r>
      <w:r w:rsidRPr="00D320F3">
        <w:rPr>
          <w:rFonts w:ascii="Times New Roman" w:hAnsi="Times New Roman" w:cs="Times New Roman"/>
          <w:sz w:val="24"/>
          <w:szCs w:val="24"/>
        </w:rPr>
        <w:t xml:space="preserve">Fel van-e készülve az </w:t>
      </w:r>
      <w:r w:rsidR="00804043">
        <w:rPr>
          <w:rFonts w:ascii="Times New Roman" w:hAnsi="Times New Roman" w:cs="Times New Roman"/>
          <w:sz w:val="24"/>
          <w:szCs w:val="24"/>
        </w:rPr>
        <w:t xml:space="preserve">új </w:t>
      </w:r>
      <w:r w:rsidRPr="00D320F3">
        <w:rPr>
          <w:rFonts w:ascii="Times New Roman" w:hAnsi="Times New Roman" w:cs="Times New Roman"/>
          <w:sz w:val="24"/>
          <w:szCs w:val="24"/>
        </w:rPr>
        <w:t xml:space="preserve">üzemeltető a nyitásra </w:t>
      </w:r>
      <w:r w:rsidR="00D320F3" w:rsidRPr="00D320F3">
        <w:rPr>
          <w:rFonts w:ascii="Times New Roman" w:hAnsi="Times New Roman" w:cs="Times New Roman"/>
          <w:sz w:val="24"/>
          <w:szCs w:val="24"/>
        </w:rPr>
        <w:t xml:space="preserve">és a rendeltetésszerű üzemeltetésre </w:t>
      </w:r>
      <w:r w:rsidRPr="00D320F3">
        <w:rPr>
          <w:rFonts w:ascii="Times New Roman" w:hAnsi="Times New Roman" w:cs="Times New Roman"/>
          <w:sz w:val="24"/>
          <w:szCs w:val="24"/>
        </w:rPr>
        <w:t xml:space="preserve">az idő rövidsége miatt? </w:t>
      </w:r>
      <w:r w:rsidR="00804043">
        <w:rPr>
          <w:rFonts w:ascii="Times New Roman" w:hAnsi="Times New Roman" w:cs="Times New Roman"/>
          <w:sz w:val="24"/>
          <w:szCs w:val="24"/>
        </w:rPr>
        <w:t>Van egy 5 millió Ft-os pénzügyi biztosíték az önkormányzat részére, de m</w:t>
      </w:r>
      <w:r w:rsidRPr="00D320F3">
        <w:rPr>
          <w:rFonts w:ascii="Times New Roman" w:hAnsi="Times New Roman" w:cs="Times New Roman"/>
          <w:sz w:val="24"/>
          <w:szCs w:val="24"/>
        </w:rPr>
        <w:t>i történik</w:t>
      </w:r>
      <w:r w:rsidR="00E722AD" w:rsidRPr="00D320F3">
        <w:rPr>
          <w:rFonts w:ascii="Times New Roman" w:hAnsi="Times New Roman" w:cs="Times New Roman"/>
          <w:sz w:val="24"/>
          <w:szCs w:val="24"/>
        </w:rPr>
        <w:t>,</w:t>
      </w:r>
      <w:r w:rsidRPr="00D320F3">
        <w:rPr>
          <w:rFonts w:ascii="Times New Roman" w:hAnsi="Times New Roman" w:cs="Times New Roman"/>
          <w:sz w:val="24"/>
          <w:szCs w:val="24"/>
        </w:rPr>
        <w:t xml:space="preserve"> ha az üzemeltető a </w:t>
      </w:r>
      <w:r w:rsidRPr="00B24907">
        <w:rPr>
          <w:rFonts w:ascii="Times New Roman" w:hAnsi="Times New Roman" w:cs="Times New Roman"/>
          <w:sz w:val="24"/>
          <w:szCs w:val="24"/>
        </w:rPr>
        <w:t>holt szezonba</w:t>
      </w:r>
      <w:r w:rsidR="00B24907" w:rsidRPr="00B24907">
        <w:rPr>
          <w:rFonts w:ascii="Times New Roman" w:hAnsi="Times New Roman" w:cs="Times New Roman"/>
          <w:sz w:val="24"/>
          <w:szCs w:val="24"/>
        </w:rPr>
        <w:t>n</w:t>
      </w:r>
      <w:r w:rsidRPr="00B24907">
        <w:rPr>
          <w:rFonts w:ascii="Times New Roman" w:hAnsi="Times New Roman" w:cs="Times New Roman"/>
          <w:sz w:val="24"/>
          <w:szCs w:val="24"/>
        </w:rPr>
        <w:t xml:space="preserve"> nem kívánja folytatni</w:t>
      </w:r>
      <w:r w:rsidR="00B24907" w:rsidRPr="00B24907">
        <w:rPr>
          <w:rFonts w:ascii="Times New Roman" w:hAnsi="Times New Roman" w:cs="Times New Roman"/>
          <w:sz w:val="24"/>
          <w:szCs w:val="24"/>
        </w:rPr>
        <w:t xml:space="preserve"> a fürdő üzemeltetését</w:t>
      </w:r>
      <w:r w:rsidRPr="00B24907">
        <w:rPr>
          <w:rFonts w:ascii="Times New Roman" w:hAnsi="Times New Roman" w:cs="Times New Roman"/>
          <w:sz w:val="24"/>
          <w:szCs w:val="24"/>
        </w:rPr>
        <w:t>?</w:t>
      </w:r>
    </w:p>
    <w:p w:rsidR="00175B67" w:rsidRPr="00B24907" w:rsidRDefault="00175B67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490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B24907">
        <w:rPr>
          <w:rFonts w:ascii="Times New Roman" w:hAnsi="Times New Roman" w:cs="Times New Roman"/>
          <w:sz w:val="24"/>
          <w:szCs w:val="24"/>
        </w:rPr>
        <w:t xml:space="preserve">Április 30-án nyit a fürdő, holnap lesz az átadás-átvétel, ezért </w:t>
      </w:r>
      <w:r w:rsidR="00B24907" w:rsidRPr="00B24907">
        <w:rPr>
          <w:rFonts w:ascii="Times New Roman" w:hAnsi="Times New Roman" w:cs="Times New Roman"/>
          <w:sz w:val="24"/>
          <w:szCs w:val="24"/>
        </w:rPr>
        <w:t>dolgozik</w:t>
      </w:r>
      <w:r w:rsidRPr="00B24907">
        <w:rPr>
          <w:rFonts w:ascii="Times New Roman" w:hAnsi="Times New Roman" w:cs="Times New Roman"/>
          <w:sz w:val="24"/>
          <w:szCs w:val="24"/>
        </w:rPr>
        <w:t xml:space="preserve"> </w:t>
      </w:r>
      <w:r w:rsidRPr="001C0365">
        <w:rPr>
          <w:rFonts w:ascii="Times New Roman" w:hAnsi="Times New Roman" w:cs="Times New Roman"/>
          <w:sz w:val="24"/>
          <w:szCs w:val="24"/>
        </w:rPr>
        <w:t>alvállalkoz</w:t>
      </w:r>
      <w:r w:rsidR="00B24907" w:rsidRPr="001C0365">
        <w:rPr>
          <w:rFonts w:ascii="Times New Roman" w:hAnsi="Times New Roman" w:cs="Times New Roman"/>
          <w:sz w:val="24"/>
          <w:szCs w:val="24"/>
        </w:rPr>
        <w:t>óként</w:t>
      </w:r>
      <w:r w:rsidRPr="001C0365">
        <w:rPr>
          <w:rFonts w:ascii="Times New Roman" w:hAnsi="Times New Roman" w:cs="Times New Roman"/>
          <w:sz w:val="24"/>
          <w:szCs w:val="24"/>
        </w:rPr>
        <w:t xml:space="preserve"> a </w:t>
      </w:r>
      <w:r w:rsidR="00B24907" w:rsidRPr="001C0365">
        <w:rPr>
          <w:rFonts w:ascii="Times New Roman" w:hAnsi="Times New Roman" w:cs="Times New Roman"/>
          <w:sz w:val="24"/>
          <w:szCs w:val="24"/>
        </w:rPr>
        <w:t>k</w:t>
      </w:r>
      <w:r w:rsidRPr="001C0365">
        <w:rPr>
          <w:rFonts w:ascii="Times New Roman" w:hAnsi="Times New Roman" w:cs="Times New Roman"/>
          <w:sz w:val="24"/>
          <w:szCs w:val="24"/>
        </w:rPr>
        <w:t>ft</w:t>
      </w:r>
      <w:proofErr w:type="gramStart"/>
      <w:r w:rsidRPr="001C036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C0365">
        <w:rPr>
          <w:rFonts w:ascii="Times New Roman" w:hAnsi="Times New Roman" w:cs="Times New Roman"/>
          <w:sz w:val="24"/>
          <w:szCs w:val="24"/>
        </w:rPr>
        <w:t xml:space="preserve"> felkészítették a fürdőt a nyitásra</w:t>
      </w:r>
      <w:r w:rsidR="00B24907" w:rsidRPr="001C0365">
        <w:rPr>
          <w:rFonts w:ascii="Times New Roman" w:hAnsi="Times New Roman" w:cs="Times New Roman"/>
          <w:sz w:val="24"/>
          <w:szCs w:val="24"/>
        </w:rPr>
        <w:t>,</w:t>
      </w:r>
      <w:r w:rsidRPr="001C0365">
        <w:rPr>
          <w:rFonts w:ascii="Times New Roman" w:hAnsi="Times New Roman" w:cs="Times New Roman"/>
          <w:sz w:val="24"/>
          <w:szCs w:val="24"/>
        </w:rPr>
        <w:t xml:space="preserve"> köszönet a munkájukért. Az 5 milliós kaució úgy lett meghatározva, hogy abban az esetben</w:t>
      </w:r>
      <w:r w:rsidR="00E722AD" w:rsidRPr="001C0365">
        <w:rPr>
          <w:rFonts w:ascii="Times New Roman" w:hAnsi="Times New Roman" w:cs="Times New Roman"/>
          <w:sz w:val="24"/>
          <w:szCs w:val="24"/>
        </w:rPr>
        <w:t>,</w:t>
      </w:r>
      <w:r w:rsidRPr="001C0365">
        <w:rPr>
          <w:rFonts w:ascii="Times New Roman" w:hAnsi="Times New Roman" w:cs="Times New Roman"/>
          <w:sz w:val="24"/>
          <w:szCs w:val="24"/>
        </w:rPr>
        <w:t xml:space="preserve"> ha szeptember 30-án </w:t>
      </w:r>
      <w:r w:rsidR="001C0365" w:rsidRPr="001C0365">
        <w:rPr>
          <w:rFonts w:ascii="Times New Roman" w:hAnsi="Times New Roman" w:cs="Times New Roman"/>
          <w:sz w:val="24"/>
          <w:szCs w:val="24"/>
        </w:rPr>
        <w:t xml:space="preserve">az üzemeltető </w:t>
      </w:r>
      <w:r w:rsidRPr="001C0365">
        <w:rPr>
          <w:rFonts w:ascii="Times New Roman" w:hAnsi="Times New Roman" w:cs="Times New Roman"/>
          <w:sz w:val="24"/>
          <w:szCs w:val="24"/>
        </w:rPr>
        <w:t xml:space="preserve">befejezi az üzemeltetést, akkor a kaució fedezetet biztosít az év végéig a fürdő őrzésére, </w:t>
      </w:r>
      <w:r w:rsidRPr="001C0365">
        <w:rPr>
          <w:rFonts w:ascii="Times New Roman" w:hAnsi="Times New Roman" w:cs="Times New Roman"/>
          <w:sz w:val="24"/>
          <w:szCs w:val="24"/>
        </w:rPr>
        <w:lastRenderedPageBreak/>
        <w:t>temperálására</w:t>
      </w:r>
      <w:r w:rsidR="001C0365" w:rsidRPr="001C0365">
        <w:rPr>
          <w:rFonts w:ascii="Times New Roman" w:hAnsi="Times New Roman" w:cs="Times New Roman"/>
          <w:sz w:val="24"/>
          <w:szCs w:val="24"/>
        </w:rPr>
        <w:t>, karbantartására</w:t>
      </w:r>
      <w:r w:rsidRPr="001C0365">
        <w:rPr>
          <w:rFonts w:ascii="Times New Roman" w:hAnsi="Times New Roman" w:cs="Times New Roman"/>
          <w:sz w:val="24"/>
          <w:szCs w:val="24"/>
        </w:rPr>
        <w:t xml:space="preserve">. </w:t>
      </w:r>
      <w:r w:rsidR="001C0365" w:rsidRPr="001C0365">
        <w:rPr>
          <w:rFonts w:ascii="Times New Roman" w:hAnsi="Times New Roman" w:cs="Times New Roman"/>
          <w:sz w:val="24"/>
          <w:szCs w:val="24"/>
        </w:rPr>
        <w:t xml:space="preserve">A </w:t>
      </w:r>
      <w:r w:rsidRPr="001C0365">
        <w:rPr>
          <w:rFonts w:ascii="Times New Roman" w:hAnsi="Times New Roman" w:cs="Times New Roman"/>
          <w:sz w:val="24"/>
          <w:szCs w:val="24"/>
        </w:rPr>
        <w:t xml:space="preserve">szerződés akkor ér a legtöbbet, ha folyamatosan </w:t>
      </w:r>
      <w:r w:rsidRPr="00F31ED3">
        <w:rPr>
          <w:rFonts w:ascii="Times New Roman" w:hAnsi="Times New Roman" w:cs="Times New Roman"/>
          <w:sz w:val="24"/>
          <w:szCs w:val="24"/>
        </w:rPr>
        <w:t xml:space="preserve">figyelemmel kísérjük a fürdő állapotát. Ezért is </w:t>
      </w:r>
      <w:r w:rsidR="001C0365" w:rsidRPr="00F31ED3">
        <w:rPr>
          <w:rFonts w:ascii="Times New Roman" w:hAnsi="Times New Roman" w:cs="Times New Roman"/>
          <w:sz w:val="24"/>
          <w:szCs w:val="24"/>
        </w:rPr>
        <w:t xml:space="preserve">jelent </w:t>
      </w:r>
      <w:r w:rsidRPr="00F31ED3">
        <w:rPr>
          <w:rFonts w:ascii="Times New Roman" w:hAnsi="Times New Roman" w:cs="Times New Roman"/>
          <w:sz w:val="24"/>
          <w:szCs w:val="24"/>
        </w:rPr>
        <w:t xml:space="preserve">kellő biztosítékot a </w:t>
      </w:r>
      <w:r w:rsidR="001C0365" w:rsidRPr="00F31ED3">
        <w:rPr>
          <w:rFonts w:ascii="Times New Roman" w:hAnsi="Times New Roman" w:cs="Times New Roman"/>
          <w:sz w:val="24"/>
          <w:szCs w:val="24"/>
        </w:rPr>
        <w:t>k</w:t>
      </w:r>
      <w:r w:rsidRPr="00F31ED3">
        <w:rPr>
          <w:rFonts w:ascii="Times New Roman" w:hAnsi="Times New Roman" w:cs="Times New Roman"/>
          <w:sz w:val="24"/>
          <w:szCs w:val="24"/>
        </w:rPr>
        <w:t>ft. alvállalkozói szerepvállalása, mert folyamatos kontro</w:t>
      </w:r>
      <w:r w:rsidR="00F31ED3" w:rsidRPr="00F31ED3">
        <w:rPr>
          <w:rFonts w:ascii="Times New Roman" w:hAnsi="Times New Roman" w:cs="Times New Roman"/>
          <w:sz w:val="24"/>
          <w:szCs w:val="24"/>
        </w:rPr>
        <w:t>l</w:t>
      </w:r>
      <w:r w:rsidRPr="00F31ED3">
        <w:rPr>
          <w:rFonts w:ascii="Times New Roman" w:hAnsi="Times New Roman" w:cs="Times New Roman"/>
          <w:sz w:val="24"/>
          <w:szCs w:val="24"/>
        </w:rPr>
        <w:t>l alatt van a fürdő. A vállalkozói szemléletet próbáljuk meg bevinni</w:t>
      </w:r>
      <w:r w:rsidR="00F31ED3" w:rsidRPr="00F31ED3">
        <w:rPr>
          <w:rFonts w:ascii="Times New Roman" w:hAnsi="Times New Roman" w:cs="Times New Roman"/>
          <w:sz w:val="24"/>
          <w:szCs w:val="24"/>
        </w:rPr>
        <w:t xml:space="preserve"> a szerződő fél cégen keresztül</w:t>
      </w:r>
      <w:r w:rsidRPr="00F31ED3">
        <w:rPr>
          <w:rFonts w:ascii="Times New Roman" w:hAnsi="Times New Roman" w:cs="Times New Roman"/>
          <w:sz w:val="24"/>
          <w:szCs w:val="24"/>
        </w:rPr>
        <w:t>, nekik több</w:t>
      </w:r>
      <w:r w:rsidR="00F31ED3" w:rsidRPr="00F31ED3">
        <w:rPr>
          <w:rFonts w:ascii="Times New Roman" w:hAnsi="Times New Roman" w:cs="Times New Roman"/>
          <w:sz w:val="24"/>
          <w:szCs w:val="24"/>
        </w:rPr>
        <w:t xml:space="preserve"> tapasztalatuk van a</w:t>
      </w:r>
      <w:r w:rsidRPr="00F31ED3">
        <w:rPr>
          <w:rFonts w:ascii="Times New Roman" w:hAnsi="Times New Roman" w:cs="Times New Roman"/>
          <w:sz w:val="24"/>
          <w:szCs w:val="24"/>
        </w:rPr>
        <w:t xml:space="preserve"> </w:t>
      </w:r>
      <w:r w:rsidR="00F31ED3" w:rsidRPr="00F31ED3">
        <w:rPr>
          <w:rFonts w:ascii="Times New Roman" w:hAnsi="Times New Roman" w:cs="Times New Roman"/>
          <w:sz w:val="24"/>
          <w:szCs w:val="24"/>
        </w:rPr>
        <w:t xml:space="preserve">fürdő </w:t>
      </w:r>
      <w:r w:rsidRPr="00F31ED3">
        <w:rPr>
          <w:rFonts w:ascii="Times New Roman" w:hAnsi="Times New Roman" w:cs="Times New Roman"/>
          <w:sz w:val="24"/>
          <w:szCs w:val="24"/>
        </w:rPr>
        <w:t>üzemletetéssel kapcsolatban</w:t>
      </w:r>
      <w:r w:rsidR="00F31ED3" w:rsidRPr="00F31ED3">
        <w:rPr>
          <w:rFonts w:ascii="Times New Roman" w:hAnsi="Times New Roman" w:cs="Times New Roman"/>
          <w:sz w:val="24"/>
          <w:szCs w:val="24"/>
        </w:rPr>
        <w:t>,</w:t>
      </w:r>
      <w:r w:rsidRPr="00F31ED3">
        <w:rPr>
          <w:rFonts w:ascii="Times New Roman" w:hAnsi="Times New Roman" w:cs="Times New Roman"/>
          <w:sz w:val="24"/>
          <w:szCs w:val="24"/>
        </w:rPr>
        <w:t xml:space="preserve"> mint az önkormányzatnak. A fürdő akkor tud</w:t>
      </w:r>
      <w:r w:rsidR="00F31ED3" w:rsidRPr="00F31ED3">
        <w:rPr>
          <w:rFonts w:ascii="Times New Roman" w:hAnsi="Times New Roman" w:cs="Times New Roman"/>
          <w:sz w:val="24"/>
          <w:szCs w:val="24"/>
        </w:rPr>
        <w:t>na</w:t>
      </w:r>
      <w:r w:rsidRPr="00F31ED3">
        <w:rPr>
          <w:rFonts w:ascii="Times New Roman" w:hAnsi="Times New Roman" w:cs="Times New Roman"/>
          <w:sz w:val="24"/>
          <w:szCs w:val="24"/>
        </w:rPr>
        <w:t xml:space="preserve"> igazán jól működni, ha megjelenne a magántőke, csak így lehetne fejleszteni. Az elkövetkezendőkben nem látok </w:t>
      </w:r>
      <w:r w:rsidR="00F31ED3" w:rsidRPr="00F31ED3">
        <w:rPr>
          <w:rFonts w:ascii="Times New Roman" w:hAnsi="Times New Roman" w:cs="Times New Roman"/>
          <w:sz w:val="24"/>
          <w:szCs w:val="24"/>
        </w:rPr>
        <w:t>arra</w:t>
      </w:r>
      <w:r w:rsidRPr="00F31ED3">
        <w:rPr>
          <w:rFonts w:ascii="Times New Roman" w:hAnsi="Times New Roman" w:cs="Times New Roman"/>
          <w:sz w:val="24"/>
          <w:szCs w:val="24"/>
        </w:rPr>
        <w:t xml:space="preserve"> esélyt, hogy </w:t>
      </w:r>
      <w:r w:rsidR="00F31ED3" w:rsidRPr="00F31ED3">
        <w:rPr>
          <w:rFonts w:ascii="Times New Roman" w:hAnsi="Times New Roman" w:cs="Times New Roman"/>
          <w:sz w:val="24"/>
          <w:szCs w:val="24"/>
        </w:rPr>
        <w:t>a fürdőt</w:t>
      </w:r>
      <w:r w:rsidRPr="00F31ED3">
        <w:rPr>
          <w:rFonts w:ascii="Times New Roman" w:hAnsi="Times New Roman" w:cs="Times New Roman"/>
          <w:sz w:val="24"/>
          <w:szCs w:val="24"/>
        </w:rPr>
        <w:t xml:space="preserve"> pályázati eszközökből fejleszteni tudjuk.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1358">
        <w:rPr>
          <w:rFonts w:ascii="Times New Roman" w:hAnsi="Times New Roman" w:cs="Times New Roman"/>
          <w:b/>
          <w:sz w:val="24"/>
          <w:szCs w:val="24"/>
        </w:rPr>
        <w:t xml:space="preserve">Takács Tibor: </w:t>
      </w:r>
      <w:r w:rsidRPr="009F1358">
        <w:rPr>
          <w:rFonts w:ascii="Times New Roman" w:hAnsi="Times New Roman" w:cs="Times New Roman"/>
          <w:sz w:val="24"/>
          <w:szCs w:val="24"/>
        </w:rPr>
        <w:t>Már több éve gondot jelent az önkormányzatnak a fürdő üzemeltetése, a működ</w:t>
      </w:r>
      <w:r w:rsidR="009F1358" w:rsidRPr="009F1358">
        <w:rPr>
          <w:rFonts w:ascii="Times New Roman" w:hAnsi="Times New Roman" w:cs="Times New Roman"/>
          <w:sz w:val="24"/>
          <w:szCs w:val="24"/>
        </w:rPr>
        <w:t>tetése</w:t>
      </w:r>
      <w:r w:rsidRPr="009F1358">
        <w:rPr>
          <w:rFonts w:ascii="Times New Roman" w:hAnsi="Times New Roman" w:cs="Times New Roman"/>
          <w:sz w:val="24"/>
          <w:szCs w:val="24"/>
        </w:rPr>
        <w:t xml:space="preserve"> </w:t>
      </w:r>
      <w:r w:rsidR="009F1358" w:rsidRPr="009F1358">
        <w:rPr>
          <w:rFonts w:ascii="Times New Roman" w:hAnsi="Times New Roman" w:cs="Times New Roman"/>
          <w:sz w:val="24"/>
          <w:szCs w:val="24"/>
        </w:rPr>
        <w:t xml:space="preserve">minden évben </w:t>
      </w:r>
      <w:r w:rsidRPr="00AC78BF">
        <w:rPr>
          <w:rFonts w:ascii="Times New Roman" w:hAnsi="Times New Roman" w:cs="Times New Roman"/>
          <w:sz w:val="24"/>
          <w:szCs w:val="24"/>
        </w:rPr>
        <w:t xml:space="preserve">pénzügyi terhet jelent. Jövő évben lejár a büfék visszavásárlására felvett </w:t>
      </w:r>
      <w:r w:rsidR="009F1358" w:rsidRPr="00AC78BF">
        <w:rPr>
          <w:rFonts w:ascii="Times New Roman" w:hAnsi="Times New Roman" w:cs="Times New Roman"/>
          <w:sz w:val="24"/>
          <w:szCs w:val="24"/>
        </w:rPr>
        <w:t xml:space="preserve">svájci frank alapú </w:t>
      </w:r>
      <w:r w:rsidRPr="00AC78BF">
        <w:rPr>
          <w:rFonts w:ascii="Times New Roman" w:hAnsi="Times New Roman" w:cs="Times New Roman"/>
          <w:sz w:val="24"/>
          <w:szCs w:val="24"/>
        </w:rPr>
        <w:t xml:space="preserve">hitel, </w:t>
      </w:r>
      <w:r w:rsidR="00AC78BF" w:rsidRPr="00AC78BF">
        <w:rPr>
          <w:rFonts w:ascii="Times New Roman" w:hAnsi="Times New Roman" w:cs="Times New Roman"/>
          <w:sz w:val="24"/>
          <w:szCs w:val="24"/>
        </w:rPr>
        <w:t>ezt a</w:t>
      </w:r>
      <w:r w:rsidRPr="00AC78BF">
        <w:rPr>
          <w:rFonts w:ascii="Times New Roman" w:hAnsi="Times New Roman" w:cs="Times New Roman"/>
          <w:sz w:val="24"/>
          <w:szCs w:val="24"/>
        </w:rPr>
        <w:t xml:space="preserve"> felszabadul</w:t>
      </w:r>
      <w:r w:rsidR="00AC78BF" w:rsidRPr="00AC78BF">
        <w:rPr>
          <w:rFonts w:ascii="Times New Roman" w:hAnsi="Times New Roman" w:cs="Times New Roman"/>
          <w:sz w:val="24"/>
          <w:szCs w:val="24"/>
        </w:rPr>
        <w:t>ó</w:t>
      </w:r>
      <w:r w:rsidRPr="00AC78BF">
        <w:rPr>
          <w:rFonts w:ascii="Times New Roman" w:hAnsi="Times New Roman" w:cs="Times New Roman"/>
          <w:sz w:val="24"/>
          <w:szCs w:val="24"/>
        </w:rPr>
        <w:t xml:space="preserve"> összeget a fürdő </w:t>
      </w:r>
      <w:r w:rsidR="009F1358" w:rsidRPr="00AC78BF">
        <w:rPr>
          <w:rFonts w:ascii="Times New Roman" w:hAnsi="Times New Roman" w:cs="Times New Roman"/>
          <w:sz w:val="24"/>
          <w:szCs w:val="24"/>
        </w:rPr>
        <w:t>– akár többnyelvű –</w:t>
      </w:r>
      <w:r w:rsidRPr="00AC78BF">
        <w:rPr>
          <w:rFonts w:ascii="Times New Roman" w:hAnsi="Times New Roman" w:cs="Times New Roman"/>
          <w:sz w:val="24"/>
          <w:szCs w:val="24"/>
        </w:rPr>
        <w:t xml:space="preserve">értékesítési koncepciójára kellene fordítani. Esetleg </w:t>
      </w:r>
      <w:r w:rsidR="00AC78BF" w:rsidRPr="00AC78BF">
        <w:rPr>
          <w:rFonts w:ascii="Times New Roman" w:hAnsi="Times New Roman" w:cs="Times New Roman"/>
          <w:sz w:val="24"/>
          <w:szCs w:val="24"/>
        </w:rPr>
        <w:t xml:space="preserve">célszerű lenne </w:t>
      </w:r>
      <w:r w:rsidRPr="00AC78BF">
        <w:rPr>
          <w:rFonts w:ascii="Times New Roman" w:hAnsi="Times New Roman" w:cs="Times New Roman"/>
          <w:sz w:val="24"/>
          <w:szCs w:val="24"/>
        </w:rPr>
        <w:t>megbízni egy komoly</w:t>
      </w:r>
      <w:r w:rsidR="00AC78BF" w:rsidRPr="00AC78BF">
        <w:rPr>
          <w:rFonts w:ascii="Times New Roman" w:hAnsi="Times New Roman" w:cs="Times New Roman"/>
          <w:sz w:val="24"/>
          <w:szCs w:val="24"/>
        </w:rPr>
        <w:t xml:space="preserve"> nemzetközi háttérrel rendelkező</w:t>
      </w:r>
      <w:r w:rsidRPr="00AC78BF">
        <w:rPr>
          <w:rFonts w:ascii="Times New Roman" w:hAnsi="Times New Roman" w:cs="Times New Roman"/>
          <w:sz w:val="24"/>
          <w:szCs w:val="24"/>
        </w:rPr>
        <w:t xml:space="preserve"> inga</w:t>
      </w:r>
      <w:r w:rsidR="00AC78BF" w:rsidRPr="00AC78BF">
        <w:rPr>
          <w:rFonts w:ascii="Times New Roman" w:hAnsi="Times New Roman" w:cs="Times New Roman"/>
          <w:sz w:val="24"/>
          <w:szCs w:val="24"/>
        </w:rPr>
        <w:t>tlanos céget, aki szakvásárokon</w:t>
      </w:r>
      <w:r w:rsidRPr="00AC78BF">
        <w:rPr>
          <w:rFonts w:ascii="Times New Roman" w:hAnsi="Times New Roman" w:cs="Times New Roman"/>
          <w:sz w:val="24"/>
          <w:szCs w:val="24"/>
        </w:rPr>
        <w:t xml:space="preserve"> vagy befektetői fórumokon tudná képviselni a fürdőt</w:t>
      </w:r>
      <w:r w:rsidR="005E1603">
        <w:rPr>
          <w:rFonts w:ascii="Times New Roman" w:hAnsi="Times New Roman" w:cs="Times New Roman"/>
          <w:sz w:val="24"/>
          <w:szCs w:val="24"/>
        </w:rPr>
        <w:t>, amely így talán eladásra kerülhetne</w:t>
      </w:r>
      <w:r w:rsidRPr="00AC78BF">
        <w:rPr>
          <w:rFonts w:ascii="Times New Roman" w:hAnsi="Times New Roman" w:cs="Times New Roman"/>
          <w:sz w:val="24"/>
          <w:szCs w:val="24"/>
        </w:rPr>
        <w:t xml:space="preserve">. Magántőke bevonásával szeretnénk új lendületet adni a fürdőnek. </w:t>
      </w:r>
    </w:p>
    <w:p w:rsidR="00BB09EA" w:rsidRPr="005E160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E160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E1603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E1603">
        <w:rPr>
          <w:rFonts w:ascii="Times New Roman" w:hAnsi="Times New Roman" w:cs="Times New Roman"/>
          <w:sz w:val="24"/>
          <w:szCs w:val="24"/>
        </w:rPr>
        <w:t xml:space="preserve">Sokkal több lehetőség van a fürdőben, a környezetében, mint amilyen helyzetbe most </w:t>
      </w:r>
      <w:r w:rsidR="005E1603" w:rsidRPr="005E1603">
        <w:rPr>
          <w:rFonts w:ascii="Times New Roman" w:hAnsi="Times New Roman" w:cs="Times New Roman"/>
          <w:sz w:val="24"/>
          <w:szCs w:val="24"/>
        </w:rPr>
        <w:t xml:space="preserve">van. Egy komoly hátterű céggel </w:t>
      </w:r>
      <w:r w:rsidRPr="005E1603">
        <w:rPr>
          <w:rFonts w:ascii="Times New Roman" w:hAnsi="Times New Roman" w:cs="Times New Roman"/>
          <w:sz w:val="24"/>
          <w:szCs w:val="24"/>
        </w:rPr>
        <w:t>nem lesz olcsó ezt a tanulmányt elkészít</w:t>
      </w:r>
      <w:r w:rsidR="005E1603" w:rsidRPr="005E1603">
        <w:rPr>
          <w:rFonts w:ascii="Times New Roman" w:hAnsi="Times New Roman" w:cs="Times New Roman"/>
          <w:sz w:val="24"/>
          <w:szCs w:val="24"/>
        </w:rPr>
        <w:t>tet</w:t>
      </w:r>
      <w:r w:rsidRPr="005E1603">
        <w:rPr>
          <w:rFonts w:ascii="Times New Roman" w:hAnsi="Times New Roman" w:cs="Times New Roman"/>
          <w:sz w:val="24"/>
          <w:szCs w:val="24"/>
        </w:rPr>
        <w:t>ni. Az lenne a megfelelő, ha egy tőkeerős cég megvásárolná</w:t>
      </w:r>
      <w:r w:rsidR="0010025B">
        <w:rPr>
          <w:rFonts w:ascii="Times New Roman" w:hAnsi="Times New Roman" w:cs="Times New Roman"/>
          <w:sz w:val="24"/>
          <w:szCs w:val="24"/>
        </w:rPr>
        <w:t xml:space="preserve"> vagy hosszútávon bérelné és</w:t>
      </w:r>
      <w:r w:rsidRPr="005E1603">
        <w:rPr>
          <w:rFonts w:ascii="Times New Roman" w:hAnsi="Times New Roman" w:cs="Times New Roman"/>
          <w:sz w:val="24"/>
          <w:szCs w:val="24"/>
        </w:rPr>
        <w:t xml:space="preserve"> fejlesztené a fürdőt. Az önkormányzat n</w:t>
      </w:r>
      <w:r w:rsidR="0010025B">
        <w:rPr>
          <w:rFonts w:ascii="Times New Roman" w:hAnsi="Times New Roman" w:cs="Times New Roman"/>
          <w:sz w:val="24"/>
          <w:szCs w:val="24"/>
        </w:rPr>
        <w:t>em alkalmas a működtetésre</w:t>
      </w:r>
      <w:r w:rsidRPr="005E1603">
        <w:rPr>
          <w:rFonts w:ascii="Times New Roman" w:hAnsi="Times New Roman" w:cs="Times New Roman"/>
          <w:sz w:val="24"/>
          <w:szCs w:val="24"/>
        </w:rPr>
        <w:t xml:space="preserve"> pályázatok és külső források</w:t>
      </w:r>
      <w:r w:rsidR="005E1603" w:rsidRPr="005E1603">
        <w:rPr>
          <w:rFonts w:ascii="Times New Roman" w:hAnsi="Times New Roman" w:cs="Times New Roman"/>
          <w:sz w:val="24"/>
          <w:szCs w:val="24"/>
        </w:rPr>
        <w:t>, állami támogatások</w:t>
      </w:r>
      <w:r w:rsidRPr="005E1603">
        <w:rPr>
          <w:rFonts w:ascii="Times New Roman" w:hAnsi="Times New Roman" w:cs="Times New Roman"/>
          <w:sz w:val="24"/>
          <w:szCs w:val="24"/>
        </w:rPr>
        <w:t xml:space="preserve"> nélkül, ez kiderült az évek során. Voltak rá kísérletek</w:t>
      </w:r>
      <w:r w:rsidR="005E1603" w:rsidRPr="005E1603">
        <w:rPr>
          <w:rFonts w:ascii="Times New Roman" w:hAnsi="Times New Roman" w:cs="Times New Roman"/>
          <w:sz w:val="24"/>
          <w:szCs w:val="24"/>
        </w:rPr>
        <w:t>, amelyek</w:t>
      </w:r>
      <w:r w:rsidRPr="005E1603">
        <w:rPr>
          <w:rFonts w:ascii="Times New Roman" w:hAnsi="Times New Roman" w:cs="Times New Roman"/>
          <w:sz w:val="24"/>
          <w:szCs w:val="24"/>
        </w:rPr>
        <w:t xml:space="preserve"> nem sikerült</w:t>
      </w:r>
      <w:r w:rsidR="005E1603" w:rsidRPr="005E1603">
        <w:rPr>
          <w:rFonts w:ascii="Times New Roman" w:hAnsi="Times New Roman" w:cs="Times New Roman"/>
          <w:sz w:val="24"/>
          <w:szCs w:val="24"/>
        </w:rPr>
        <w:t>ek. E</w:t>
      </w:r>
      <w:r w:rsidRPr="005E1603">
        <w:rPr>
          <w:rFonts w:ascii="Times New Roman" w:hAnsi="Times New Roman" w:cs="Times New Roman"/>
          <w:sz w:val="24"/>
          <w:szCs w:val="24"/>
        </w:rPr>
        <w:t xml:space="preserve">z a szerződés csak 8 hónapra szól, próbáljuk meg. </w:t>
      </w:r>
    </w:p>
    <w:p w:rsidR="00BB09EA" w:rsidRPr="005E1603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A7687A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0025B"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 w:rsidR="0010025B" w:rsidRPr="0010025B">
        <w:rPr>
          <w:rFonts w:ascii="Times New Roman" w:hAnsi="Times New Roman" w:cs="Times New Roman"/>
          <w:sz w:val="24"/>
          <w:szCs w:val="24"/>
        </w:rPr>
        <w:t>Az 5 millió</w:t>
      </w:r>
      <w:r w:rsidR="004A418C">
        <w:rPr>
          <w:rFonts w:ascii="Times New Roman" w:hAnsi="Times New Roman" w:cs="Times New Roman"/>
          <w:sz w:val="24"/>
          <w:szCs w:val="24"/>
        </w:rPr>
        <w:t xml:space="preserve"> Ft-o</w:t>
      </w:r>
      <w:r w:rsidR="0010025B" w:rsidRPr="0010025B">
        <w:rPr>
          <w:rFonts w:ascii="Times New Roman" w:hAnsi="Times New Roman" w:cs="Times New Roman"/>
          <w:sz w:val="24"/>
          <w:szCs w:val="24"/>
        </w:rPr>
        <w:t xml:space="preserve">s biztosíték </w:t>
      </w:r>
      <w:r w:rsidRPr="0010025B">
        <w:rPr>
          <w:rFonts w:ascii="Times New Roman" w:hAnsi="Times New Roman" w:cs="Times New Roman"/>
          <w:sz w:val="24"/>
          <w:szCs w:val="24"/>
        </w:rPr>
        <w:t>a szerződés értelmébe</w:t>
      </w:r>
      <w:r w:rsidR="0010025B" w:rsidRPr="0010025B">
        <w:rPr>
          <w:rFonts w:ascii="Times New Roman" w:hAnsi="Times New Roman" w:cs="Times New Roman"/>
          <w:sz w:val="24"/>
          <w:szCs w:val="24"/>
        </w:rPr>
        <w:t>n</w:t>
      </w:r>
      <w:r w:rsidRPr="0010025B">
        <w:rPr>
          <w:rFonts w:ascii="Times New Roman" w:hAnsi="Times New Roman" w:cs="Times New Roman"/>
          <w:sz w:val="24"/>
          <w:szCs w:val="24"/>
        </w:rPr>
        <w:t xml:space="preserve"> a szerződés aláírását követő </w:t>
      </w:r>
      <w:r w:rsidR="004A418C">
        <w:rPr>
          <w:rFonts w:ascii="Times New Roman" w:hAnsi="Times New Roman" w:cs="Times New Roman"/>
          <w:sz w:val="24"/>
          <w:szCs w:val="24"/>
        </w:rPr>
        <w:t xml:space="preserve">5 </w:t>
      </w:r>
      <w:r w:rsidRPr="0010025B">
        <w:rPr>
          <w:rFonts w:ascii="Times New Roman" w:hAnsi="Times New Roman" w:cs="Times New Roman"/>
          <w:sz w:val="24"/>
          <w:szCs w:val="24"/>
        </w:rPr>
        <w:t xml:space="preserve">napon rendelkezésünkre kell, hogy álljon. Pénzügyi teljesítéshez kötött a biztosíték, a visszafizetésének </w:t>
      </w:r>
      <w:r w:rsidRPr="00A7687A">
        <w:rPr>
          <w:rFonts w:ascii="Times New Roman" w:hAnsi="Times New Roman" w:cs="Times New Roman"/>
          <w:sz w:val="24"/>
          <w:szCs w:val="24"/>
        </w:rPr>
        <w:t xml:space="preserve">feltétele, hogy az üzemeltetőnek minden fizetési kötelezettséget teljesíteni kell. </w:t>
      </w:r>
      <w:r w:rsidR="0010025B" w:rsidRPr="00A7687A">
        <w:rPr>
          <w:rFonts w:ascii="Times New Roman" w:hAnsi="Times New Roman" w:cs="Times New Roman"/>
          <w:sz w:val="24"/>
          <w:szCs w:val="24"/>
        </w:rPr>
        <w:t>További</w:t>
      </w:r>
      <w:r w:rsidRPr="00A7687A">
        <w:rPr>
          <w:rFonts w:ascii="Times New Roman" w:hAnsi="Times New Roman" w:cs="Times New Roman"/>
          <w:sz w:val="24"/>
          <w:szCs w:val="24"/>
        </w:rPr>
        <w:t xml:space="preserve"> biztosíték</w:t>
      </w:r>
      <w:r w:rsidR="0010025B" w:rsidRPr="00A7687A">
        <w:rPr>
          <w:rFonts w:ascii="Times New Roman" w:hAnsi="Times New Roman" w:cs="Times New Roman"/>
          <w:sz w:val="24"/>
          <w:szCs w:val="24"/>
        </w:rPr>
        <w:t>ot jelent</w:t>
      </w:r>
      <w:r w:rsidRPr="00A7687A">
        <w:rPr>
          <w:rFonts w:ascii="Times New Roman" w:hAnsi="Times New Roman" w:cs="Times New Roman"/>
          <w:sz w:val="24"/>
          <w:szCs w:val="24"/>
        </w:rPr>
        <w:t>, hogy a szerződés megszüntetésé</w:t>
      </w:r>
      <w:r w:rsidR="00B0634F">
        <w:rPr>
          <w:rFonts w:ascii="Times New Roman" w:hAnsi="Times New Roman" w:cs="Times New Roman"/>
          <w:sz w:val="24"/>
          <w:szCs w:val="24"/>
        </w:rPr>
        <w:t>re vonatkozóan</w:t>
      </w:r>
      <w:r w:rsidRPr="00A7687A">
        <w:rPr>
          <w:rFonts w:ascii="Times New Roman" w:hAnsi="Times New Roman" w:cs="Times New Roman"/>
          <w:sz w:val="24"/>
          <w:szCs w:val="24"/>
        </w:rPr>
        <w:t xml:space="preserve"> a cég rendes felmondási joga nem kerül</w:t>
      </w:r>
      <w:r w:rsidR="00B0634F">
        <w:rPr>
          <w:rFonts w:ascii="Times New Roman" w:hAnsi="Times New Roman" w:cs="Times New Roman"/>
          <w:sz w:val="24"/>
          <w:szCs w:val="24"/>
        </w:rPr>
        <w:t>t</w:t>
      </w:r>
      <w:r w:rsidRPr="00A7687A">
        <w:rPr>
          <w:rFonts w:ascii="Times New Roman" w:hAnsi="Times New Roman" w:cs="Times New Roman"/>
          <w:sz w:val="24"/>
          <w:szCs w:val="24"/>
        </w:rPr>
        <w:t xml:space="preserve"> szabályozásra</w:t>
      </w:r>
      <w:r w:rsidR="0010025B" w:rsidRPr="00A7687A">
        <w:rPr>
          <w:rFonts w:ascii="Times New Roman" w:hAnsi="Times New Roman" w:cs="Times New Roman"/>
          <w:sz w:val="24"/>
          <w:szCs w:val="24"/>
        </w:rPr>
        <w:t>,</w:t>
      </w:r>
      <w:r w:rsidRPr="00A7687A">
        <w:rPr>
          <w:rFonts w:ascii="Times New Roman" w:hAnsi="Times New Roman" w:cs="Times New Roman"/>
          <w:sz w:val="24"/>
          <w:szCs w:val="24"/>
        </w:rPr>
        <w:t xml:space="preserve"> csak az önkormányzat jogosult rendes felmondással élni. </w:t>
      </w:r>
      <w:r w:rsidR="00A7687A" w:rsidRPr="00A7687A">
        <w:rPr>
          <w:rFonts w:ascii="Times New Roman" w:hAnsi="Times New Roman" w:cs="Times New Roman"/>
          <w:sz w:val="24"/>
          <w:szCs w:val="24"/>
        </w:rPr>
        <w:t xml:space="preserve">Az üzemeltetőnek az </w:t>
      </w:r>
      <w:r w:rsidRPr="00A7687A">
        <w:rPr>
          <w:rFonts w:ascii="Times New Roman" w:hAnsi="Times New Roman" w:cs="Times New Roman"/>
          <w:sz w:val="24"/>
          <w:szCs w:val="24"/>
        </w:rPr>
        <w:t xml:space="preserve">önkormányzat részéről elkövetett szerződésszegő magatartás esetén van lehetősége a szerződés megszüntetését kezdeményezni. Ez a hármasság </w:t>
      </w:r>
      <w:r w:rsidR="00A7687A" w:rsidRPr="00A7687A">
        <w:rPr>
          <w:rFonts w:ascii="Times New Roman" w:hAnsi="Times New Roman" w:cs="Times New Roman"/>
          <w:sz w:val="24"/>
          <w:szCs w:val="24"/>
        </w:rPr>
        <w:t>együttesen</w:t>
      </w:r>
      <w:r w:rsidRPr="00A7687A">
        <w:rPr>
          <w:rFonts w:ascii="Times New Roman" w:hAnsi="Times New Roman" w:cs="Times New Roman"/>
          <w:sz w:val="24"/>
          <w:szCs w:val="24"/>
        </w:rPr>
        <w:t xml:space="preserve"> biztosítja, hogy az 5 millió </w:t>
      </w:r>
      <w:r w:rsidR="00B0634F">
        <w:rPr>
          <w:rFonts w:ascii="Times New Roman" w:hAnsi="Times New Roman" w:cs="Times New Roman"/>
          <w:sz w:val="24"/>
          <w:szCs w:val="24"/>
        </w:rPr>
        <w:t>Ft-o</w:t>
      </w:r>
      <w:r w:rsidR="00B0634F" w:rsidRPr="0010025B">
        <w:rPr>
          <w:rFonts w:ascii="Times New Roman" w:hAnsi="Times New Roman" w:cs="Times New Roman"/>
          <w:sz w:val="24"/>
          <w:szCs w:val="24"/>
        </w:rPr>
        <w:t xml:space="preserve">s </w:t>
      </w:r>
      <w:r w:rsidRPr="00A7687A">
        <w:rPr>
          <w:rFonts w:ascii="Times New Roman" w:hAnsi="Times New Roman" w:cs="Times New Roman"/>
          <w:sz w:val="24"/>
          <w:szCs w:val="24"/>
        </w:rPr>
        <w:t>biztosíték az önkormányzatn</w:t>
      </w:r>
      <w:r w:rsidR="00A7687A" w:rsidRPr="00A7687A">
        <w:rPr>
          <w:rFonts w:ascii="Times New Roman" w:hAnsi="Times New Roman" w:cs="Times New Roman"/>
          <w:sz w:val="24"/>
          <w:szCs w:val="24"/>
        </w:rPr>
        <w:t>ak ténylegesen</w:t>
      </w:r>
      <w:r w:rsidRPr="00A7687A">
        <w:rPr>
          <w:rFonts w:ascii="Times New Roman" w:hAnsi="Times New Roman" w:cs="Times New Roman"/>
          <w:sz w:val="24"/>
          <w:szCs w:val="24"/>
        </w:rPr>
        <w:t xml:space="preserve"> rendelkezés</w:t>
      </w:r>
      <w:r w:rsidR="00A7687A" w:rsidRPr="00A7687A">
        <w:rPr>
          <w:rFonts w:ascii="Times New Roman" w:hAnsi="Times New Roman" w:cs="Times New Roman"/>
          <w:sz w:val="24"/>
          <w:szCs w:val="24"/>
        </w:rPr>
        <w:t>é</w:t>
      </w:r>
      <w:r w:rsidRPr="00A7687A">
        <w:rPr>
          <w:rFonts w:ascii="Times New Roman" w:hAnsi="Times New Roman" w:cs="Times New Roman"/>
          <w:sz w:val="24"/>
          <w:szCs w:val="24"/>
        </w:rPr>
        <w:t xml:space="preserve">re fog állni. 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4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B0634F">
        <w:rPr>
          <w:rFonts w:ascii="Times New Roman" w:hAnsi="Times New Roman" w:cs="Times New Roman"/>
          <w:sz w:val="24"/>
          <w:szCs w:val="24"/>
        </w:rPr>
        <w:t xml:space="preserve">A Gazdasági és Városfejlesztési Bizottság </w:t>
      </w:r>
      <w:r w:rsidR="005256DC" w:rsidRPr="00B0634F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Pr="00B0634F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számára. 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B0634F" w:rsidRDefault="00BB09EA" w:rsidP="00BB09E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634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BB09EA" w:rsidRPr="00B0634F" w:rsidRDefault="00BB09EA" w:rsidP="00BB09E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9EA" w:rsidRPr="00B0634F" w:rsidRDefault="00BB09EA" w:rsidP="00BB09E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34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4F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4F">
        <w:rPr>
          <w:rFonts w:ascii="Times New Roman" w:hAnsi="Times New Roman" w:cs="Times New Roman"/>
          <w:sz w:val="24"/>
          <w:szCs w:val="24"/>
        </w:rPr>
        <w:t xml:space="preserve">A képviselő-testület 6 igen, 1 nem és 1 tartózkodással az alábbi határozatot hozta: 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CE">
        <w:rPr>
          <w:rFonts w:ascii="Times New Roman" w:hAnsi="Times New Roman" w:cs="Times New Roman"/>
          <w:b/>
          <w:sz w:val="24"/>
          <w:szCs w:val="24"/>
          <w:u w:val="single"/>
        </w:rPr>
        <w:t>41/2016. (IV. 28.) számú képviselő-testületi határozat: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Zalaszentgrót Város Önkormányzatának Képviselő-testülete úgy dönt, hogy a Szent </w:t>
      </w:r>
      <w:proofErr w:type="spellStart"/>
      <w:r w:rsidRPr="005B55CE">
        <w:rPr>
          <w:rFonts w:ascii="Times New Roman" w:hAnsi="Times New Roman" w:cs="Times New Roman"/>
          <w:spacing w:val="-6"/>
          <w:sz w:val="24"/>
          <w:szCs w:val="24"/>
        </w:rPr>
        <w:t>Gróth</w:t>
      </w:r>
      <w:proofErr w:type="spellEnd"/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 Termálfürdő és Szabadidőközpont bérlete-üzemeltetése tárgyában a </w:t>
      </w:r>
      <w:proofErr w:type="spellStart"/>
      <w:r w:rsidRPr="005B55CE">
        <w:rPr>
          <w:rFonts w:ascii="Times New Roman" w:hAnsi="Times New Roman" w:cs="Times New Roman"/>
          <w:spacing w:val="-6"/>
          <w:sz w:val="24"/>
          <w:szCs w:val="24"/>
        </w:rPr>
        <w:t>Cattani</w:t>
      </w:r>
      <w:proofErr w:type="spellEnd"/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 Partner Kft. (székhely: 1141 Budapest, Dózsa György út 11. fszt. 2.) gazdasági társasággal szerződést köt az előterjesztés 1. számú mellékletét képező szerződéstervezet szerinti tartalommal.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55CE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Zalaszentgrót Város Önkormányzat Képviselő-testülete a Szent </w:t>
      </w:r>
      <w:proofErr w:type="spellStart"/>
      <w:r w:rsidRPr="005B55CE">
        <w:rPr>
          <w:rFonts w:ascii="Times New Roman" w:hAnsi="Times New Roman" w:cs="Times New Roman"/>
          <w:spacing w:val="-6"/>
          <w:sz w:val="24"/>
          <w:szCs w:val="24"/>
        </w:rPr>
        <w:t>Gróth</w:t>
      </w:r>
      <w:proofErr w:type="spellEnd"/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 Termálfürdő és Szabadidőközpont 2016. évi működtetéséhez szükséges bruttó 8.382.000,</w:t>
      </w:r>
      <w:proofErr w:type="spellStart"/>
      <w:r w:rsidRPr="005B55CE">
        <w:rPr>
          <w:rFonts w:ascii="Times New Roman" w:hAnsi="Times New Roman" w:cs="Times New Roman"/>
          <w:spacing w:val="-6"/>
          <w:sz w:val="24"/>
          <w:szCs w:val="24"/>
        </w:rPr>
        <w:t>-Ft</w:t>
      </w:r>
      <w:proofErr w:type="spellEnd"/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 üzemeltetési díjat a 2016. évi költségvetésének működési tartaléka terhére biztosítja.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A Képviselő-testület felhatalmazza a polgármestert a szerződés aláírására.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55CE">
        <w:rPr>
          <w:rFonts w:ascii="Times New Roman" w:hAnsi="Times New Roman" w:cs="Times New Roman"/>
          <w:bCs/>
          <w:spacing w:val="-6"/>
          <w:sz w:val="24"/>
          <w:szCs w:val="24"/>
          <w:u w:val="single"/>
        </w:rPr>
        <w:t>Határidő</w:t>
      </w:r>
      <w:r w:rsidRPr="005B55CE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 2016. április 30. </w:t>
      </w:r>
    </w:p>
    <w:p w:rsidR="00175B67" w:rsidRPr="003F3B70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55CE">
        <w:rPr>
          <w:rFonts w:ascii="Times New Roman" w:hAnsi="Times New Roman" w:cs="Times New Roman"/>
          <w:bCs/>
          <w:spacing w:val="-6"/>
          <w:sz w:val="24"/>
          <w:szCs w:val="24"/>
          <w:u w:val="single"/>
        </w:rPr>
        <w:t>Felelős</w:t>
      </w:r>
      <w:r w:rsidRPr="005B55CE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  <w:r w:rsidRPr="005B55CE">
        <w:rPr>
          <w:rFonts w:ascii="Times New Roman" w:hAnsi="Times New Roman" w:cs="Times New Roman"/>
          <w:spacing w:val="-6"/>
          <w:sz w:val="24"/>
          <w:szCs w:val="24"/>
        </w:rPr>
        <w:t xml:space="preserve"> Baracskai József polgármester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34F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sz. napirendi pont 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34F">
        <w:rPr>
          <w:rFonts w:ascii="Times New Roman" w:hAnsi="Times New Roman" w:cs="Times New Roman"/>
          <w:b/>
          <w:sz w:val="24"/>
          <w:szCs w:val="24"/>
          <w:u w:val="single"/>
        </w:rPr>
        <w:t>Előzetes döntés zalaszentgróti fiatalok életkezdési támogatásáról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34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BB09EA" w:rsidRPr="00B0634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387A82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4F">
        <w:rPr>
          <w:rFonts w:ascii="Times New Roman" w:hAnsi="Times New Roman" w:cs="Times New Roman"/>
          <w:b/>
          <w:sz w:val="24"/>
          <w:szCs w:val="24"/>
        </w:rPr>
        <w:t xml:space="preserve">Baracskai </w:t>
      </w:r>
      <w:r w:rsidRPr="003F3B70">
        <w:rPr>
          <w:rFonts w:ascii="Times New Roman" w:hAnsi="Times New Roman" w:cs="Times New Roman"/>
          <w:b/>
          <w:sz w:val="24"/>
          <w:szCs w:val="24"/>
        </w:rPr>
        <w:t xml:space="preserve">József: </w:t>
      </w:r>
      <w:r w:rsidRPr="003F3B70">
        <w:rPr>
          <w:rFonts w:ascii="Times New Roman" w:hAnsi="Times New Roman" w:cs="Times New Roman"/>
          <w:sz w:val="24"/>
          <w:szCs w:val="24"/>
        </w:rPr>
        <w:t xml:space="preserve">Az előterjesztés előzménye, hogy Veress János képviselő 2016. január 28-án egy önálló képviselői indítványt terjesztett be a </w:t>
      </w:r>
      <w:r w:rsidR="003F3B70" w:rsidRPr="003F3B70">
        <w:rPr>
          <w:rFonts w:ascii="Times New Roman" w:hAnsi="Times New Roman" w:cs="Times New Roman"/>
          <w:sz w:val="24"/>
          <w:szCs w:val="24"/>
        </w:rPr>
        <w:t xml:space="preserve">start </w:t>
      </w:r>
      <w:r w:rsidRPr="003F3B70">
        <w:rPr>
          <w:rFonts w:ascii="Times New Roman" w:hAnsi="Times New Roman" w:cs="Times New Roman"/>
          <w:sz w:val="24"/>
          <w:szCs w:val="24"/>
        </w:rPr>
        <w:t>babakötvény tárgyában, amit akkor a képviselő-testület nem támogatott</w:t>
      </w:r>
      <w:r w:rsidRPr="00905C31">
        <w:rPr>
          <w:rFonts w:ascii="Times New Roman" w:hAnsi="Times New Roman" w:cs="Times New Roman"/>
          <w:sz w:val="24"/>
          <w:szCs w:val="24"/>
        </w:rPr>
        <w:t>. Létrehoztunk egy bizottságot, hogy dolgozzák ki a feltételrendszerét. Maga a szándék az üdvözlendő, a kivitelezésbe</w:t>
      </w:r>
      <w:r w:rsidR="00905C31" w:rsidRPr="00905C31">
        <w:rPr>
          <w:rFonts w:ascii="Times New Roman" w:hAnsi="Times New Roman" w:cs="Times New Roman"/>
          <w:sz w:val="24"/>
          <w:szCs w:val="24"/>
        </w:rPr>
        <w:t>n azonban</w:t>
      </w:r>
      <w:r w:rsidRPr="00905C31">
        <w:rPr>
          <w:rFonts w:ascii="Times New Roman" w:hAnsi="Times New Roman" w:cs="Times New Roman"/>
          <w:sz w:val="24"/>
          <w:szCs w:val="24"/>
        </w:rPr>
        <w:t xml:space="preserve"> voltak problémák. A babakötvénynél az önkormányzat elkötelezte volna magát 18 évre</w:t>
      </w:r>
      <w:r w:rsidR="00905C31">
        <w:rPr>
          <w:rFonts w:ascii="Times New Roman" w:hAnsi="Times New Roman" w:cs="Times New Roman"/>
          <w:sz w:val="24"/>
          <w:szCs w:val="24"/>
        </w:rPr>
        <w:t xml:space="preserve"> azzal</w:t>
      </w:r>
      <w:r w:rsidRPr="00905C31">
        <w:rPr>
          <w:rFonts w:ascii="Times New Roman" w:hAnsi="Times New Roman" w:cs="Times New Roman"/>
          <w:sz w:val="24"/>
          <w:szCs w:val="24"/>
        </w:rPr>
        <w:t xml:space="preserve">, </w:t>
      </w:r>
      <w:r w:rsidR="00905C31">
        <w:rPr>
          <w:rFonts w:ascii="Times New Roman" w:hAnsi="Times New Roman" w:cs="Times New Roman"/>
          <w:sz w:val="24"/>
          <w:szCs w:val="24"/>
        </w:rPr>
        <w:t xml:space="preserve">hogy folyamatosan 18 éven keresztül </w:t>
      </w:r>
      <w:r w:rsidRPr="00905C31">
        <w:rPr>
          <w:rFonts w:ascii="Times New Roman" w:hAnsi="Times New Roman" w:cs="Times New Roman"/>
          <w:sz w:val="24"/>
          <w:szCs w:val="24"/>
        </w:rPr>
        <w:t>több összegbe</w:t>
      </w:r>
      <w:r w:rsidR="00905C31" w:rsidRPr="00905C31">
        <w:rPr>
          <w:rFonts w:ascii="Times New Roman" w:hAnsi="Times New Roman" w:cs="Times New Roman"/>
          <w:sz w:val="24"/>
          <w:szCs w:val="24"/>
        </w:rPr>
        <w:t>n</w:t>
      </w:r>
      <w:r w:rsidRPr="00905C31">
        <w:rPr>
          <w:rFonts w:ascii="Times New Roman" w:hAnsi="Times New Roman" w:cs="Times New Roman"/>
          <w:sz w:val="24"/>
          <w:szCs w:val="24"/>
        </w:rPr>
        <w:t xml:space="preserve"> az önkormányzat beleteszi a pénzt, 18 év múlva az adott fiatal felveheti ezt. Az állami támogatás minimális, 18 év alatt</w:t>
      </w:r>
      <w:r w:rsidR="003F3B70" w:rsidRPr="00905C31">
        <w:rPr>
          <w:rFonts w:ascii="Times New Roman" w:hAnsi="Times New Roman" w:cs="Times New Roman"/>
          <w:sz w:val="24"/>
          <w:szCs w:val="24"/>
        </w:rPr>
        <w:t>,</w:t>
      </w:r>
      <w:r w:rsidRPr="00905C31">
        <w:rPr>
          <w:rFonts w:ascii="Times New Roman" w:hAnsi="Times New Roman" w:cs="Times New Roman"/>
          <w:sz w:val="24"/>
          <w:szCs w:val="24"/>
        </w:rPr>
        <w:t xml:space="preserve"> 50 gyermekkel számol</w:t>
      </w:r>
      <w:r w:rsidR="00905C31" w:rsidRPr="00905C31">
        <w:rPr>
          <w:rFonts w:ascii="Times New Roman" w:hAnsi="Times New Roman" w:cs="Times New Roman"/>
          <w:sz w:val="24"/>
          <w:szCs w:val="24"/>
        </w:rPr>
        <w:t>va</w:t>
      </w:r>
      <w:r w:rsidRPr="00905C31">
        <w:rPr>
          <w:rFonts w:ascii="Times New Roman" w:hAnsi="Times New Roman" w:cs="Times New Roman"/>
          <w:sz w:val="24"/>
          <w:szCs w:val="24"/>
        </w:rPr>
        <w:t xml:space="preserve"> </w:t>
      </w:r>
      <w:r w:rsidR="00905C31" w:rsidRPr="00EA6093">
        <w:rPr>
          <w:rFonts w:ascii="Times New Roman" w:hAnsi="Times New Roman" w:cs="Times New Roman"/>
          <w:sz w:val="24"/>
          <w:szCs w:val="24"/>
        </w:rPr>
        <w:t>e</w:t>
      </w:r>
      <w:r w:rsidRPr="00EA6093">
        <w:rPr>
          <w:rFonts w:ascii="Times New Roman" w:hAnsi="Times New Roman" w:cs="Times New Roman"/>
          <w:sz w:val="24"/>
          <w:szCs w:val="24"/>
        </w:rPr>
        <w:t>z közel 90 millió forinto</w:t>
      </w:r>
      <w:r w:rsidR="00905C31" w:rsidRPr="00EA6093">
        <w:rPr>
          <w:rFonts w:ascii="Times New Roman" w:hAnsi="Times New Roman" w:cs="Times New Roman"/>
          <w:sz w:val="24"/>
          <w:szCs w:val="24"/>
        </w:rPr>
        <w:t>s kölcsönt</w:t>
      </w:r>
      <w:r w:rsidRPr="00EA6093">
        <w:rPr>
          <w:rFonts w:ascii="Times New Roman" w:hAnsi="Times New Roman" w:cs="Times New Roman"/>
          <w:sz w:val="24"/>
          <w:szCs w:val="24"/>
        </w:rPr>
        <w:t xml:space="preserve"> jelent</w:t>
      </w:r>
      <w:r w:rsidR="00905C31" w:rsidRPr="00EA6093">
        <w:rPr>
          <w:rFonts w:ascii="Times New Roman" w:hAnsi="Times New Roman" w:cs="Times New Roman"/>
          <w:sz w:val="24"/>
          <w:szCs w:val="24"/>
        </w:rPr>
        <w:t>ene az államkassza felé</w:t>
      </w:r>
      <w:r w:rsidRPr="00EA6093">
        <w:rPr>
          <w:rFonts w:ascii="Times New Roman" w:hAnsi="Times New Roman" w:cs="Times New Roman"/>
          <w:sz w:val="24"/>
          <w:szCs w:val="24"/>
        </w:rPr>
        <w:t xml:space="preserve">, </w:t>
      </w:r>
      <w:r w:rsidR="00905C31" w:rsidRPr="00EA6093">
        <w:rPr>
          <w:rFonts w:ascii="Times New Roman" w:hAnsi="Times New Roman" w:cs="Times New Roman"/>
          <w:sz w:val="24"/>
          <w:szCs w:val="24"/>
        </w:rPr>
        <w:t>amit</w:t>
      </w:r>
      <w:r w:rsidRPr="00EA6093">
        <w:rPr>
          <w:rFonts w:ascii="Times New Roman" w:hAnsi="Times New Roman" w:cs="Times New Roman"/>
          <w:sz w:val="24"/>
          <w:szCs w:val="24"/>
        </w:rPr>
        <w:t xml:space="preserve"> a képviselők </w:t>
      </w:r>
      <w:r w:rsidR="00905C31" w:rsidRPr="00EA6093">
        <w:rPr>
          <w:rFonts w:ascii="Times New Roman" w:hAnsi="Times New Roman" w:cs="Times New Roman"/>
          <w:sz w:val="24"/>
          <w:szCs w:val="24"/>
        </w:rPr>
        <w:t xml:space="preserve">felelősségteljesen </w:t>
      </w:r>
      <w:r w:rsidRPr="00EA6093">
        <w:rPr>
          <w:rFonts w:ascii="Times New Roman" w:hAnsi="Times New Roman" w:cs="Times New Roman"/>
          <w:sz w:val="24"/>
          <w:szCs w:val="24"/>
        </w:rPr>
        <w:t>nem támogatt</w:t>
      </w:r>
      <w:r w:rsidR="00905C31" w:rsidRPr="00EA6093">
        <w:rPr>
          <w:rFonts w:ascii="Times New Roman" w:hAnsi="Times New Roman" w:cs="Times New Roman"/>
          <w:sz w:val="24"/>
          <w:szCs w:val="24"/>
        </w:rPr>
        <w:t>a</w:t>
      </w:r>
      <w:r w:rsidRPr="00EA6093">
        <w:rPr>
          <w:rFonts w:ascii="Times New Roman" w:hAnsi="Times New Roman" w:cs="Times New Roman"/>
          <w:sz w:val="24"/>
          <w:szCs w:val="24"/>
        </w:rPr>
        <w:t xml:space="preserve">k. A bizottság kidolgozta a javaslatát, állásfoglalást kértünk a </w:t>
      </w:r>
      <w:proofErr w:type="spellStart"/>
      <w:r w:rsidRPr="00EA6093">
        <w:rPr>
          <w:rFonts w:ascii="Times New Roman" w:hAnsi="Times New Roman" w:cs="Times New Roman"/>
          <w:sz w:val="24"/>
          <w:szCs w:val="24"/>
        </w:rPr>
        <w:t>NAV-tól</w:t>
      </w:r>
      <w:proofErr w:type="spellEnd"/>
      <w:r w:rsidRPr="00EA6093">
        <w:rPr>
          <w:rFonts w:ascii="Times New Roman" w:hAnsi="Times New Roman" w:cs="Times New Roman"/>
          <w:sz w:val="24"/>
          <w:szCs w:val="24"/>
        </w:rPr>
        <w:t>. Azt a választ kaptuk, hogy ez a támogatás nem minősül adómentesnek, 50</w:t>
      </w:r>
      <w:r w:rsidR="003C0823">
        <w:rPr>
          <w:rFonts w:ascii="Times New Roman" w:hAnsi="Times New Roman" w:cs="Times New Roman"/>
          <w:sz w:val="24"/>
          <w:szCs w:val="24"/>
        </w:rPr>
        <w:t xml:space="preserve"> </w:t>
      </w:r>
      <w:r w:rsidRPr="00EA6093">
        <w:rPr>
          <w:rFonts w:ascii="Times New Roman" w:hAnsi="Times New Roman" w:cs="Times New Roman"/>
          <w:sz w:val="24"/>
          <w:szCs w:val="24"/>
        </w:rPr>
        <w:t xml:space="preserve">%-os közterhet </w:t>
      </w:r>
      <w:r w:rsidRPr="003C0823">
        <w:rPr>
          <w:rFonts w:ascii="Times New Roman" w:hAnsi="Times New Roman" w:cs="Times New Roman"/>
          <w:sz w:val="24"/>
          <w:szCs w:val="24"/>
        </w:rPr>
        <w:t>kell fizetni</w:t>
      </w:r>
      <w:r w:rsidR="00EA6093" w:rsidRPr="003C0823">
        <w:rPr>
          <w:rFonts w:ascii="Times New Roman" w:hAnsi="Times New Roman" w:cs="Times New Roman"/>
          <w:sz w:val="24"/>
          <w:szCs w:val="24"/>
        </w:rPr>
        <w:t xml:space="preserve"> utána</w:t>
      </w:r>
      <w:r w:rsidRPr="003C0823">
        <w:rPr>
          <w:rFonts w:ascii="Times New Roman" w:hAnsi="Times New Roman" w:cs="Times New Roman"/>
          <w:sz w:val="24"/>
          <w:szCs w:val="24"/>
        </w:rPr>
        <w:t xml:space="preserve">, tehát egy 100 </w:t>
      </w:r>
      <w:proofErr w:type="spellStart"/>
      <w:r w:rsidRPr="003C0823">
        <w:rPr>
          <w:rFonts w:ascii="Times New Roman" w:hAnsi="Times New Roman" w:cs="Times New Roman"/>
          <w:sz w:val="24"/>
          <w:szCs w:val="24"/>
        </w:rPr>
        <w:t>eft-os</w:t>
      </w:r>
      <w:proofErr w:type="spellEnd"/>
      <w:r w:rsidRPr="003C0823">
        <w:rPr>
          <w:rFonts w:ascii="Times New Roman" w:hAnsi="Times New Roman" w:cs="Times New Roman"/>
          <w:sz w:val="24"/>
          <w:szCs w:val="24"/>
        </w:rPr>
        <w:t xml:space="preserve"> </w:t>
      </w:r>
      <w:r w:rsidR="00EA6093" w:rsidRPr="003C0823">
        <w:rPr>
          <w:rFonts w:ascii="Times New Roman" w:hAnsi="Times New Roman" w:cs="Times New Roman"/>
          <w:sz w:val="24"/>
          <w:szCs w:val="24"/>
        </w:rPr>
        <w:t xml:space="preserve">támogatási összeg után </w:t>
      </w:r>
      <w:r w:rsidRPr="003C0823">
        <w:rPr>
          <w:rFonts w:ascii="Times New Roman" w:hAnsi="Times New Roman" w:cs="Times New Roman"/>
          <w:sz w:val="24"/>
          <w:szCs w:val="24"/>
        </w:rPr>
        <w:t xml:space="preserve">még 50 </w:t>
      </w:r>
      <w:proofErr w:type="spellStart"/>
      <w:r w:rsidRPr="003C0823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3C0823">
        <w:rPr>
          <w:rFonts w:ascii="Times New Roman" w:hAnsi="Times New Roman" w:cs="Times New Roman"/>
          <w:sz w:val="24"/>
          <w:szCs w:val="24"/>
        </w:rPr>
        <w:t xml:space="preserve"> adót be kell</w:t>
      </w:r>
      <w:r w:rsidR="003C0823" w:rsidRPr="003C0823">
        <w:rPr>
          <w:rFonts w:ascii="Times New Roman" w:hAnsi="Times New Roman" w:cs="Times New Roman"/>
          <w:sz w:val="24"/>
          <w:szCs w:val="24"/>
        </w:rPr>
        <w:t>ene</w:t>
      </w:r>
      <w:r w:rsidRPr="003C0823">
        <w:rPr>
          <w:rFonts w:ascii="Times New Roman" w:hAnsi="Times New Roman" w:cs="Times New Roman"/>
          <w:sz w:val="24"/>
          <w:szCs w:val="24"/>
        </w:rPr>
        <w:t xml:space="preserve"> fizetni az államkasszába. </w:t>
      </w:r>
      <w:r w:rsidR="003C0823" w:rsidRPr="003C0823">
        <w:rPr>
          <w:rFonts w:ascii="Times New Roman" w:hAnsi="Times New Roman" w:cs="Times New Roman"/>
          <w:sz w:val="24"/>
          <w:szCs w:val="24"/>
        </w:rPr>
        <w:t>Ezt n</w:t>
      </w:r>
      <w:r w:rsidRPr="003C0823">
        <w:rPr>
          <w:rFonts w:ascii="Times New Roman" w:hAnsi="Times New Roman" w:cs="Times New Roman"/>
          <w:sz w:val="24"/>
          <w:szCs w:val="24"/>
        </w:rPr>
        <w:t>em tartom jó ötletnek, ezzel szemben az elmúlt években tankönyvtámog</w:t>
      </w:r>
      <w:r w:rsidR="003C0823" w:rsidRPr="003C0823">
        <w:rPr>
          <w:rFonts w:ascii="Times New Roman" w:hAnsi="Times New Roman" w:cs="Times New Roman"/>
          <w:sz w:val="24"/>
          <w:szCs w:val="24"/>
        </w:rPr>
        <w:t xml:space="preserve">atással, a tanulók bérletének </w:t>
      </w:r>
      <w:r w:rsidR="00B012C8">
        <w:rPr>
          <w:rFonts w:ascii="Times New Roman" w:hAnsi="Times New Roman" w:cs="Times New Roman"/>
          <w:sz w:val="24"/>
          <w:szCs w:val="24"/>
        </w:rPr>
        <w:t>támogatásával</w:t>
      </w:r>
      <w:r w:rsidRPr="003C0823">
        <w:rPr>
          <w:rFonts w:ascii="Times New Roman" w:hAnsi="Times New Roman" w:cs="Times New Roman"/>
          <w:sz w:val="24"/>
          <w:szCs w:val="24"/>
        </w:rPr>
        <w:t xml:space="preserve"> vagy a közelmúltban </w:t>
      </w:r>
      <w:r w:rsidRPr="00DC3A90">
        <w:rPr>
          <w:rFonts w:ascii="Times New Roman" w:hAnsi="Times New Roman" w:cs="Times New Roman"/>
          <w:sz w:val="24"/>
          <w:szCs w:val="24"/>
        </w:rPr>
        <w:t>megszavazott születési támogatással elkötelezte magát a város a gyermekek</w:t>
      </w:r>
      <w:r w:rsidR="003C0823" w:rsidRPr="00DC3A90">
        <w:rPr>
          <w:rFonts w:ascii="Times New Roman" w:hAnsi="Times New Roman" w:cs="Times New Roman"/>
          <w:sz w:val="24"/>
          <w:szCs w:val="24"/>
        </w:rPr>
        <w:t xml:space="preserve"> és a fiatalok támogatás</w:t>
      </w:r>
      <w:r w:rsidRPr="00DC3A90">
        <w:rPr>
          <w:rFonts w:ascii="Times New Roman" w:hAnsi="Times New Roman" w:cs="Times New Roman"/>
          <w:sz w:val="24"/>
          <w:szCs w:val="24"/>
        </w:rPr>
        <w:t>a</w:t>
      </w:r>
      <w:r w:rsidR="003C0823" w:rsidRPr="00DC3A90">
        <w:rPr>
          <w:rFonts w:ascii="Times New Roman" w:hAnsi="Times New Roman" w:cs="Times New Roman"/>
          <w:sz w:val="24"/>
          <w:szCs w:val="24"/>
        </w:rPr>
        <w:t xml:space="preserve"> iránt</w:t>
      </w:r>
      <w:r w:rsidRPr="00DC3A90">
        <w:rPr>
          <w:rFonts w:ascii="Times New Roman" w:hAnsi="Times New Roman" w:cs="Times New Roman"/>
          <w:sz w:val="24"/>
          <w:szCs w:val="24"/>
        </w:rPr>
        <w:t xml:space="preserve">. A visszajelzések a szülők részéről </w:t>
      </w:r>
      <w:r w:rsidR="00B012C8" w:rsidRPr="00DC3A90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Pr="00DC3A90">
        <w:rPr>
          <w:rFonts w:ascii="Times New Roman" w:hAnsi="Times New Roman" w:cs="Times New Roman"/>
          <w:sz w:val="24"/>
          <w:szCs w:val="24"/>
        </w:rPr>
        <w:t>pozitívak</w:t>
      </w:r>
      <w:r w:rsidR="00B012C8" w:rsidRPr="00DC3A90">
        <w:rPr>
          <w:rFonts w:ascii="Times New Roman" w:hAnsi="Times New Roman" w:cs="Times New Roman"/>
          <w:sz w:val="24"/>
          <w:szCs w:val="24"/>
        </w:rPr>
        <w:t>.</w:t>
      </w:r>
      <w:r w:rsidRPr="00DC3A90">
        <w:rPr>
          <w:rFonts w:ascii="Times New Roman" w:hAnsi="Times New Roman" w:cs="Times New Roman"/>
          <w:sz w:val="24"/>
          <w:szCs w:val="24"/>
        </w:rPr>
        <w:t xml:space="preserve"> </w:t>
      </w:r>
      <w:r w:rsidR="00B012C8" w:rsidRPr="00DC3A90">
        <w:rPr>
          <w:rFonts w:ascii="Times New Roman" w:hAnsi="Times New Roman" w:cs="Times New Roman"/>
          <w:sz w:val="24"/>
          <w:szCs w:val="24"/>
        </w:rPr>
        <w:t>F</w:t>
      </w:r>
      <w:r w:rsidRPr="00DC3A90">
        <w:rPr>
          <w:rFonts w:ascii="Times New Roman" w:hAnsi="Times New Roman" w:cs="Times New Roman"/>
          <w:sz w:val="24"/>
          <w:szCs w:val="24"/>
        </w:rPr>
        <w:t xml:space="preserve">elelős képviselői döntéssel </w:t>
      </w:r>
      <w:r w:rsidR="00B012C8" w:rsidRPr="00DC3A90">
        <w:rPr>
          <w:rFonts w:ascii="Times New Roman" w:hAnsi="Times New Roman" w:cs="Times New Roman"/>
          <w:sz w:val="24"/>
          <w:szCs w:val="24"/>
        </w:rPr>
        <w:t>a</w:t>
      </w:r>
      <w:r w:rsidRPr="00DC3A90">
        <w:rPr>
          <w:rFonts w:ascii="Times New Roman" w:hAnsi="Times New Roman" w:cs="Times New Roman"/>
          <w:sz w:val="24"/>
          <w:szCs w:val="24"/>
        </w:rPr>
        <w:t xml:space="preserve">zt </w:t>
      </w:r>
      <w:r w:rsidR="00B012C8" w:rsidRPr="00931ABC">
        <w:rPr>
          <w:rFonts w:ascii="Times New Roman" w:hAnsi="Times New Roman" w:cs="Times New Roman"/>
          <w:sz w:val="24"/>
          <w:szCs w:val="24"/>
        </w:rPr>
        <w:t xml:space="preserve">viszont </w:t>
      </w:r>
      <w:r w:rsidRPr="00931ABC">
        <w:rPr>
          <w:rFonts w:ascii="Times New Roman" w:hAnsi="Times New Roman" w:cs="Times New Roman"/>
          <w:sz w:val="24"/>
          <w:szCs w:val="24"/>
        </w:rPr>
        <w:t>nem tudjuk</w:t>
      </w:r>
      <w:r w:rsidR="00B012C8" w:rsidRPr="00931ABC">
        <w:rPr>
          <w:rFonts w:ascii="Times New Roman" w:hAnsi="Times New Roman" w:cs="Times New Roman"/>
          <w:sz w:val="24"/>
          <w:szCs w:val="24"/>
        </w:rPr>
        <w:t xml:space="preserve"> támogatni,</w:t>
      </w:r>
      <w:r w:rsidRPr="00931ABC">
        <w:rPr>
          <w:rFonts w:ascii="Times New Roman" w:hAnsi="Times New Roman" w:cs="Times New Roman"/>
          <w:sz w:val="24"/>
          <w:szCs w:val="24"/>
        </w:rPr>
        <w:t xml:space="preserve"> hogy plusz 50</w:t>
      </w:r>
      <w:r w:rsidR="00B012C8" w:rsidRPr="00931ABC">
        <w:rPr>
          <w:rFonts w:ascii="Times New Roman" w:hAnsi="Times New Roman" w:cs="Times New Roman"/>
          <w:sz w:val="24"/>
          <w:szCs w:val="24"/>
        </w:rPr>
        <w:t xml:space="preserve"> </w:t>
      </w:r>
      <w:r w:rsidRPr="00931ABC">
        <w:rPr>
          <w:rFonts w:ascii="Times New Roman" w:hAnsi="Times New Roman" w:cs="Times New Roman"/>
          <w:sz w:val="24"/>
          <w:szCs w:val="24"/>
        </w:rPr>
        <w:t>%-ot befizessünk adó formájába</w:t>
      </w:r>
      <w:r w:rsidR="00B012C8" w:rsidRPr="00931ABC">
        <w:rPr>
          <w:rFonts w:ascii="Times New Roman" w:hAnsi="Times New Roman" w:cs="Times New Roman"/>
          <w:sz w:val="24"/>
          <w:szCs w:val="24"/>
        </w:rPr>
        <w:t>n</w:t>
      </w:r>
      <w:r w:rsidRPr="00931ABC">
        <w:rPr>
          <w:rFonts w:ascii="Times New Roman" w:hAnsi="Times New Roman" w:cs="Times New Roman"/>
          <w:sz w:val="24"/>
          <w:szCs w:val="24"/>
        </w:rPr>
        <w:t>, ez egy felelőtlen magatartás lenne</w:t>
      </w:r>
      <w:r w:rsidR="00931ABC" w:rsidRPr="00931ABC">
        <w:rPr>
          <w:rFonts w:ascii="Times New Roman" w:hAnsi="Times New Roman" w:cs="Times New Roman"/>
          <w:sz w:val="24"/>
          <w:szCs w:val="24"/>
        </w:rPr>
        <w:t xml:space="preserve"> a testület részéről</w:t>
      </w:r>
      <w:r w:rsidRPr="00931ABC">
        <w:rPr>
          <w:rFonts w:ascii="Times New Roman" w:hAnsi="Times New Roman" w:cs="Times New Roman"/>
          <w:sz w:val="24"/>
          <w:szCs w:val="24"/>
        </w:rPr>
        <w:t>. A Pénzügyi és Üg</w:t>
      </w:r>
      <w:r w:rsidR="00931ABC" w:rsidRPr="00931ABC">
        <w:rPr>
          <w:rFonts w:ascii="Times New Roman" w:hAnsi="Times New Roman" w:cs="Times New Roman"/>
          <w:sz w:val="24"/>
          <w:szCs w:val="24"/>
        </w:rPr>
        <w:t>yrendi Bizottság a határozati javaslat a) alternatíváját</w:t>
      </w:r>
      <w:r w:rsidRPr="00931ABC">
        <w:rPr>
          <w:rFonts w:ascii="Times New Roman" w:hAnsi="Times New Roman" w:cs="Times New Roman"/>
          <w:sz w:val="24"/>
          <w:szCs w:val="24"/>
        </w:rPr>
        <w:t xml:space="preserve"> javasolta elfogadásra a képviselő-testület számára, amely arról szól, hogy megköszönjük a</w:t>
      </w:r>
      <w:r w:rsidR="00931ABC" w:rsidRPr="00931ABC">
        <w:rPr>
          <w:rFonts w:ascii="Times New Roman" w:hAnsi="Times New Roman" w:cs="Times New Roman"/>
          <w:sz w:val="24"/>
          <w:szCs w:val="24"/>
        </w:rPr>
        <w:t>z ideiglenes</w:t>
      </w:r>
      <w:r w:rsidRPr="00931ABC">
        <w:rPr>
          <w:rFonts w:ascii="Times New Roman" w:hAnsi="Times New Roman" w:cs="Times New Roman"/>
          <w:sz w:val="24"/>
          <w:szCs w:val="24"/>
        </w:rPr>
        <w:t xml:space="preserve"> bizottság munkáját, </w:t>
      </w:r>
      <w:r w:rsidR="00931ABC" w:rsidRPr="00931ABC">
        <w:rPr>
          <w:rFonts w:ascii="Times New Roman" w:hAnsi="Times New Roman" w:cs="Times New Roman"/>
          <w:sz w:val="24"/>
          <w:szCs w:val="24"/>
        </w:rPr>
        <w:t xml:space="preserve">amelyet </w:t>
      </w:r>
      <w:r w:rsidRPr="00387A82">
        <w:rPr>
          <w:rFonts w:ascii="Times New Roman" w:hAnsi="Times New Roman" w:cs="Times New Roman"/>
          <w:sz w:val="24"/>
          <w:szCs w:val="24"/>
        </w:rPr>
        <w:t>megszüntetü</w:t>
      </w:r>
      <w:r w:rsidR="00931ABC" w:rsidRPr="00387A82">
        <w:rPr>
          <w:rFonts w:ascii="Times New Roman" w:hAnsi="Times New Roman" w:cs="Times New Roman"/>
          <w:sz w:val="24"/>
          <w:szCs w:val="24"/>
        </w:rPr>
        <w:t>n</w:t>
      </w:r>
      <w:r w:rsidRPr="00387A82">
        <w:rPr>
          <w:rFonts w:ascii="Times New Roman" w:hAnsi="Times New Roman" w:cs="Times New Roman"/>
          <w:sz w:val="24"/>
          <w:szCs w:val="24"/>
        </w:rPr>
        <w:t>k</w:t>
      </w:r>
      <w:r w:rsidR="003F3B70" w:rsidRPr="00387A82">
        <w:rPr>
          <w:rFonts w:ascii="Times New Roman" w:hAnsi="Times New Roman" w:cs="Times New Roman"/>
          <w:sz w:val="24"/>
          <w:szCs w:val="24"/>
        </w:rPr>
        <w:t>,</w:t>
      </w:r>
      <w:r w:rsidRPr="00387A82">
        <w:rPr>
          <w:rFonts w:ascii="Times New Roman" w:hAnsi="Times New Roman" w:cs="Times New Roman"/>
          <w:sz w:val="24"/>
          <w:szCs w:val="24"/>
        </w:rPr>
        <w:t xml:space="preserve"> valamint ezt a támogatást ilyen formában nem kívánjuk nyújtani. </w:t>
      </w:r>
    </w:p>
    <w:p w:rsidR="00BB09EA" w:rsidRPr="00387A82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  <w:r w:rsidRPr="00387A82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387A82">
        <w:rPr>
          <w:rFonts w:ascii="Times New Roman" w:hAnsi="Times New Roman" w:cs="Times New Roman"/>
          <w:sz w:val="24"/>
          <w:szCs w:val="24"/>
        </w:rPr>
        <w:t>: A bizottság megalakulásakor még nem volt ismert előttünk a NAV állásfoglalása</w:t>
      </w:r>
      <w:r w:rsidR="00387A82" w:rsidRPr="00387A82">
        <w:rPr>
          <w:rFonts w:ascii="Times New Roman" w:hAnsi="Times New Roman" w:cs="Times New Roman"/>
          <w:sz w:val="24"/>
          <w:szCs w:val="24"/>
        </w:rPr>
        <w:t>, nem ismertük ennek a támogatási formának az adójogi vonzatát</w:t>
      </w:r>
      <w:r w:rsidRPr="00387A82">
        <w:rPr>
          <w:rFonts w:ascii="Times New Roman" w:hAnsi="Times New Roman" w:cs="Times New Roman"/>
          <w:sz w:val="24"/>
          <w:szCs w:val="24"/>
        </w:rPr>
        <w:t xml:space="preserve">. Eredetileg 100 </w:t>
      </w:r>
      <w:proofErr w:type="spellStart"/>
      <w:r w:rsidRPr="00387A82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387A82">
        <w:rPr>
          <w:rFonts w:ascii="Times New Roman" w:hAnsi="Times New Roman" w:cs="Times New Roman"/>
          <w:sz w:val="24"/>
          <w:szCs w:val="24"/>
        </w:rPr>
        <w:t xml:space="preserve"> lett volna a javasolt támogatási összeg, most </w:t>
      </w:r>
      <w:r w:rsidR="00387A82" w:rsidRPr="00387A82">
        <w:rPr>
          <w:rFonts w:ascii="Times New Roman" w:hAnsi="Times New Roman" w:cs="Times New Roman"/>
          <w:sz w:val="24"/>
          <w:szCs w:val="24"/>
        </w:rPr>
        <w:t>azonban</w:t>
      </w:r>
      <w:r w:rsidRPr="00387A82">
        <w:rPr>
          <w:rFonts w:ascii="Times New Roman" w:hAnsi="Times New Roman" w:cs="Times New Roman"/>
          <w:sz w:val="24"/>
          <w:szCs w:val="24"/>
        </w:rPr>
        <w:t xml:space="preserve"> az állásfoglalás </w:t>
      </w:r>
      <w:r w:rsidR="00387A82" w:rsidRPr="00387A82">
        <w:rPr>
          <w:rFonts w:ascii="Times New Roman" w:hAnsi="Times New Roman" w:cs="Times New Roman"/>
          <w:sz w:val="24"/>
          <w:szCs w:val="24"/>
        </w:rPr>
        <w:t xml:space="preserve">ismeretében </w:t>
      </w:r>
      <w:r w:rsidRPr="00387A82">
        <w:rPr>
          <w:rFonts w:ascii="Times New Roman" w:hAnsi="Times New Roman" w:cs="Times New Roman"/>
          <w:sz w:val="24"/>
          <w:szCs w:val="24"/>
        </w:rPr>
        <w:t xml:space="preserve">ezt az összeget </w:t>
      </w:r>
      <w:r w:rsidR="00387A82" w:rsidRPr="00502A8C">
        <w:rPr>
          <w:rFonts w:ascii="Times New Roman" w:hAnsi="Times New Roman" w:cs="Times New Roman"/>
          <w:sz w:val="24"/>
          <w:szCs w:val="24"/>
        </w:rPr>
        <w:t>csökkenteni kívánn</w:t>
      </w:r>
      <w:r w:rsidRPr="00502A8C">
        <w:rPr>
          <w:rFonts w:ascii="Times New Roman" w:hAnsi="Times New Roman" w:cs="Times New Roman"/>
          <w:sz w:val="24"/>
          <w:szCs w:val="24"/>
        </w:rPr>
        <w:t xml:space="preserve">ám, hogy valamilyen formában segítsük a </w:t>
      </w:r>
      <w:r w:rsidR="00387A82" w:rsidRPr="00502A8C">
        <w:rPr>
          <w:rFonts w:ascii="Times New Roman" w:hAnsi="Times New Roman" w:cs="Times New Roman"/>
          <w:sz w:val="24"/>
          <w:szCs w:val="24"/>
        </w:rPr>
        <w:t xml:space="preserve">gyermeket vállaló fiatal </w:t>
      </w:r>
      <w:r w:rsidRPr="00502A8C">
        <w:rPr>
          <w:rFonts w:ascii="Times New Roman" w:hAnsi="Times New Roman" w:cs="Times New Roman"/>
          <w:sz w:val="24"/>
          <w:szCs w:val="24"/>
        </w:rPr>
        <w:t xml:space="preserve">helyi szülőket. 40 </w:t>
      </w:r>
      <w:proofErr w:type="spellStart"/>
      <w:r w:rsidRPr="00502A8C">
        <w:rPr>
          <w:rFonts w:ascii="Times New Roman" w:hAnsi="Times New Roman" w:cs="Times New Roman"/>
          <w:sz w:val="24"/>
          <w:szCs w:val="24"/>
        </w:rPr>
        <w:t>eft-ot</w:t>
      </w:r>
      <w:proofErr w:type="spellEnd"/>
      <w:r w:rsidRPr="00502A8C">
        <w:rPr>
          <w:rFonts w:ascii="Times New Roman" w:hAnsi="Times New Roman" w:cs="Times New Roman"/>
          <w:sz w:val="24"/>
          <w:szCs w:val="24"/>
        </w:rPr>
        <w:t xml:space="preserve"> javaslok, amely négy részletbe kerülne kifizetésre, aminek az adó</w:t>
      </w:r>
      <w:r w:rsidR="00387A82" w:rsidRPr="00502A8C">
        <w:rPr>
          <w:rFonts w:ascii="Times New Roman" w:hAnsi="Times New Roman" w:cs="Times New Roman"/>
          <w:sz w:val="24"/>
          <w:szCs w:val="24"/>
        </w:rPr>
        <w:t xml:space="preserve">jogi </w:t>
      </w:r>
      <w:r w:rsidRPr="00502A8C">
        <w:rPr>
          <w:rFonts w:ascii="Times New Roman" w:hAnsi="Times New Roman" w:cs="Times New Roman"/>
          <w:sz w:val="24"/>
          <w:szCs w:val="24"/>
        </w:rPr>
        <w:t xml:space="preserve">vonzata kevesebb lenne. </w:t>
      </w:r>
      <w:r w:rsidRPr="00502A8C">
        <w:rPr>
          <w:rFonts w:ascii="Times New Roman" w:hAnsi="Times New Roman" w:cs="Times New Roman"/>
          <w:spacing w:val="-6"/>
          <w:sz w:val="24"/>
          <w:szCs w:val="24"/>
        </w:rPr>
        <w:t xml:space="preserve">Meggyőződésem, hogy a fenti intézkedéseket a zalaszentgrótiak kiérdemelték, ugyanakkor felelős képviselőkként figyelemmel kell lennünk városunk költségvetési lehetőségeinek korlátozott voltára is. A költségvetés tárgyalásánál jeleztem, hogy vannak benne olyan tételek, </w:t>
      </w:r>
      <w:r w:rsidR="00502A8C" w:rsidRPr="00502A8C">
        <w:rPr>
          <w:rFonts w:ascii="Times New Roman" w:hAnsi="Times New Roman" w:cs="Times New Roman"/>
          <w:spacing w:val="-6"/>
          <w:sz w:val="24"/>
          <w:szCs w:val="24"/>
        </w:rPr>
        <w:t>mint például az év végi jutal</w:t>
      </w:r>
      <w:r w:rsidR="00A87C94">
        <w:rPr>
          <w:rFonts w:ascii="Times New Roman" w:hAnsi="Times New Roman" w:cs="Times New Roman"/>
          <w:spacing w:val="-6"/>
          <w:sz w:val="24"/>
          <w:szCs w:val="24"/>
        </w:rPr>
        <w:t>omkeret kiosztása</w:t>
      </w:r>
      <w:r w:rsidR="00502A8C" w:rsidRPr="00502A8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502A8C">
        <w:rPr>
          <w:rFonts w:ascii="Times New Roman" w:hAnsi="Times New Roman" w:cs="Times New Roman"/>
          <w:spacing w:val="-6"/>
          <w:sz w:val="24"/>
          <w:szCs w:val="24"/>
        </w:rPr>
        <w:t>amelyek fölösleges kiadásnak minősül</w:t>
      </w:r>
      <w:r w:rsidR="00A87C94">
        <w:rPr>
          <w:rFonts w:ascii="Times New Roman" w:hAnsi="Times New Roman" w:cs="Times New Roman"/>
          <w:spacing w:val="-6"/>
          <w:sz w:val="24"/>
          <w:szCs w:val="24"/>
        </w:rPr>
        <w:t>nek</w:t>
      </w:r>
      <w:r w:rsidRPr="00502A8C">
        <w:rPr>
          <w:rFonts w:ascii="Times New Roman" w:hAnsi="Times New Roman" w:cs="Times New Roman"/>
          <w:spacing w:val="-6"/>
          <w:sz w:val="24"/>
          <w:szCs w:val="24"/>
        </w:rPr>
        <w:t xml:space="preserve">. Amennyiben a képviselő-testület nem kívánja a </w:t>
      </w:r>
      <w:r w:rsidR="00A87C94">
        <w:rPr>
          <w:rFonts w:ascii="Times New Roman" w:hAnsi="Times New Roman" w:cs="Times New Roman"/>
          <w:spacing w:val="-6"/>
          <w:sz w:val="24"/>
          <w:szCs w:val="24"/>
        </w:rPr>
        <w:t xml:space="preserve">gyermeket vállaló zalaszentgróti </w:t>
      </w:r>
      <w:r w:rsidRPr="00502A8C">
        <w:rPr>
          <w:rFonts w:ascii="Times New Roman" w:hAnsi="Times New Roman" w:cs="Times New Roman"/>
          <w:spacing w:val="-6"/>
          <w:sz w:val="24"/>
          <w:szCs w:val="24"/>
        </w:rPr>
        <w:t>fi</w:t>
      </w:r>
      <w:r w:rsidR="00A87C94">
        <w:rPr>
          <w:rFonts w:ascii="Times New Roman" w:hAnsi="Times New Roman" w:cs="Times New Roman"/>
          <w:spacing w:val="-6"/>
          <w:sz w:val="24"/>
          <w:szCs w:val="24"/>
        </w:rPr>
        <w:t xml:space="preserve">atalokat támogatni, akkor </w:t>
      </w:r>
      <w:r w:rsidR="00F301BE">
        <w:rPr>
          <w:rFonts w:ascii="Times New Roman" w:hAnsi="Times New Roman" w:cs="Times New Roman"/>
          <w:spacing w:val="-6"/>
          <w:sz w:val="24"/>
          <w:szCs w:val="24"/>
        </w:rPr>
        <w:t xml:space="preserve">ezt név szerint is vállalja fel minden testületi tag, ezért </w:t>
      </w:r>
      <w:r w:rsidR="00A87C94">
        <w:rPr>
          <w:rFonts w:ascii="Times New Roman" w:hAnsi="Times New Roman" w:cs="Times New Roman"/>
          <w:spacing w:val="-6"/>
          <w:sz w:val="24"/>
          <w:szCs w:val="24"/>
        </w:rPr>
        <w:t>kérem</w:t>
      </w:r>
      <w:r w:rsidRPr="00502A8C">
        <w:rPr>
          <w:rFonts w:ascii="Times New Roman" w:hAnsi="Times New Roman" w:cs="Times New Roman"/>
          <w:spacing w:val="-6"/>
          <w:sz w:val="24"/>
          <w:szCs w:val="24"/>
        </w:rPr>
        <w:t xml:space="preserve"> a név</w:t>
      </w:r>
      <w:r w:rsidR="00502A8C" w:rsidRPr="00502A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2A8C">
        <w:rPr>
          <w:rFonts w:ascii="Times New Roman" w:hAnsi="Times New Roman" w:cs="Times New Roman"/>
          <w:spacing w:val="-6"/>
          <w:sz w:val="24"/>
          <w:szCs w:val="24"/>
        </w:rPr>
        <w:t xml:space="preserve">szerinti szavazást.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  <w:r w:rsidRPr="00B42D27">
        <w:rPr>
          <w:rFonts w:ascii="Times New Roman" w:hAnsi="Times New Roman" w:cs="Times New Roman"/>
          <w:b/>
          <w:spacing w:val="-6"/>
          <w:sz w:val="24"/>
          <w:szCs w:val="24"/>
        </w:rPr>
        <w:t>Baracskai József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>: A név</w:t>
      </w:r>
      <w:r w:rsidR="007621FB"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>szerinti szavazás</w:t>
      </w:r>
      <w:r w:rsidR="007621FB"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 elrendelésének módja 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>az SZMSZ-</w:t>
      </w:r>
      <w:r w:rsidR="007621FB" w:rsidRPr="00B42D27">
        <w:rPr>
          <w:rFonts w:ascii="Times New Roman" w:hAnsi="Times New Roman" w:cs="Times New Roman"/>
          <w:spacing w:val="-6"/>
          <w:sz w:val="24"/>
          <w:szCs w:val="24"/>
        </w:rPr>
        <w:t>ben rögzítve van</w:t>
      </w:r>
      <w:r w:rsidR="00F301BE"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Zalaszentgrót Város </w:t>
      </w:r>
      <w:r w:rsidR="00B42D27"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Önkormányzata 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>elkötelezett</w:t>
      </w:r>
      <w:r w:rsidR="00B42D27"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 a gyermekek iránt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>, 2014</w:t>
      </w:r>
      <w:r w:rsidR="00B42D27" w:rsidRPr="00B42D27">
        <w:rPr>
          <w:rFonts w:ascii="Times New Roman" w:hAnsi="Times New Roman" w:cs="Times New Roman"/>
          <w:spacing w:val="-6"/>
          <w:sz w:val="24"/>
          <w:szCs w:val="24"/>
        </w:rPr>
        <w:t>. év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ben bevezette a tankönyvtámogatást, </w:t>
      </w:r>
      <w:r w:rsidR="00B42D27"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2015. évben 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>a buszbérlet támogatás</w:t>
      </w:r>
      <w:r w:rsidR="00B42D27" w:rsidRPr="00B42D27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 a részönkormányzatban élő</w:t>
      </w:r>
      <w:r w:rsidR="00B42D27"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 diákoknak</w:t>
      </w:r>
      <w:r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, nemrég szavaztunk meg 20 </w:t>
      </w:r>
      <w:proofErr w:type="spellStart"/>
      <w:r w:rsidRPr="00B42D27">
        <w:rPr>
          <w:rFonts w:ascii="Times New Roman" w:hAnsi="Times New Roman" w:cs="Times New Roman"/>
          <w:spacing w:val="-6"/>
          <w:sz w:val="24"/>
          <w:szCs w:val="24"/>
        </w:rPr>
        <w:t>eft-ot</w:t>
      </w:r>
      <w:proofErr w:type="spellEnd"/>
      <w:r w:rsidRPr="00B42D27">
        <w:rPr>
          <w:rFonts w:ascii="Times New Roman" w:hAnsi="Times New Roman" w:cs="Times New Roman"/>
          <w:spacing w:val="-6"/>
          <w:sz w:val="24"/>
          <w:szCs w:val="24"/>
        </w:rPr>
        <w:t xml:space="preserve"> születési 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>támogatásként. Kérem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Veress képviselő úr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, pontosan 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lastRenderedPageBreak/>
        <w:t>fejtse ki</w:t>
      </w:r>
      <w:r w:rsidR="003F3B70" w:rsidRPr="0069385A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hogy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>an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gondolja ezt a 40 </w:t>
      </w:r>
      <w:proofErr w:type="spellStart"/>
      <w:r w:rsidRPr="0069385A">
        <w:rPr>
          <w:rFonts w:ascii="Times New Roman" w:hAnsi="Times New Roman" w:cs="Times New Roman"/>
          <w:spacing w:val="-6"/>
          <w:sz w:val="24"/>
          <w:szCs w:val="24"/>
        </w:rPr>
        <w:t>eft-os</w:t>
      </w:r>
      <w:proofErr w:type="spellEnd"/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támogatást, 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>amely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nem 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is 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>szerepel az alternatív határozat</w:t>
      </w:r>
      <w:r w:rsidR="005F16F2">
        <w:rPr>
          <w:rFonts w:ascii="Times New Roman" w:hAnsi="Times New Roman" w:cs="Times New Roman"/>
          <w:spacing w:val="-6"/>
          <w:sz w:val="24"/>
          <w:szCs w:val="24"/>
        </w:rPr>
        <w:t>i javaslat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>ok között</w:t>
      </w:r>
      <w:r w:rsidR="005F16F2">
        <w:rPr>
          <w:rFonts w:ascii="Times New Roman" w:hAnsi="Times New Roman" w:cs="Times New Roman"/>
          <w:spacing w:val="-6"/>
          <w:sz w:val="24"/>
          <w:szCs w:val="24"/>
        </w:rPr>
        <w:t>, tehát nem is tudnék róla szavaztatni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>. A képviselő-testület tagjai a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>z eddigi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szavazataikkal mindannyian elkötelezettek abban, hogy támogassák a gyermekeket. Azt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hogy képviselő úr a költs</w:t>
      </w:r>
      <w:r w:rsidR="00694A22">
        <w:rPr>
          <w:rFonts w:ascii="Times New Roman" w:hAnsi="Times New Roman" w:cs="Times New Roman"/>
          <w:spacing w:val="-6"/>
          <w:sz w:val="24"/>
          <w:szCs w:val="24"/>
        </w:rPr>
        <w:t>égvetésben mit tart indokoltnak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vagy nem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, az egyéni 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>meglátása</w:t>
      </w:r>
      <w:r w:rsidR="0069385A"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és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meggyőződése, de nyilván vannak</w:t>
      </w:r>
      <w:r w:rsidR="00694A22">
        <w:rPr>
          <w:rFonts w:ascii="Times New Roman" w:hAnsi="Times New Roman" w:cs="Times New Roman"/>
          <w:spacing w:val="-6"/>
          <w:sz w:val="24"/>
          <w:szCs w:val="24"/>
        </w:rPr>
        <w:t xml:space="preserve"> más képviselők</w:t>
      </w:r>
      <w:r w:rsidR="003F3B70" w:rsidRPr="0069385A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akik ezt máskép</w:t>
      </w:r>
      <w:r w:rsidR="003F3B70" w:rsidRPr="0069385A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69385A">
        <w:rPr>
          <w:rFonts w:ascii="Times New Roman" w:hAnsi="Times New Roman" w:cs="Times New Roman"/>
          <w:spacing w:val="-6"/>
          <w:sz w:val="24"/>
          <w:szCs w:val="24"/>
        </w:rPr>
        <w:t xml:space="preserve"> látják. </w:t>
      </w:r>
    </w:p>
    <w:p w:rsidR="00BB09EA" w:rsidRPr="00760B43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97D0F" w:rsidRPr="008265CA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0B43">
        <w:rPr>
          <w:rFonts w:ascii="Times New Roman" w:hAnsi="Times New Roman" w:cs="Times New Roman"/>
          <w:b/>
          <w:spacing w:val="-6"/>
          <w:sz w:val="24"/>
          <w:szCs w:val="24"/>
        </w:rPr>
        <w:t>Takács Tibor</w:t>
      </w:r>
      <w:r w:rsidRPr="00760B43">
        <w:rPr>
          <w:rFonts w:ascii="Times New Roman" w:hAnsi="Times New Roman" w:cs="Times New Roman"/>
          <w:spacing w:val="-6"/>
          <w:sz w:val="24"/>
          <w:szCs w:val="24"/>
        </w:rPr>
        <w:t xml:space="preserve">: Tagja voltam a bizottságnak, ez egy nagyon jó kezdeményezésnek tűnt. Minden képviselő felelősen gazdálkodott és ciklusokon átívelő terheket nem rakott mások vállára. Ismerve a NAV állásfoglalását, a </w:t>
      </w:r>
      <w:r w:rsidRPr="008265CA">
        <w:rPr>
          <w:rFonts w:ascii="Times New Roman" w:hAnsi="Times New Roman" w:cs="Times New Roman"/>
          <w:spacing w:val="-6"/>
          <w:sz w:val="24"/>
          <w:szCs w:val="24"/>
        </w:rPr>
        <w:t>rendelkezé</w:t>
      </w:r>
      <w:r w:rsidR="00760B43" w:rsidRPr="008265CA">
        <w:rPr>
          <w:rFonts w:ascii="Times New Roman" w:hAnsi="Times New Roman" w:cs="Times New Roman"/>
          <w:spacing w:val="-6"/>
          <w:sz w:val="24"/>
          <w:szCs w:val="24"/>
        </w:rPr>
        <w:t>sünkre álló pénzügyi keret</w:t>
      </w:r>
      <w:r w:rsidRPr="008265CA">
        <w:rPr>
          <w:rFonts w:ascii="Times New Roman" w:hAnsi="Times New Roman" w:cs="Times New Roman"/>
          <w:spacing w:val="-6"/>
          <w:sz w:val="24"/>
          <w:szCs w:val="24"/>
        </w:rPr>
        <w:t xml:space="preserve"> nem bírná el, hogy hat évenként halmozódva a város költségvetése kifizesse ezeket a támogatásokat. Minden képviselő szeretné támogatni a fiatalokat, hiszen több rendszeres támogatást megszavaztunk már, </w:t>
      </w:r>
      <w:proofErr w:type="gramStart"/>
      <w:r w:rsidR="0030690F">
        <w:rPr>
          <w:rFonts w:ascii="Times New Roman" w:hAnsi="Times New Roman" w:cs="Times New Roman"/>
          <w:spacing w:val="-6"/>
          <w:sz w:val="24"/>
          <w:szCs w:val="24"/>
        </w:rPr>
        <w:t>úgy</w:t>
      </w:r>
      <w:proofErr w:type="gramEnd"/>
      <w:r w:rsidR="0030690F">
        <w:rPr>
          <w:rFonts w:ascii="Times New Roman" w:hAnsi="Times New Roman" w:cs="Times New Roman"/>
          <w:spacing w:val="-6"/>
          <w:sz w:val="24"/>
          <w:szCs w:val="24"/>
        </w:rPr>
        <w:t xml:space="preserve"> mint a tankönyvtámogatást, a részönkormányzatok területén élő diákok buszbérletének támogatását és </w:t>
      </w:r>
      <w:r w:rsidRPr="008265CA">
        <w:rPr>
          <w:rFonts w:ascii="Times New Roman" w:hAnsi="Times New Roman" w:cs="Times New Roman"/>
          <w:spacing w:val="-6"/>
          <w:sz w:val="24"/>
          <w:szCs w:val="24"/>
        </w:rPr>
        <w:t xml:space="preserve">a </w:t>
      </w:r>
      <w:r w:rsidR="0030690F">
        <w:rPr>
          <w:rFonts w:ascii="Times New Roman" w:hAnsi="Times New Roman" w:cs="Times New Roman"/>
          <w:spacing w:val="-6"/>
          <w:sz w:val="24"/>
          <w:szCs w:val="24"/>
        </w:rPr>
        <w:t>jövedelemkorláthoz kötött</w:t>
      </w:r>
      <w:r w:rsidR="006C2946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6C2946" w:rsidRPr="008265CA">
        <w:rPr>
          <w:rFonts w:ascii="Times New Roman" w:hAnsi="Times New Roman" w:cs="Times New Roman"/>
          <w:spacing w:val="-6"/>
          <w:sz w:val="24"/>
          <w:szCs w:val="24"/>
        </w:rPr>
        <w:t>járulékmentes</w:t>
      </w:r>
      <w:r w:rsidR="0030690F" w:rsidRPr="008265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65CA">
        <w:rPr>
          <w:rFonts w:ascii="Times New Roman" w:hAnsi="Times New Roman" w:cs="Times New Roman"/>
          <w:spacing w:val="-6"/>
          <w:sz w:val="24"/>
          <w:szCs w:val="24"/>
        </w:rPr>
        <w:t xml:space="preserve">20 </w:t>
      </w:r>
      <w:proofErr w:type="spellStart"/>
      <w:r w:rsidRPr="008265CA">
        <w:rPr>
          <w:rFonts w:ascii="Times New Roman" w:hAnsi="Times New Roman" w:cs="Times New Roman"/>
          <w:spacing w:val="-6"/>
          <w:sz w:val="24"/>
          <w:szCs w:val="24"/>
        </w:rPr>
        <w:t>eft-os</w:t>
      </w:r>
      <w:proofErr w:type="spellEnd"/>
      <w:r w:rsidRPr="008265CA">
        <w:rPr>
          <w:rFonts w:ascii="Times New Roman" w:hAnsi="Times New Roman" w:cs="Times New Roman"/>
          <w:spacing w:val="-6"/>
          <w:sz w:val="24"/>
          <w:szCs w:val="24"/>
        </w:rPr>
        <w:t xml:space="preserve"> életkezdési támogatás. Ezeket összesítve úgy gondolom, hogy </w:t>
      </w:r>
      <w:r w:rsidR="006C2946">
        <w:rPr>
          <w:rFonts w:ascii="Times New Roman" w:hAnsi="Times New Roman" w:cs="Times New Roman"/>
          <w:spacing w:val="-6"/>
          <w:sz w:val="24"/>
          <w:szCs w:val="24"/>
        </w:rPr>
        <w:t>más-más életszakasz</w:t>
      </w:r>
      <w:r w:rsidRPr="008265CA">
        <w:rPr>
          <w:rFonts w:ascii="Times New Roman" w:hAnsi="Times New Roman" w:cs="Times New Roman"/>
          <w:spacing w:val="-6"/>
          <w:sz w:val="24"/>
          <w:szCs w:val="24"/>
        </w:rPr>
        <w:t xml:space="preserve">ban támogatjuk a helyi fiatalokat. </w:t>
      </w:r>
    </w:p>
    <w:p w:rsidR="00387A82" w:rsidRPr="005B55CE" w:rsidRDefault="00387A82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  <w:r w:rsidRPr="009A1AC8">
        <w:rPr>
          <w:rFonts w:ascii="Times New Roman" w:hAnsi="Times New Roman" w:cs="Times New Roman"/>
          <w:b/>
          <w:spacing w:val="-6"/>
          <w:sz w:val="24"/>
          <w:szCs w:val="24"/>
        </w:rPr>
        <w:t>Dr. Tihanyi Ottó</w:t>
      </w:r>
      <w:r w:rsidR="009A1AC8" w:rsidRPr="009A1AC8">
        <w:rPr>
          <w:rFonts w:ascii="Times New Roman" w:hAnsi="Times New Roman" w:cs="Times New Roman"/>
          <w:spacing w:val="-6"/>
          <w:sz w:val="24"/>
          <w:szCs w:val="24"/>
        </w:rPr>
        <w:t>: K</w:t>
      </w:r>
      <w:r w:rsidRPr="009A1AC8">
        <w:rPr>
          <w:rFonts w:ascii="Times New Roman" w:hAnsi="Times New Roman" w:cs="Times New Roman"/>
          <w:spacing w:val="-6"/>
          <w:sz w:val="24"/>
          <w:szCs w:val="24"/>
        </w:rPr>
        <w:t xml:space="preserve">ét alternatív határozati javaslat fekszik előttünk, most még </w:t>
      </w:r>
      <w:r w:rsidR="00BD5A71">
        <w:rPr>
          <w:rFonts w:ascii="Times New Roman" w:hAnsi="Times New Roman" w:cs="Times New Roman"/>
          <w:spacing w:val="-6"/>
          <w:sz w:val="24"/>
          <w:szCs w:val="24"/>
        </w:rPr>
        <w:t xml:space="preserve">akkor sincs szó </w:t>
      </w:r>
      <w:r w:rsidRPr="009A1AC8">
        <w:rPr>
          <w:rFonts w:ascii="Times New Roman" w:hAnsi="Times New Roman" w:cs="Times New Roman"/>
          <w:spacing w:val="-6"/>
          <w:sz w:val="24"/>
          <w:szCs w:val="24"/>
        </w:rPr>
        <w:t>összeg</w:t>
      </w:r>
      <w:r w:rsidR="00160C02">
        <w:rPr>
          <w:rFonts w:ascii="Times New Roman" w:hAnsi="Times New Roman" w:cs="Times New Roman"/>
          <w:spacing w:val="-6"/>
          <w:sz w:val="24"/>
          <w:szCs w:val="24"/>
        </w:rPr>
        <w:t>szerűség</w:t>
      </w:r>
      <w:r w:rsidRPr="009A1AC8">
        <w:rPr>
          <w:rFonts w:ascii="Times New Roman" w:hAnsi="Times New Roman" w:cs="Times New Roman"/>
          <w:spacing w:val="-6"/>
          <w:sz w:val="24"/>
          <w:szCs w:val="24"/>
        </w:rPr>
        <w:t xml:space="preserve">ről, ha a b) 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alternatívát szavazzuk meg, </w:t>
      </w:r>
      <w:r w:rsidR="009A1AC8" w:rsidRPr="00160C02">
        <w:rPr>
          <w:rFonts w:ascii="Times New Roman" w:hAnsi="Times New Roman" w:cs="Times New Roman"/>
          <w:spacing w:val="-6"/>
          <w:sz w:val="24"/>
          <w:szCs w:val="24"/>
        </w:rPr>
        <w:t>az csupán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 annyit jelent</w:t>
      </w:r>
      <w:r w:rsidR="009A1AC8" w:rsidRPr="00160C02">
        <w:rPr>
          <w:rFonts w:ascii="Times New Roman" w:hAnsi="Times New Roman" w:cs="Times New Roman"/>
          <w:spacing w:val="-6"/>
          <w:sz w:val="24"/>
          <w:szCs w:val="24"/>
        </w:rPr>
        <w:t>ene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>, hogy tovább gondolko</w:t>
      </w:r>
      <w:r w:rsidR="00160C02" w:rsidRPr="00160C02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unk a támogatásról. A b) </w:t>
      </w:r>
      <w:r w:rsidR="009A1AC8" w:rsidRPr="00160C02">
        <w:rPr>
          <w:rFonts w:ascii="Times New Roman" w:hAnsi="Times New Roman" w:cs="Times New Roman"/>
          <w:spacing w:val="-6"/>
          <w:sz w:val="24"/>
          <w:szCs w:val="24"/>
        </w:rPr>
        <w:t>alternatívá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t javaslom elfogadásra, </w:t>
      </w:r>
      <w:r w:rsidR="00575068">
        <w:rPr>
          <w:rFonts w:ascii="Times New Roman" w:hAnsi="Times New Roman" w:cs="Times New Roman"/>
          <w:spacing w:val="-6"/>
          <w:sz w:val="24"/>
          <w:szCs w:val="24"/>
        </w:rPr>
        <w:t>ami annyit jelentene, hogy napirenden tartjuk a kérdést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160C02"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Még 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nem </w:t>
      </w:r>
      <w:r w:rsidR="00371CC0">
        <w:rPr>
          <w:rFonts w:ascii="Times New Roman" w:hAnsi="Times New Roman" w:cs="Times New Roman"/>
          <w:spacing w:val="-6"/>
          <w:sz w:val="24"/>
          <w:szCs w:val="24"/>
        </w:rPr>
        <w:t>került megvizsgálásra</w:t>
      </w:r>
      <w:r w:rsidRPr="00160C02">
        <w:rPr>
          <w:rFonts w:ascii="Times New Roman" w:hAnsi="Times New Roman" w:cs="Times New Roman"/>
          <w:spacing w:val="-6"/>
          <w:sz w:val="24"/>
          <w:szCs w:val="24"/>
        </w:rPr>
        <w:t xml:space="preserve">, hogy hány </w:t>
      </w:r>
      <w:r w:rsidRPr="00371CC0">
        <w:rPr>
          <w:rFonts w:ascii="Times New Roman" w:hAnsi="Times New Roman" w:cs="Times New Roman"/>
          <w:spacing w:val="-6"/>
          <w:sz w:val="24"/>
          <w:szCs w:val="24"/>
        </w:rPr>
        <w:t xml:space="preserve">gyerek születik, </w:t>
      </w:r>
      <w:r w:rsidR="00160C02" w:rsidRPr="00371CC0">
        <w:rPr>
          <w:rFonts w:ascii="Times New Roman" w:hAnsi="Times New Roman" w:cs="Times New Roman"/>
          <w:spacing w:val="-6"/>
          <w:sz w:val="24"/>
          <w:szCs w:val="24"/>
        </w:rPr>
        <w:t>ennek ismeretében beszélhetünk majd a későbbiekben összegszerűségről</w:t>
      </w:r>
      <w:r w:rsidRPr="00371CC0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371CC0" w:rsidRPr="00371CC0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371CC0">
        <w:rPr>
          <w:rFonts w:ascii="Times New Roman" w:hAnsi="Times New Roman" w:cs="Times New Roman"/>
          <w:spacing w:val="-6"/>
          <w:sz w:val="24"/>
          <w:szCs w:val="24"/>
        </w:rPr>
        <w:t>egszavaztuk a születési támogatást, ami nagyon hasonló az életkezdési támogatáshoz, ez</w:t>
      </w:r>
      <w:r w:rsidR="00371CC0" w:rsidRPr="00371CC0">
        <w:rPr>
          <w:rFonts w:ascii="Times New Roman" w:hAnsi="Times New Roman" w:cs="Times New Roman"/>
          <w:spacing w:val="-6"/>
          <w:sz w:val="24"/>
          <w:szCs w:val="24"/>
        </w:rPr>
        <w:t>eke</w:t>
      </w:r>
      <w:r w:rsidRPr="00371CC0">
        <w:rPr>
          <w:rFonts w:ascii="Times New Roman" w:hAnsi="Times New Roman" w:cs="Times New Roman"/>
          <w:spacing w:val="-6"/>
          <w:sz w:val="24"/>
          <w:szCs w:val="24"/>
        </w:rPr>
        <w:t xml:space="preserve">t akkor össze lehetett volna kapcsolni és nem kellene erről beszélni.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</w:p>
    <w:p w:rsidR="00BB09EA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05F2">
        <w:rPr>
          <w:rFonts w:ascii="Times New Roman" w:hAnsi="Times New Roman" w:cs="Times New Roman"/>
          <w:b/>
          <w:spacing w:val="-6"/>
          <w:sz w:val="24"/>
          <w:szCs w:val="24"/>
        </w:rPr>
        <w:t>Baracskai József</w:t>
      </w:r>
      <w:r w:rsidRPr="005105F2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5105F2">
        <w:rPr>
          <w:rFonts w:ascii="Times New Roman" w:hAnsi="Times New Roman" w:cs="Times New Roman"/>
          <w:sz w:val="24"/>
          <w:szCs w:val="24"/>
        </w:rPr>
        <w:t>Veress János képviselő 2016. január 28-án egy önálló képviselői indítványt terjesztett be</w:t>
      </w:r>
      <w:r w:rsidR="005105F2" w:rsidRPr="005105F2">
        <w:rPr>
          <w:rFonts w:ascii="Times New Roman" w:hAnsi="Times New Roman" w:cs="Times New Roman"/>
          <w:sz w:val="24"/>
          <w:szCs w:val="24"/>
        </w:rPr>
        <w:t>.</w:t>
      </w:r>
      <w:r w:rsidRPr="005105F2">
        <w:rPr>
          <w:rFonts w:ascii="Times New Roman" w:hAnsi="Times New Roman" w:cs="Times New Roman"/>
          <w:sz w:val="24"/>
          <w:szCs w:val="24"/>
        </w:rPr>
        <w:t xml:space="preserve"> </w:t>
      </w:r>
      <w:r w:rsidR="005105F2" w:rsidRPr="005105F2">
        <w:rPr>
          <w:rFonts w:ascii="Times New Roman" w:hAnsi="Times New Roman" w:cs="Times New Roman"/>
          <w:sz w:val="24"/>
          <w:szCs w:val="24"/>
        </w:rPr>
        <w:t>A</w:t>
      </w:r>
      <w:r w:rsidRPr="005105F2">
        <w:rPr>
          <w:rFonts w:ascii="Times New Roman" w:hAnsi="Times New Roman" w:cs="Times New Roman"/>
          <w:sz w:val="24"/>
          <w:szCs w:val="24"/>
        </w:rPr>
        <w:t>z elkövetkezendő munkamódszerekre</w:t>
      </w:r>
      <w:r w:rsidR="005105F2" w:rsidRPr="005105F2">
        <w:rPr>
          <w:rFonts w:ascii="Times New Roman" w:hAnsi="Times New Roman" w:cs="Times New Roman"/>
          <w:sz w:val="24"/>
          <w:szCs w:val="24"/>
        </w:rPr>
        <w:t xml:space="preserve"> tekintettel </w:t>
      </w:r>
      <w:r w:rsidRPr="005105F2">
        <w:rPr>
          <w:rFonts w:ascii="Times New Roman" w:hAnsi="Times New Roman" w:cs="Times New Roman"/>
          <w:sz w:val="24"/>
          <w:szCs w:val="24"/>
        </w:rPr>
        <w:t>javaslom, hogy próbáljuk meg átgondolta</w:t>
      </w:r>
      <w:r w:rsidR="005105F2" w:rsidRPr="005105F2">
        <w:rPr>
          <w:rFonts w:ascii="Times New Roman" w:hAnsi="Times New Roman" w:cs="Times New Roman"/>
          <w:sz w:val="24"/>
          <w:szCs w:val="24"/>
        </w:rPr>
        <w:t>bba</w:t>
      </w:r>
      <w:r w:rsidRPr="005105F2">
        <w:rPr>
          <w:rFonts w:ascii="Times New Roman" w:hAnsi="Times New Roman" w:cs="Times New Roman"/>
          <w:sz w:val="24"/>
          <w:szCs w:val="24"/>
        </w:rPr>
        <w:t xml:space="preserve">n beadni ezeket az indítványokat. </w:t>
      </w:r>
      <w:r w:rsidR="005105F2" w:rsidRPr="005105F2">
        <w:rPr>
          <w:rFonts w:ascii="Times New Roman" w:hAnsi="Times New Roman" w:cs="Times New Roman"/>
          <w:sz w:val="24"/>
          <w:szCs w:val="24"/>
        </w:rPr>
        <w:t xml:space="preserve">Megint </w:t>
      </w:r>
      <w:r w:rsidR="005105F2">
        <w:rPr>
          <w:rFonts w:ascii="Times New Roman" w:hAnsi="Times New Roman" w:cs="Times New Roman"/>
          <w:sz w:val="24"/>
          <w:szCs w:val="24"/>
        </w:rPr>
        <w:t>elhalasztjuk</w:t>
      </w:r>
      <w:r w:rsidRPr="005105F2">
        <w:rPr>
          <w:rFonts w:ascii="Times New Roman" w:hAnsi="Times New Roman" w:cs="Times New Roman"/>
          <w:sz w:val="24"/>
          <w:szCs w:val="24"/>
        </w:rPr>
        <w:t xml:space="preserve"> </w:t>
      </w:r>
      <w:r w:rsidR="005105F2">
        <w:rPr>
          <w:rFonts w:ascii="Times New Roman" w:hAnsi="Times New Roman" w:cs="Times New Roman"/>
          <w:sz w:val="24"/>
          <w:szCs w:val="24"/>
        </w:rPr>
        <w:t xml:space="preserve">az indítványt </w:t>
      </w:r>
      <w:r w:rsidRPr="005105F2">
        <w:rPr>
          <w:rFonts w:ascii="Times New Roman" w:hAnsi="Times New Roman" w:cs="Times New Roman"/>
          <w:sz w:val="24"/>
          <w:szCs w:val="24"/>
        </w:rPr>
        <w:t>hó</w:t>
      </w:r>
      <w:r w:rsidR="005105F2" w:rsidRPr="005105F2">
        <w:rPr>
          <w:rFonts w:ascii="Times New Roman" w:hAnsi="Times New Roman" w:cs="Times New Roman"/>
          <w:sz w:val="24"/>
          <w:szCs w:val="24"/>
        </w:rPr>
        <w:t xml:space="preserve">napokon keresztül, </w:t>
      </w:r>
      <w:r w:rsidR="005105F2">
        <w:rPr>
          <w:rFonts w:ascii="Times New Roman" w:hAnsi="Times New Roman" w:cs="Times New Roman"/>
          <w:sz w:val="24"/>
          <w:szCs w:val="24"/>
        </w:rPr>
        <w:t xml:space="preserve">holott </w:t>
      </w:r>
      <w:r w:rsidR="005105F2" w:rsidRPr="005105F2">
        <w:rPr>
          <w:rFonts w:ascii="Times New Roman" w:hAnsi="Times New Roman" w:cs="Times New Roman"/>
          <w:sz w:val="24"/>
          <w:szCs w:val="24"/>
        </w:rPr>
        <w:t xml:space="preserve">a szándék </w:t>
      </w:r>
      <w:r w:rsidRPr="005105F2">
        <w:rPr>
          <w:rFonts w:ascii="Times New Roman" w:hAnsi="Times New Roman" w:cs="Times New Roman"/>
          <w:sz w:val="24"/>
          <w:szCs w:val="24"/>
        </w:rPr>
        <w:t>közös</w:t>
      </w:r>
      <w:r w:rsidR="005105F2" w:rsidRPr="005105F2">
        <w:rPr>
          <w:rFonts w:ascii="Times New Roman" w:hAnsi="Times New Roman" w:cs="Times New Roman"/>
          <w:sz w:val="24"/>
          <w:szCs w:val="24"/>
        </w:rPr>
        <w:t>,</w:t>
      </w:r>
      <w:r w:rsidRPr="005105F2">
        <w:rPr>
          <w:rFonts w:ascii="Times New Roman" w:hAnsi="Times New Roman" w:cs="Times New Roman"/>
          <w:sz w:val="24"/>
          <w:szCs w:val="24"/>
        </w:rPr>
        <w:t xml:space="preserve"> csak a módszerekbe</w:t>
      </w:r>
      <w:r w:rsidR="005105F2" w:rsidRPr="005105F2">
        <w:rPr>
          <w:rFonts w:ascii="Times New Roman" w:hAnsi="Times New Roman" w:cs="Times New Roman"/>
          <w:sz w:val="24"/>
          <w:szCs w:val="24"/>
        </w:rPr>
        <w:t>n</w:t>
      </w:r>
      <w:r w:rsidRPr="005105F2">
        <w:rPr>
          <w:rFonts w:ascii="Times New Roman" w:hAnsi="Times New Roman" w:cs="Times New Roman"/>
          <w:sz w:val="24"/>
          <w:szCs w:val="24"/>
        </w:rPr>
        <w:t xml:space="preserve"> van különbség</w:t>
      </w:r>
      <w:r w:rsidR="005105F2" w:rsidRPr="005105F2">
        <w:rPr>
          <w:rFonts w:ascii="Times New Roman" w:hAnsi="Times New Roman" w:cs="Times New Roman"/>
          <w:sz w:val="24"/>
          <w:szCs w:val="24"/>
        </w:rPr>
        <w:t>, amelyet szerencsés lett volna munkamegbeszélésen egyeztetni</w:t>
      </w:r>
      <w:r w:rsidRPr="005105F2">
        <w:rPr>
          <w:rFonts w:ascii="Times New Roman" w:hAnsi="Times New Roman" w:cs="Times New Roman"/>
          <w:sz w:val="24"/>
          <w:szCs w:val="24"/>
        </w:rPr>
        <w:t xml:space="preserve">. </w:t>
      </w:r>
      <w:r w:rsidR="005105F2" w:rsidRPr="005105F2">
        <w:rPr>
          <w:rFonts w:ascii="Times New Roman" w:hAnsi="Times New Roman" w:cs="Times New Roman"/>
          <w:sz w:val="24"/>
          <w:szCs w:val="24"/>
        </w:rPr>
        <w:t>Amellett, hogy meg</w:t>
      </w:r>
      <w:r w:rsidRPr="005105F2">
        <w:rPr>
          <w:rFonts w:ascii="Times New Roman" w:hAnsi="Times New Roman" w:cs="Times New Roman"/>
          <w:sz w:val="24"/>
          <w:szCs w:val="24"/>
        </w:rPr>
        <w:t>próbáljuk támogatni az itteni gyermekeket tankönyvtámogatás, születési támogatás, bérlettámogatás</w:t>
      </w:r>
      <w:r w:rsidR="005105F2" w:rsidRPr="005105F2">
        <w:rPr>
          <w:rFonts w:ascii="Times New Roman" w:hAnsi="Times New Roman" w:cs="Times New Roman"/>
          <w:sz w:val="24"/>
          <w:szCs w:val="24"/>
        </w:rPr>
        <w:t xml:space="preserve"> formájában</w:t>
      </w:r>
      <w:r w:rsidR="001F04EE">
        <w:rPr>
          <w:rFonts w:ascii="Times New Roman" w:hAnsi="Times New Roman" w:cs="Times New Roman"/>
          <w:sz w:val="24"/>
          <w:szCs w:val="24"/>
        </w:rPr>
        <w:t>,</w:t>
      </w:r>
      <w:r w:rsidR="005105F2" w:rsidRPr="005105F2">
        <w:rPr>
          <w:rFonts w:ascii="Times New Roman" w:hAnsi="Times New Roman" w:cs="Times New Roman"/>
          <w:sz w:val="24"/>
          <w:szCs w:val="24"/>
        </w:rPr>
        <w:t xml:space="preserve"> </w:t>
      </w:r>
      <w:r w:rsidR="001F04EE" w:rsidRPr="005105F2">
        <w:rPr>
          <w:rFonts w:ascii="Times New Roman" w:hAnsi="Times New Roman" w:cs="Times New Roman"/>
          <w:sz w:val="24"/>
          <w:szCs w:val="24"/>
        </w:rPr>
        <w:t>nem tarto</w:t>
      </w:r>
      <w:r w:rsidR="001F04EE">
        <w:rPr>
          <w:rFonts w:ascii="Times New Roman" w:hAnsi="Times New Roman" w:cs="Times New Roman"/>
          <w:sz w:val="24"/>
          <w:szCs w:val="24"/>
        </w:rPr>
        <w:t>k</w:t>
      </w:r>
      <w:r w:rsidR="001F04EE" w:rsidRPr="005105F2">
        <w:rPr>
          <w:rFonts w:ascii="Times New Roman" w:hAnsi="Times New Roman" w:cs="Times New Roman"/>
          <w:sz w:val="24"/>
          <w:szCs w:val="24"/>
        </w:rPr>
        <w:t xml:space="preserve"> szerencsésnek </w:t>
      </w:r>
      <w:r w:rsidR="005105F2" w:rsidRPr="005105F2">
        <w:rPr>
          <w:rFonts w:ascii="Times New Roman" w:hAnsi="Times New Roman" w:cs="Times New Roman"/>
          <w:sz w:val="24"/>
          <w:szCs w:val="24"/>
        </w:rPr>
        <w:t>egy</w:t>
      </w:r>
      <w:r w:rsidRPr="005105F2">
        <w:rPr>
          <w:rFonts w:ascii="Times New Roman" w:hAnsi="Times New Roman" w:cs="Times New Roman"/>
          <w:sz w:val="24"/>
          <w:szCs w:val="24"/>
        </w:rPr>
        <w:t xml:space="preserve"> 50%-os </w:t>
      </w:r>
      <w:r w:rsidRPr="00CE0297">
        <w:rPr>
          <w:rFonts w:ascii="Times New Roman" w:hAnsi="Times New Roman" w:cs="Times New Roman"/>
          <w:sz w:val="24"/>
          <w:szCs w:val="24"/>
        </w:rPr>
        <w:t>adó</w:t>
      </w:r>
      <w:r w:rsidR="005105F2" w:rsidRPr="00CE0297">
        <w:rPr>
          <w:rFonts w:ascii="Times New Roman" w:hAnsi="Times New Roman" w:cs="Times New Roman"/>
          <w:sz w:val="24"/>
          <w:szCs w:val="24"/>
        </w:rPr>
        <w:t>jogi vonzattal járó támogatási formát</w:t>
      </w:r>
      <w:r w:rsidRPr="00CE0297">
        <w:rPr>
          <w:rFonts w:ascii="Times New Roman" w:hAnsi="Times New Roman" w:cs="Times New Roman"/>
          <w:sz w:val="24"/>
          <w:szCs w:val="24"/>
        </w:rPr>
        <w:t>, aminek a felét adó</w:t>
      </w:r>
      <w:r w:rsidR="005105F2" w:rsidRPr="00CE0297">
        <w:rPr>
          <w:rFonts w:ascii="Times New Roman" w:hAnsi="Times New Roman" w:cs="Times New Roman"/>
          <w:sz w:val="24"/>
          <w:szCs w:val="24"/>
        </w:rPr>
        <w:t xml:space="preserve"> formájában befizetjük</w:t>
      </w:r>
      <w:r w:rsidRPr="00CE0297">
        <w:rPr>
          <w:rFonts w:ascii="Times New Roman" w:hAnsi="Times New Roman" w:cs="Times New Roman"/>
          <w:sz w:val="24"/>
          <w:szCs w:val="24"/>
        </w:rPr>
        <w:t xml:space="preserve"> az államkasszába. Sem a babakötvénnyel, sem az életkezdési támogatással nem érkezett egy kiforrott javaslat, a képviselő-testület úgy döntött, hogy nem akarjuk elkötelezni magunkat</w:t>
      </w:r>
      <w:r w:rsidR="006F06C8" w:rsidRPr="00CE0297">
        <w:rPr>
          <w:rFonts w:ascii="Times New Roman" w:hAnsi="Times New Roman" w:cs="Times New Roman"/>
          <w:sz w:val="24"/>
          <w:szCs w:val="24"/>
        </w:rPr>
        <w:t xml:space="preserve"> azzal</w:t>
      </w:r>
      <w:r w:rsidRPr="00CE0297">
        <w:rPr>
          <w:rFonts w:ascii="Times New Roman" w:hAnsi="Times New Roman" w:cs="Times New Roman"/>
          <w:sz w:val="24"/>
          <w:szCs w:val="24"/>
        </w:rPr>
        <w:t>, hogy kö</w:t>
      </w:r>
      <w:r w:rsidR="006F06C8" w:rsidRPr="00CE0297">
        <w:rPr>
          <w:rFonts w:ascii="Times New Roman" w:hAnsi="Times New Roman" w:cs="Times New Roman"/>
          <w:sz w:val="24"/>
          <w:szCs w:val="24"/>
        </w:rPr>
        <w:t>zel 100 millió forintot kölcsön</w:t>
      </w:r>
      <w:r w:rsidRPr="00CE0297">
        <w:rPr>
          <w:rFonts w:ascii="Times New Roman" w:hAnsi="Times New Roman" w:cs="Times New Roman"/>
          <w:sz w:val="24"/>
          <w:szCs w:val="24"/>
        </w:rPr>
        <w:t>zünk az állam</w:t>
      </w:r>
      <w:r w:rsidR="00343C73">
        <w:rPr>
          <w:rFonts w:ascii="Times New Roman" w:hAnsi="Times New Roman" w:cs="Times New Roman"/>
          <w:sz w:val="24"/>
          <w:szCs w:val="24"/>
        </w:rPr>
        <w:t>nak</w:t>
      </w:r>
      <w:r w:rsidRPr="00CE0297">
        <w:rPr>
          <w:rFonts w:ascii="Times New Roman" w:hAnsi="Times New Roman" w:cs="Times New Roman"/>
          <w:sz w:val="24"/>
          <w:szCs w:val="24"/>
        </w:rPr>
        <w:t xml:space="preserve"> </w:t>
      </w:r>
      <w:r w:rsidR="005719D5">
        <w:rPr>
          <w:rFonts w:ascii="Times New Roman" w:hAnsi="Times New Roman" w:cs="Times New Roman"/>
          <w:sz w:val="24"/>
          <w:szCs w:val="24"/>
        </w:rPr>
        <w:t>úgy</w:t>
      </w:r>
      <w:r w:rsidR="006F06C8" w:rsidRPr="00CE0297">
        <w:rPr>
          <w:rFonts w:ascii="Times New Roman" w:hAnsi="Times New Roman" w:cs="Times New Roman"/>
          <w:sz w:val="24"/>
          <w:szCs w:val="24"/>
        </w:rPr>
        <w:t xml:space="preserve">, hogy még nem kaptuk meg az </w:t>
      </w:r>
      <w:r w:rsidR="006F06C8" w:rsidRPr="005719D5">
        <w:rPr>
          <w:rFonts w:ascii="Times New Roman" w:hAnsi="Times New Roman" w:cs="Times New Roman"/>
          <w:sz w:val="24"/>
          <w:szCs w:val="24"/>
        </w:rPr>
        <w:t>adósságkonszolidációban nem részesült települési önkormányzatok fejlesztési támogatására</w:t>
      </w:r>
      <w:r w:rsidRPr="005719D5">
        <w:rPr>
          <w:rFonts w:ascii="Times New Roman" w:hAnsi="Times New Roman" w:cs="Times New Roman"/>
          <w:sz w:val="24"/>
          <w:szCs w:val="24"/>
        </w:rPr>
        <w:t xml:space="preserve"> beígért 181 millió forintot. Az új javaslat szerint</w:t>
      </w:r>
      <w:r w:rsidR="005719D5" w:rsidRPr="005719D5">
        <w:rPr>
          <w:rFonts w:ascii="Times New Roman" w:hAnsi="Times New Roman" w:cs="Times New Roman"/>
          <w:sz w:val="24"/>
          <w:szCs w:val="24"/>
        </w:rPr>
        <w:t xml:space="preserve">i </w:t>
      </w:r>
      <w:r w:rsidRPr="005719D5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5719D5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5719D5" w:rsidRPr="005719D5">
        <w:rPr>
          <w:rFonts w:ascii="Times New Roman" w:hAnsi="Times New Roman" w:cs="Times New Roman"/>
          <w:sz w:val="24"/>
          <w:szCs w:val="24"/>
        </w:rPr>
        <w:t xml:space="preserve"> támogatás is </w:t>
      </w:r>
      <w:r w:rsidRPr="005719D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719D5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5719D5">
        <w:rPr>
          <w:rFonts w:ascii="Times New Roman" w:hAnsi="Times New Roman" w:cs="Times New Roman"/>
          <w:sz w:val="24"/>
          <w:szCs w:val="24"/>
        </w:rPr>
        <w:t xml:space="preserve"> adót tartalmaz. Azt a 20 </w:t>
      </w:r>
      <w:proofErr w:type="spellStart"/>
      <w:r w:rsidRPr="005719D5">
        <w:rPr>
          <w:rFonts w:ascii="Times New Roman" w:hAnsi="Times New Roman" w:cs="Times New Roman"/>
          <w:sz w:val="24"/>
          <w:szCs w:val="24"/>
        </w:rPr>
        <w:t>eft-ot</w:t>
      </w:r>
      <w:proofErr w:type="spellEnd"/>
      <w:r w:rsidRPr="005719D5">
        <w:rPr>
          <w:rFonts w:ascii="Times New Roman" w:hAnsi="Times New Roman" w:cs="Times New Roman"/>
          <w:sz w:val="24"/>
          <w:szCs w:val="24"/>
        </w:rPr>
        <w:t xml:space="preserve"> másra is lehetne költeni, például </w:t>
      </w:r>
      <w:r w:rsidRPr="00855EB8">
        <w:rPr>
          <w:rFonts w:ascii="Times New Roman" w:hAnsi="Times New Roman" w:cs="Times New Roman"/>
          <w:sz w:val="24"/>
          <w:szCs w:val="24"/>
        </w:rPr>
        <w:t>gyereknapi r</w:t>
      </w:r>
      <w:r w:rsidR="005719D5" w:rsidRPr="00855EB8">
        <w:rPr>
          <w:rFonts w:ascii="Times New Roman" w:hAnsi="Times New Roman" w:cs="Times New Roman"/>
          <w:sz w:val="24"/>
          <w:szCs w:val="24"/>
        </w:rPr>
        <w:t>endezvényekre, általános iskolár</w:t>
      </w:r>
      <w:r w:rsidRPr="00855EB8">
        <w:rPr>
          <w:rFonts w:ascii="Times New Roman" w:hAnsi="Times New Roman" w:cs="Times New Roman"/>
          <w:sz w:val="24"/>
          <w:szCs w:val="24"/>
        </w:rPr>
        <w:t xml:space="preserve">a, játszótérre, aminek nincsen adótartalma. 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Ahelyett, </w:t>
      </w:r>
      <w:r w:rsidR="00855EB8" w:rsidRPr="00C80BA6">
        <w:rPr>
          <w:rFonts w:ascii="Times New Roman" w:hAnsi="Times New Roman" w:cs="Times New Roman"/>
          <w:sz w:val="24"/>
          <w:szCs w:val="24"/>
        </w:rPr>
        <w:t>hogy az államnak fizetnénk be, t</w:t>
      </w:r>
      <w:r w:rsidRPr="00C80BA6">
        <w:rPr>
          <w:rFonts w:ascii="Times New Roman" w:hAnsi="Times New Roman" w:cs="Times New Roman"/>
          <w:sz w:val="24"/>
          <w:szCs w:val="24"/>
        </w:rPr>
        <w:t xml:space="preserve">ermészetbeni juttatásként </w:t>
      </w:r>
      <w:r w:rsidR="00855EB8" w:rsidRPr="00C80BA6">
        <w:rPr>
          <w:rFonts w:ascii="Times New Roman" w:hAnsi="Times New Roman" w:cs="Times New Roman"/>
          <w:sz w:val="24"/>
          <w:szCs w:val="24"/>
        </w:rPr>
        <w:t>is támogathatunk egy közösséget</w:t>
      </w:r>
      <w:r w:rsidRPr="00C80BA6">
        <w:rPr>
          <w:rFonts w:ascii="Times New Roman" w:hAnsi="Times New Roman" w:cs="Times New Roman"/>
          <w:sz w:val="24"/>
          <w:szCs w:val="24"/>
        </w:rPr>
        <w:t xml:space="preserve"> programokkal, játékokkal. Ne halasszuk tovább, minden képviselőről azt feltételezem, hogy a legtöbbet szeretné nyújtani Zalaszentgrót Város lakosságának és főleg a gyermekeknek</w:t>
      </w:r>
      <w:r w:rsidR="00C80BA6" w:rsidRPr="00C80BA6">
        <w:rPr>
          <w:rFonts w:ascii="Times New Roman" w:hAnsi="Times New Roman" w:cs="Times New Roman"/>
          <w:sz w:val="24"/>
          <w:szCs w:val="24"/>
        </w:rPr>
        <w:t xml:space="preserve"> és a fiataloknak</w:t>
      </w:r>
      <w:r w:rsidRPr="00C80BA6">
        <w:rPr>
          <w:rFonts w:ascii="Times New Roman" w:hAnsi="Times New Roman" w:cs="Times New Roman"/>
          <w:sz w:val="24"/>
          <w:szCs w:val="24"/>
        </w:rPr>
        <w:t xml:space="preserve">. </w:t>
      </w:r>
      <w:r w:rsidR="00C80BA6" w:rsidRPr="00C80BA6">
        <w:rPr>
          <w:rFonts w:ascii="Times New Roman" w:hAnsi="Times New Roman" w:cs="Times New Roman"/>
          <w:sz w:val="24"/>
          <w:szCs w:val="24"/>
        </w:rPr>
        <w:t>Ezzel kapcsolatosan</w:t>
      </w:r>
      <w:r w:rsidRPr="00C80BA6">
        <w:rPr>
          <w:rFonts w:ascii="Times New Roman" w:hAnsi="Times New Roman" w:cs="Times New Roman"/>
          <w:sz w:val="24"/>
          <w:szCs w:val="24"/>
        </w:rPr>
        <w:t xml:space="preserve"> nem szeretném, ha közöttünk vagy a lakosságba</w:t>
      </w:r>
      <w:r w:rsidR="00C80BA6" w:rsidRPr="00C80BA6">
        <w:rPr>
          <w:rFonts w:ascii="Times New Roman" w:hAnsi="Times New Roman" w:cs="Times New Roman"/>
          <w:sz w:val="24"/>
          <w:szCs w:val="24"/>
        </w:rPr>
        <w:t>n</w:t>
      </w:r>
      <w:r w:rsidRPr="00C80BA6">
        <w:rPr>
          <w:rFonts w:ascii="Times New Roman" w:hAnsi="Times New Roman" w:cs="Times New Roman"/>
          <w:sz w:val="24"/>
          <w:szCs w:val="24"/>
        </w:rPr>
        <w:t xml:space="preserve"> feszültség </w:t>
      </w:r>
      <w:r w:rsidR="00C80BA6" w:rsidRPr="00C80BA6">
        <w:rPr>
          <w:rFonts w:ascii="Times New Roman" w:hAnsi="Times New Roman" w:cs="Times New Roman"/>
          <w:sz w:val="24"/>
          <w:szCs w:val="24"/>
        </w:rPr>
        <w:t>alakulna ki</w:t>
      </w:r>
      <w:r w:rsidRPr="00C80BA6">
        <w:rPr>
          <w:rFonts w:ascii="Times New Roman" w:hAnsi="Times New Roman" w:cs="Times New Roman"/>
          <w:sz w:val="24"/>
          <w:szCs w:val="24"/>
        </w:rPr>
        <w:t xml:space="preserve">. </w:t>
      </w:r>
      <w:r w:rsidR="00343C73">
        <w:rPr>
          <w:rFonts w:ascii="Times New Roman" w:hAnsi="Times New Roman" w:cs="Times New Roman"/>
          <w:sz w:val="24"/>
          <w:szCs w:val="24"/>
        </w:rPr>
        <w:t>Ne v</w:t>
      </w:r>
      <w:r w:rsidR="00C80BA6" w:rsidRPr="00C80BA6">
        <w:rPr>
          <w:rFonts w:ascii="Times New Roman" w:hAnsi="Times New Roman" w:cs="Times New Roman"/>
          <w:sz w:val="24"/>
          <w:szCs w:val="24"/>
        </w:rPr>
        <w:t xml:space="preserve">együk le napirendről, </w:t>
      </w:r>
      <w:r w:rsidR="00343C73">
        <w:rPr>
          <w:rFonts w:ascii="Times New Roman" w:hAnsi="Times New Roman" w:cs="Times New Roman"/>
          <w:sz w:val="24"/>
          <w:szCs w:val="24"/>
        </w:rPr>
        <w:t xml:space="preserve">hanem </w:t>
      </w:r>
      <w:r w:rsidR="00C80BA6" w:rsidRPr="00C80BA6">
        <w:rPr>
          <w:rFonts w:ascii="Times New Roman" w:hAnsi="Times New Roman" w:cs="Times New Roman"/>
          <w:sz w:val="24"/>
          <w:szCs w:val="24"/>
        </w:rPr>
        <w:t>t</w:t>
      </w:r>
      <w:r w:rsidRPr="00C80BA6">
        <w:rPr>
          <w:rFonts w:ascii="Times New Roman" w:hAnsi="Times New Roman" w:cs="Times New Roman"/>
          <w:sz w:val="24"/>
          <w:szCs w:val="24"/>
        </w:rPr>
        <w:t>árgyaljunk még róla, nézzük meg mi a közös szándék</w:t>
      </w:r>
      <w:r w:rsidR="00C80BA6" w:rsidRPr="00C80BA6">
        <w:rPr>
          <w:rFonts w:ascii="Times New Roman" w:hAnsi="Times New Roman" w:cs="Times New Roman"/>
          <w:sz w:val="24"/>
          <w:szCs w:val="24"/>
        </w:rPr>
        <w:t>,</w:t>
      </w:r>
      <w:r w:rsidRPr="00C80BA6">
        <w:rPr>
          <w:rFonts w:ascii="Times New Roman" w:hAnsi="Times New Roman" w:cs="Times New Roman"/>
          <w:sz w:val="24"/>
          <w:szCs w:val="24"/>
        </w:rPr>
        <w:t xml:space="preserve"> milyen formában tudjuk elju</w:t>
      </w:r>
      <w:r w:rsidR="00C80BA6" w:rsidRPr="00C80BA6">
        <w:rPr>
          <w:rFonts w:ascii="Times New Roman" w:hAnsi="Times New Roman" w:cs="Times New Roman"/>
          <w:sz w:val="24"/>
          <w:szCs w:val="24"/>
        </w:rPr>
        <w:t>t</w:t>
      </w:r>
      <w:r w:rsidRPr="00C80BA6">
        <w:rPr>
          <w:rFonts w:ascii="Times New Roman" w:hAnsi="Times New Roman" w:cs="Times New Roman"/>
          <w:sz w:val="24"/>
          <w:szCs w:val="24"/>
        </w:rPr>
        <w:t xml:space="preserve">tatni a lakosságnak, melynek nincs magas adóvonzata, ezért javaslom az a) határozati javaslat elfogadását. </w:t>
      </w:r>
    </w:p>
    <w:p w:rsidR="00C80BA6" w:rsidRPr="001E7B88" w:rsidRDefault="00C80BA6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1E7B88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1E7B88">
        <w:rPr>
          <w:rFonts w:ascii="Times New Roman" w:hAnsi="Times New Roman" w:cs="Times New Roman"/>
          <w:b/>
          <w:sz w:val="24"/>
          <w:szCs w:val="24"/>
        </w:rPr>
        <w:t xml:space="preserve">Vári Mária: </w:t>
      </w:r>
      <w:r w:rsidR="001E7B88" w:rsidRPr="001E7B88">
        <w:rPr>
          <w:rFonts w:ascii="Times New Roman" w:hAnsi="Times New Roman" w:cs="Times New Roman"/>
          <w:sz w:val="24"/>
          <w:szCs w:val="24"/>
        </w:rPr>
        <w:t>A</w:t>
      </w:r>
      <w:r w:rsidRPr="001E7B88">
        <w:rPr>
          <w:rFonts w:ascii="Times New Roman" w:hAnsi="Times New Roman" w:cs="Times New Roman"/>
          <w:sz w:val="24"/>
          <w:szCs w:val="24"/>
        </w:rPr>
        <w:t xml:space="preserve"> Szociális Bizottság elnöke</w:t>
      </w:r>
      <w:r w:rsidR="001E7B88" w:rsidRPr="001E7B88">
        <w:rPr>
          <w:rFonts w:ascii="Times New Roman" w:hAnsi="Times New Roman" w:cs="Times New Roman"/>
          <w:sz w:val="24"/>
          <w:szCs w:val="24"/>
        </w:rPr>
        <w:t>ként</w:t>
      </w:r>
      <w:r w:rsidRPr="001E7B88">
        <w:rPr>
          <w:rFonts w:ascii="Times New Roman" w:hAnsi="Times New Roman" w:cs="Times New Roman"/>
          <w:sz w:val="24"/>
          <w:szCs w:val="24"/>
        </w:rPr>
        <w:t xml:space="preserve"> elmondhatom, hogy van egy bizonyos rálátásunk </w:t>
      </w:r>
      <w:r w:rsidR="001E7B88" w:rsidRPr="001E7B88">
        <w:rPr>
          <w:rFonts w:ascii="Times New Roman" w:hAnsi="Times New Roman" w:cs="Times New Roman"/>
          <w:sz w:val="24"/>
          <w:szCs w:val="24"/>
        </w:rPr>
        <w:t xml:space="preserve">arra, </w:t>
      </w:r>
      <w:r w:rsidRPr="001E7B88">
        <w:rPr>
          <w:rFonts w:ascii="Times New Roman" w:hAnsi="Times New Roman" w:cs="Times New Roman"/>
          <w:sz w:val="24"/>
          <w:szCs w:val="24"/>
        </w:rPr>
        <w:t>ki</w:t>
      </w:r>
      <w:r w:rsidR="001E7B88" w:rsidRPr="001E7B88">
        <w:rPr>
          <w:rFonts w:ascii="Times New Roman" w:hAnsi="Times New Roman" w:cs="Times New Roman"/>
          <w:sz w:val="24"/>
          <w:szCs w:val="24"/>
        </w:rPr>
        <w:t>k</w:t>
      </w:r>
      <w:r w:rsidRPr="001E7B88">
        <w:rPr>
          <w:rFonts w:ascii="Times New Roman" w:hAnsi="Times New Roman" w:cs="Times New Roman"/>
          <w:sz w:val="24"/>
          <w:szCs w:val="24"/>
        </w:rPr>
        <w:t xml:space="preserve"> azok a rászoruló családok, akik keresik a segítségünket. Nem csak a bérletek, a tankönyvtámogatás, hanem egyéb indokokkal is megkeresik a </w:t>
      </w:r>
      <w:r w:rsidR="001E7B88" w:rsidRPr="001E7B88">
        <w:rPr>
          <w:rFonts w:ascii="Times New Roman" w:hAnsi="Times New Roman" w:cs="Times New Roman"/>
          <w:sz w:val="24"/>
          <w:szCs w:val="24"/>
        </w:rPr>
        <w:t>S</w:t>
      </w:r>
      <w:r w:rsidRPr="001E7B88">
        <w:rPr>
          <w:rFonts w:ascii="Times New Roman" w:hAnsi="Times New Roman" w:cs="Times New Roman"/>
          <w:sz w:val="24"/>
          <w:szCs w:val="24"/>
        </w:rPr>
        <w:t xml:space="preserve">zociális </w:t>
      </w:r>
      <w:r w:rsidR="001E7B88" w:rsidRPr="001E7B88">
        <w:rPr>
          <w:rFonts w:ascii="Times New Roman" w:hAnsi="Times New Roman" w:cs="Times New Roman"/>
          <w:sz w:val="24"/>
          <w:szCs w:val="24"/>
        </w:rPr>
        <w:t>O</w:t>
      </w:r>
      <w:r w:rsidRPr="001E7B88">
        <w:rPr>
          <w:rFonts w:ascii="Times New Roman" w:hAnsi="Times New Roman" w:cs="Times New Roman"/>
          <w:sz w:val="24"/>
          <w:szCs w:val="24"/>
        </w:rPr>
        <w:t xml:space="preserve">sztályt. Vagyunk olyan szociális érzékenységgel ellátva, hogy ezeket a családokat tudjuk támogatni. </w:t>
      </w:r>
    </w:p>
    <w:p w:rsidR="00BB09EA" w:rsidRPr="00CE6D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C12" w:rsidRPr="00C46C12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CE6D3F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CE6D3F">
        <w:rPr>
          <w:rFonts w:ascii="Times New Roman" w:hAnsi="Times New Roman" w:cs="Times New Roman"/>
          <w:sz w:val="24"/>
          <w:szCs w:val="24"/>
        </w:rPr>
        <w:t xml:space="preserve">: Az előző anyagban már </w:t>
      </w:r>
      <w:r w:rsidR="00CE6D3F" w:rsidRPr="00CE6D3F">
        <w:rPr>
          <w:rFonts w:ascii="Times New Roman" w:hAnsi="Times New Roman" w:cs="Times New Roman"/>
          <w:sz w:val="24"/>
          <w:szCs w:val="24"/>
        </w:rPr>
        <w:t xml:space="preserve">összefoglalta </w:t>
      </w:r>
      <w:r w:rsidRPr="00CE6D3F">
        <w:rPr>
          <w:rFonts w:ascii="Times New Roman" w:hAnsi="Times New Roman" w:cs="Times New Roman"/>
          <w:sz w:val="24"/>
          <w:szCs w:val="24"/>
        </w:rPr>
        <w:t>a születések számát a hivatal</w:t>
      </w:r>
      <w:r w:rsidR="00CE6D3F" w:rsidRPr="00CE6D3F">
        <w:rPr>
          <w:rFonts w:ascii="Times New Roman" w:hAnsi="Times New Roman" w:cs="Times New Roman"/>
          <w:sz w:val="24"/>
          <w:szCs w:val="24"/>
        </w:rPr>
        <w:t>, amely alapján alapvetően számításokat lehetett készíteni</w:t>
      </w:r>
      <w:r w:rsidRPr="00CE6D3F">
        <w:rPr>
          <w:rFonts w:ascii="Times New Roman" w:hAnsi="Times New Roman" w:cs="Times New Roman"/>
          <w:sz w:val="24"/>
          <w:szCs w:val="24"/>
        </w:rPr>
        <w:t xml:space="preserve">. Amilyen mélységében </w:t>
      </w:r>
      <w:r w:rsidR="00CE6D3F" w:rsidRPr="00CE6D3F">
        <w:rPr>
          <w:rFonts w:ascii="Times New Roman" w:hAnsi="Times New Roman" w:cs="Times New Roman"/>
          <w:sz w:val="24"/>
          <w:szCs w:val="24"/>
        </w:rPr>
        <w:t xml:space="preserve">csak </w:t>
      </w:r>
      <w:r w:rsidRPr="00CE6D3F">
        <w:rPr>
          <w:rFonts w:ascii="Times New Roman" w:hAnsi="Times New Roman" w:cs="Times New Roman"/>
          <w:sz w:val="24"/>
          <w:szCs w:val="24"/>
        </w:rPr>
        <w:t>lehetett</w:t>
      </w:r>
      <w:r w:rsidR="00CE6D3F" w:rsidRPr="00CE6D3F">
        <w:rPr>
          <w:rFonts w:ascii="Times New Roman" w:hAnsi="Times New Roman" w:cs="Times New Roman"/>
          <w:sz w:val="24"/>
          <w:szCs w:val="24"/>
        </w:rPr>
        <w:t>,</w:t>
      </w:r>
      <w:r w:rsidRPr="00CE6D3F">
        <w:rPr>
          <w:rFonts w:ascii="Times New Roman" w:hAnsi="Times New Roman" w:cs="Times New Roman"/>
          <w:sz w:val="24"/>
          <w:szCs w:val="24"/>
        </w:rPr>
        <w:t xml:space="preserve"> a hivatal prezentálta </w:t>
      </w:r>
      <w:r w:rsidR="00CE6D3F" w:rsidRPr="00CE6D3F">
        <w:rPr>
          <w:rFonts w:ascii="Times New Roman" w:hAnsi="Times New Roman" w:cs="Times New Roman"/>
          <w:sz w:val="24"/>
          <w:szCs w:val="24"/>
        </w:rPr>
        <w:t xml:space="preserve">ezeket a számszaki </w:t>
      </w:r>
      <w:r w:rsidR="00CE6D3F" w:rsidRPr="003E042B">
        <w:rPr>
          <w:rFonts w:ascii="Times New Roman" w:hAnsi="Times New Roman" w:cs="Times New Roman"/>
          <w:sz w:val="24"/>
          <w:szCs w:val="24"/>
        </w:rPr>
        <w:t xml:space="preserve">adatokat </w:t>
      </w:r>
      <w:r w:rsidRPr="003E042B">
        <w:rPr>
          <w:rFonts w:ascii="Times New Roman" w:hAnsi="Times New Roman" w:cs="Times New Roman"/>
          <w:sz w:val="24"/>
          <w:szCs w:val="24"/>
        </w:rPr>
        <w:t xml:space="preserve">a kezdeményezők részére. Biztos, hogy a születési támogatásnál van </w:t>
      </w:r>
      <w:r w:rsidRPr="00C46C12">
        <w:rPr>
          <w:rFonts w:ascii="Times New Roman" w:hAnsi="Times New Roman" w:cs="Times New Roman"/>
          <w:sz w:val="24"/>
          <w:szCs w:val="24"/>
        </w:rPr>
        <w:t>egyfajta szociális vizsgálat, a bizottsági ülésen is elmondtam, javaslom</w:t>
      </w:r>
      <w:r w:rsidR="00921ECE" w:rsidRPr="00C46C12">
        <w:rPr>
          <w:rFonts w:ascii="Times New Roman" w:hAnsi="Times New Roman" w:cs="Times New Roman"/>
          <w:sz w:val="24"/>
          <w:szCs w:val="24"/>
        </w:rPr>
        <w:t>,</w:t>
      </w:r>
      <w:r w:rsidRPr="00C46C12">
        <w:rPr>
          <w:rFonts w:ascii="Times New Roman" w:hAnsi="Times New Roman" w:cs="Times New Roman"/>
          <w:sz w:val="24"/>
          <w:szCs w:val="24"/>
        </w:rPr>
        <w:t xml:space="preserve"> várja meg a képviselő-testület e</w:t>
      </w:r>
      <w:r w:rsidR="003E042B" w:rsidRPr="00C46C12">
        <w:rPr>
          <w:rFonts w:ascii="Times New Roman" w:hAnsi="Times New Roman" w:cs="Times New Roman"/>
          <w:sz w:val="24"/>
          <w:szCs w:val="24"/>
        </w:rPr>
        <w:t xml:space="preserve">zen </w:t>
      </w:r>
      <w:r w:rsidRPr="00C46C12">
        <w:rPr>
          <w:rFonts w:ascii="Times New Roman" w:hAnsi="Times New Roman" w:cs="Times New Roman"/>
          <w:sz w:val="24"/>
          <w:szCs w:val="24"/>
        </w:rPr>
        <w:t xml:space="preserve">ellátás </w:t>
      </w:r>
      <w:r w:rsidR="003E042B" w:rsidRPr="00C46C12">
        <w:rPr>
          <w:rFonts w:ascii="Times New Roman" w:hAnsi="Times New Roman" w:cs="Times New Roman"/>
          <w:sz w:val="24"/>
          <w:szCs w:val="24"/>
        </w:rPr>
        <w:t>igénybe</w:t>
      </w:r>
      <w:r w:rsidRPr="00C46C12">
        <w:rPr>
          <w:rFonts w:ascii="Times New Roman" w:hAnsi="Times New Roman" w:cs="Times New Roman"/>
          <w:sz w:val="24"/>
          <w:szCs w:val="24"/>
        </w:rPr>
        <w:t>ve</w:t>
      </w:r>
      <w:r w:rsidR="003E042B" w:rsidRPr="00C46C12">
        <w:rPr>
          <w:rFonts w:ascii="Times New Roman" w:hAnsi="Times New Roman" w:cs="Times New Roman"/>
          <w:sz w:val="24"/>
          <w:szCs w:val="24"/>
        </w:rPr>
        <w:t>vői</w:t>
      </w:r>
      <w:r w:rsidRPr="00C46C12">
        <w:rPr>
          <w:rFonts w:ascii="Times New Roman" w:hAnsi="Times New Roman" w:cs="Times New Roman"/>
          <w:sz w:val="24"/>
          <w:szCs w:val="24"/>
        </w:rPr>
        <w:t xml:space="preserve"> körét. Ez is egyfajta képet mutat arr</w:t>
      </w:r>
      <w:r w:rsidR="00C46C12" w:rsidRPr="00C46C12">
        <w:rPr>
          <w:rFonts w:ascii="Times New Roman" w:hAnsi="Times New Roman" w:cs="Times New Roman"/>
          <w:sz w:val="24"/>
          <w:szCs w:val="24"/>
        </w:rPr>
        <w:t>ól</w:t>
      </w:r>
      <w:r w:rsidRPr="00C46C12">
        <w:rPr>
          <w:rFonts w:ascii="Times New Roman" w:hAnsi="Times New Roman" w:cs="Times New Roman"/>
          <w:sz w:val="24"/>
          <w:szCs w:val="24"/>
        </w:rPr>
        <w:t>, hogy milyen feltételek mellett kezdődnek ezek az új életek az egyes családokban.</w:t>
      </w:r>
    </w:p>
    <w:p w:rsidR="00BB09EA" w:rsidRPr="00C46C12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72B4">
        <w:rPr>
          <w:rFonts w:ascii="Times New Roman" w:hAnsi="Times New Roman" w:cs="Times New Roman"/>
          <w:b/>
          <w:sz w:val="24"/>
          <w:szCs w:val="24"/>
        </w:rPr>
        <w:t>Beke László</w:t>
      </w:r>
      <w:r w:rsidR="00D172B4" w:rsidRPr="00D172B4">
        <w:rPr>
          <w:rFonts w:ascii="Times New Roman" w:hAnsi="Times New Roman" w:cs="Times New Roman"/>
          <w:sz w:val="24"/>
          <w:szCs w:val="24"/>
        </w:rPr>
        <w:t xml:space="preserve">: </w:t>
      </w:r>
      <w:r w:rsidRPr="00D172B4">
        <w:rPr>
          <w:rFonts w:ascii="Times New Roman" w:hAnsi="Times New Roman" w:cs="Times New Roman"/>
          <w:sz w:val="24"/>
          <w:szCs w:val="24"/>
        </w:rPr>
        <w:t xml:space="preserve">Veress János képviselő kezdeményezése egy olyan </w:t>
      </w:r>
      <w:proofErr w:type="gramStart"/>
      <w:r w:rsidRPr="00D172B4">
        <w:rPr>
          <w:rFonts w:ascii="Times New Roman" w:hAnsi="Times New Roman" w:cs="Times New Roman"/>
          <w:sz w:val="24"/>
          <w:szCs w:val="24"/>
        </w:rPr>
        <w:t>fajta támogatás</w:t>
      </w:r>
      <w:proofErr w:type="gramEnd"/>
      <w:r w:rsidRPr="00D172B4">
        <w:rPr>
          <w:rFonts w:ascii="Times New Roman" w:hAnsi="Times New Roman" w:cs="Times New Roman"/>
          <w:sz w:val="24"/>
          <w:szCs w:val="24"/>
        </w:rPr>
        <w:t xml:space="preserve"> lett volna, </w:t>
      </w:r>
      <w:r w:rsidR="00D172B4" w:rsidRPr="00D172B4">
        <w:rPr>
          <w:rFonts w:ascii="Times New Roman" w:hAnsi="Times New Roman" w:cs="Times New Roman"/>
          <w:sz w:val="24"/>
          <w:szCs w:val="24"/>
        </w:rPr>
        <w:t>amelyben</w:t>
      </w:r>
      <w:r w:rsidRPr="00D172B4">
        <w:rPr>
          <w:rFonts w:ascii="Times New Roman" w:hAnsi="Times New Roman" w:cs="Times New Roman"/>
          <w:sz w:val="24"/>
          <w:szCs w:val="24"/>
        </w:rPr>
        <w:t xml:space="preserve"> minden egyes itt született gyermek </w:t>
      </w:r>
      <w:r w:rsidR="00D172B4" w:rsidRPr="00D172B4">
        <w:rPr>
          <w:rFonts w:ascii="Times New Roman" w:hAnsi="Times New Roman" w:cs="Times New Roman"/>
          <w:sz w:val="24"/>
          <w:szCs w:val="24"/>
        </w:rPr>
        <w:t>–</w:t>
      </w:r>
      <w:r w:rsidRPr="00D172B4">
        <w:rPr>
          <w:rFonts w:ascii="Times New Roman" w:hAnsi="Times New Roman" w:cs="Times New Roman"/>
          <w:sz w:val="24"/>
          <w:szCs w:val="24"/>
        </w:rPr>
        <w:t xml:space="preserve"> szociális helyzetétől függetlenül – </w:t>
      </w:r>
      <w:r w:rsidR="00D172B4" w:rsidRPr="00D172B4">
        <w:rPr>
          <w:rFonts w:ascii="Times New Roman" w:hAnsi="Times New Roman" w:cs="Times New Roman"/>
          <w:sz w:val="24"/>
          <w:szCs w:val="24"/>
        </w:rPr>
        <w:t>alanyi jogon részesült volna. E</w:t>
      </w:r>
      <w:r w:rsidRPr="00D172B4">
        <w:rPr>
          <w:rFonts w:ascii="Times New Roman" w:hAnsi="Times New Roman" w:cs="Times New Roman"/>
          <w:sz w:val="24"/>
          <w:szCs w:val="24"/>
        </w:rPr>
        <w:t>z már nem időszerű, mivel megszavaz</w:t>
      </w:r>
      <w:r w:rsidR="00D172B4" w:rsidRPr="00D172B4">
        <w:rPr>
          <w:rFonts w:ascii="Times New Roman" w:hAnsi="Times New Roman" w:cs="Times New Roman"/>
          <w:sz w:val="24"/>
          <w:szCs w:val="24"/>
        </w:rPr>
        <w:t>tuk a születési támogatást, a</w:t>
      </w:r>
      <w:r w:rsidRPr="00D172B4">
        <w:rPr>
          <w:rFonts w:ascii="Times New Roman" w:hAnsi="Times New Roman" w:cs="Times New Roman"/>
          <w:sz w:val="24"/>
          <w:szCs w:val="24"/>
        </w:rPr>
        <w:t xml:space="preserve">melynek </w:t>
      </w:r>
      <w:r w:rsidR="00D172B4" w:rsidRPr="00D172B4">
        <w:rPr>
          <w:rFonts w:ascii="Times New Roman" w:hAnsi="Times New Roman" w:cs="Times New Roman"/>
          <w:sz w:val="24"/>
          <w:szCs w:val="24"/>
        </w:rPr>
        <w:t>megszabtuk a szociális hátterét</w:t>
      </w:r>
      <w:r w:rsidRPr="00D172B4">
        <w:rPr>
          <w:rFonts w:ascii="Times New Roman" w:hAnsi="Times New Roman" w:cs="Times New Roman"/>
          <w:sz w:val="24"/>
          <w:szCs w:val="24"/>
        </w:rPr>
        <w:t xml:space="preserve">. Inkább </w:t>
      </w:r>
      <w:r w:rsidR="000D03DE">
        <w:rPr>
          <w:rFonts w:ascii="Times New Roman" w:hAnsi="Times New Roman" w:cs="Times New Roman"/>
          <w:sz w:val="24"/>
          <w:szCs w:val="24"/>
        </w:rPr>
        <w:t>azo</w:t>
      </w:r>
      <w:r w:rsidR="006F351A">
        <w:rPr>
          <w:rFonts w:ascii="Times New Roman" w:hAnsi="Times New Roman" w:cs="Times New Roman"/>
          <w:sz w:val="24"/>
          <w:szCs w:val="24"/>
        </w:rPr>
        <w:t>n</w:t>
      </w:r>
      <w:r w:rsidRPr="00D172B4">
        <w:rPr>
          <w:rFonts w:ascii="Times New Roman" w:hAnsi="Times New Roman" w:cs="Times New Roman"/>
          <w:sz w:val="24"/>
          <w:szCs w:val="24"/>
        </w:rPr>
        <w:t xml:space="preserve"> kellene gondolkodni, hogy olyanfajta támogatást találjunk</w:t>
      </w:r>
      <w:r w:rsidR="000D03DE">
        <w:rPr>
          <w:rFonts w:ascii="Times New Roman" w:hAnsi="Times New Roman" w:cs="Times New Roman"/>
          <w:sz w:val="24"/>
          <w:szCs w:val="24"/>
        </w:rPr>
        <w:t xml:space="preserve"> ki</w:t>
      </w:r>
      <w:r w:rsidRPr="00D172B4">
        <w:rPr>
          <w:rFonts w:ascii="Times New Roman" w:hAnsi="Times New Roman" w:cs="Times New Roman"/>
          <w:sz w:val="24"/>
          <w:szCs w:val="24"/>
        </w:rPr>
        <w:t>, am</w:t>
      </w:r>
      <w:r w:rsidR="000D03DE">
        <w:rPr>
          <w:rFonts w:ascii="Times New Roman" w:hAnsi="Times New Roman" w:cs="Times New Roman"/>
          <w:sz w:val="24"/>
          <w:szCs w:val="24"/>
        </w:rPr>
        <w:t>elynek a juttatása</w:t>
      </w:r>
      <w:r w:rsidRPr="00D172B4">
        <w:rPr>
          <w:rFonts w:ascii="Times New Roman" w:hAnsi="Times New Roman" w:cs="Times New Roman"/>
          <w:sz w:val="24"/>
          <w:szCs w:val="24"/>
        </w:rPr>
        <w:t xml:space="preserve"> </w:t>
      </w:r>
      <w:r w:rsidR="000D03DE">
        <w:rPr>
          <w:rFonts w:ascii="Times New Roman" w:hAnsi="Times New Roman" w:cs="Times New Roman"/>
          <w:sz w:val="24"/>
          <w:szCs w:val="24"/>
        </w:rPr>
        <w:t>nem szociális alapon történik. M</w:t>
      </w:r>
      <w:r w:rsidRPr="00D172B4">
        <w:rPr>
          <w:rFonts w:ascii="Times New Roman" w:hAnsi="Times New Roman" w:cs="Times New Roman"/>
          <w:sz w:val="24"/>
          <w:szCs w:val="24"/>
        </w:rPr>
        <w:t xml:space="preserve">ire két év múlva </w:t>
      </w:r>
      <w:r w:rsidR="00D172B4" w:rsidRPr="00D172B4">
        <w:rPr>
          <w:rFonts w:ascii="Times New Roman" w:hAnsi="Times New Roman" w:cs="Times New Roman"/>
          <w:sz w:val="24"/>
          <w:szCs w:val="24"/>
        </w:rPr>
        <w:t xml:space="preserve">államilag </w:t>
      </w:r>
      <w:r w:rsidRPr="00D172B4">
        <w:rPr>
          <w:rFonts w:ascii="Times New Roman" w:hAnsi="Times New Roman" w:cs="Times New Roman"/>
          <w:sz w:val="24"/>
          <w:szCs w:val="24"/>
        </w:rPr>
        <w:t>mindenkinek ingyen</w:t>
      </w:r>
      <w:r w:rsidR="00D172B4" w:rsidRPr="00D172B4">
        <w:rPr>
          <w:rFonts w:ascii="Times New Roman" w:hAnsi="Times New Roman" w:cs="Times New Roman"/>
          <w:sz w:val="24"/>
          <w:szCs w:val="24"/>
        </w:rPr>
        <w:t>essé válik</w:t>
      </w:r>
      <w:r w:rsidR="00D35886">
        <w:rPr>
          <w:rFonts w:ascii="Times New Roman" w:hAnsi="Times New Roman" w:cs="Times New Roman"/>
          <w:sz w:val="24"/>
          <w:szCs w:val="24"/>
        </w:rPr>
        <w:t xml:space="preserve"> a tankönyv</w:t>
      </w:r>
      <w:r w:rsidRPr="00D172B4">
        <w:rPr>
          <w:rFonts w:ascii="Times New Roman" w:hAnsi="Times New Roman" w:cs="Times New Roman"/>
          <w:sz w:val="24"/>
          <w:szCs w:val="24"/>
        </w:rPr>
        <w:t xml:space="preserve">, </w:t>
      </w:r>
      <w:r w:rsidR="00D35886" w:rsidRPr="00D172B4">
        <w:rPr>
          <w:rFonts w:ascii="Times New Roman" w:hAnsi="Times New Roman" w:cs="Times New Roman"/>
          <w:sz w:val="24"/>
          <w:szCs w:val="24"/>
        </w:rPr>
        <w:t xml:space="preserve">a </w:t>
      </w:r>
      <w:r w:rsidR="00D35886">
        <w:rPr>
          <w:rFonts w:ascii="Times New Roman" w:hAnsi="Times New Roman" w:cs="Times New Roman"/>
          <w:sz w:val="24"/>
          <w:szCs w:val="24"/>
        </w:rPr>
        <w:t>tan</w:t>
      </w:r>
      <w:r w:rsidR="00D35886" w:rsidRPr="00D172B4">
        <w:rPr>
          <w:rFonts w:ascii="Times New Roman" w:hAnsi="Times New Roman" w:cs="Times New Roman"/>
          <w:sz w:val="24"/>
          <w:szCs w:val="24"/>
        </w:rPr>
        <w:t>könyvtámogatás</w:t>
      </w:r>
      <w:r w:rsidR="00D35886">
        <w:rPr>
          <w:rFonts w:ascii="Times New Roman" w:hAnsi="Times New Roman" w:cs="Times New Roman"/>
          <w:sz w:val="24"/>
          <w:szCs w:val="24"/>
        </w:rPr>
        <w:t>ra kifizetett</w:t>
      </w:r>
      <w:r w:rsidR="00D35886" w:rsidRPr="00D172B4">
        <w:rPr>
          <w:rFonts w:ascii="Times New Roman" w:hAnsi="Times New Roman" w:cs="Times New Roman"/>
          <w:sz w:val="24"/>
          <w:szCs w:val="24"/>
        </w:rPr>
        <w:t xml:space="preserve"> </w:t>
      </w:r>
      <w:r w:rsidRPr="00D172B4">
        <w:rPr>
          <w:rFonts w:ascii="Times New Roman" w:hAnsi="Times New Roman" w:cs="Times New Roman"/>
          <w:sz w:val="24"/>
          <w:szCs w:val="24"/>
        </w:rPr>
        <w:t>összeg</w:t>
      </w:r>
      <w:r w:rsidR="00D35886">
        <w:rPr>
          <w:rFonts w:ascii="Times New Roman" w:hAnsi="Times New Roman" w:cs="Times New Roman"/>
          <w:sz w:val="24"/>
          <w:szCs w:val="24"/>
        </w:rPr>
        <w:t>et olyan eszközökre lehetne</w:t>
      </w:r>
      <w:r w:rsidR="006F351A">
        <w:rPr>
          <w:rFonts w:ascii="Times New Roman" w:hAnsi="Times New Roman" w:cs="Times New Roman"/>
          <w:sz w:val="24"/>
          <w:szCs w:val="24"/>
        </w:rPr>
        <w:t xml:space="preserve"> fordítani, amelyekre szüksége van az újszülötteket gondozó édesanyáknak.</w:t>
      </w:r>
    </w:p>
    <w:p w:rsidR="00BB09EA" w:rsidRPr="00B36B1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B36B1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B36B1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B36B17">
        <w:rPr>
          <w:rFonts w:ascii="Times New Roman" w:hAnsi="Times New Roman" w:cs="Times New Roman"/>
          <w:sz w:val="24"/>
          <w:szCs w:val="24"/>
        </w:rPr>
        <w:t xml:space="preserve">: Egyetértek, valóban meg lehet nézni, hogy a tavalyi évben mennyit adtunk </w:t>
      </w:r>
      <w:r w:rsidR="00B36B17" w:rsidRPr="00B36B17">
        <w:rPr>
          <w:rFonts w:ascii="Times New Roman" w:hAnsi="Times New Roman" w:cs="Times New Roman"/>
          <w:sz w:val="24"/>
          <w:szCs w:val="24"/>
        </w:rPr>
        <w:t>tankönyv</w:t>
      </w:r>
      <w:r w:rsidRPr="00B36B17">
        <w:rPr>
          <w:rFonts w:ascii="Times New Roman" w:hAnsi="Times New Roman" w:cs="Times New Roman"/>
          <w:sz w:val="24"/>
          <w:szCs w:val="24"/>
        </w:rPr>
        <w:t>támogatásra. Alpolgármester úr kezdeményezésére indult el pár éve a polgáravató, azt is lehet bővíteni. El tudjuk mi ismerni az itt élőket anélkül, hogy folyamatosan vitába kevered</w:t>
      </w:r>
      <w:r w:rsidR="00B36B17">
        <w:rPr>
          <w:rFonts w:ascii="Times New Roman" w:hAnsi="Times New Roman" w:cs="Times New Roman"/>
          <w:sz w:val="24"/>
          <w:szCs w:val="24"/>
        </w:rPr>
        <w:t>nén</w:t>
      </w:r>
      <w:r w:rsidRPr="00B36B17">
        <w:rPr>
          <w:rFonts w:ascii="Times New Roman" w:hAnsi="Times New Roman" w:cs="Times New Roman"/>
          <w:sz w:val="24"/>
          <w:szCs w:val="24"/>
        </w:rPr>
        <w:t>k</w:t>
      </w:r>
      <w:r w:rsidR="00B36B17">
        <w:rPr>
          <w:rFonts w:ascii="Times New Roman" w:hAnsi="Times New Roman" w:cs="Times New Roman"/>
          <w:sz w:val="24"/>
          <w:szCs w:val="24"/>
        </w:rPr>
        <w:t xml:space="preserve"> egymással</w:t>
      </w:r>
      <w:r w:rsidRPr="00B36B17">
        <w:rPr>
          <w:rFonts w:ascii="Times New Roman" w:hAnsi="Times New Roman" w:cs="Times New Roman"/>
          <w:sz w:val="24"/>
          <w:szCs w:val="24"/>
        </w:rPr>
        <w:t>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9EA" w:rsidRPr="0087091A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466FC3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466FC3">
        <w:rPr>
          <w:rFonts w:ascii="Times New Roman" w:hAnsi="Times New Roman" w:cs="Times New Roman"/>
          <w:sz w:val="24"/>
          <w:szCs w:val="24"/>
        </w:rPr>
        <w:t xml:space="preserve">: </w:t>
      </w:r>
      <w:r w:rsidR="00466FC3" w:rsidRPr="00466FC3">
        <w:rPr>
          <w:rFonts w:ascii="Times New Roman" w:hAnsi="Times New Roman" w:cs="Times New Roman"/>
          <w:sz w:val="24"/>
          <w:szCs w:val="24"/>
        </w:rPr>
        <w:t>A</w:t>
      </w:r>
      <w:r w:rsidRPr="00466FC3">
        <w:rPr>
          <w:rFonts w:ascii="Times New Roman" w:hAnsi="Times New Roman" w:cs="Times New Roman"/>
          <w:sz w:val="24"/>
          <w:szCs w:val="24"/>
        </w:rPr>
        <w:t xml:space="preserve">zért önálló a kezdeményezés, mert nem </w:t>
      </w:r>
      <w:r w:rsidR="00466FC3" w:rsidRPr="00466FC3">
        <w:rPr>
          <w:rFonts w:ascii="Times New Roman" w:hAnsi="Times New Roman" w:cs="Times New Roman"/>
          <w:sz w:val="24"/>
          <w:szCs w:val="24"/>
        </w:rPr>
        <w:t>Ö</w:t>
      </w:r>
      <w:r w:rsidRPr="00466FC3">
        <w:rPr>
          <w:rFonts w:ascii="Times New Roman" w:hAnsi="Times New Roman" w:cs="Times New Roman"/>
          <w:sz w:val="24"/>
          <w:szCs w:val="24"/>
        </w:rPr>
        <w:t xml:space="preserve">nnel fogom egyeztetni, hanem olyan </w:t>
      </w:r>
      <w:r w:rsidRPr="00824EF8">
        <w:rPr>
          <w:rFonts w:ascii="Times New Roman" w:hAnsi="Times New Roman" w:cs="Times New Roman"/>
          <w:sz w:val="24"/>
          <w:szCs w:val="24"/>
        </w:rPr>
        <w:t>lakossági megkeresésre fogok majd a jövőben is benyújtani egyébként ilyen előterjesztéseket, am</w:t>
      </w:r>
      <w:r w:rsidR="00466FC3" w:rsidRPr="00824EF8">
        <w:rPr>
          <w:rFonts w:ascii="Times New Roman" w:hAnsi="Times New Roman" w:cs="Times New Roman"/>
          <w:sz w:val="24"/>
          <w:szCs w:val="24"/>
        </w:rPr>
        <w:t>elyekkel kapcsolatosan</w:t>
      </w:r>
      <w:r w:rsidRPr="00824EF8">
        <w:rPr>
          <w:rFonts w:ascii="Times New Roman" w:hAnsi="Times New Roman" w:cs="Times New Roman"/>
          <w:sz w:val="24"/>
          <w:szCs w:val="24"/>
        </w:rPr>
        <w:t xml:space="preserve"> biztos vagyok </w:t>
      </w:r>
      <w:r w:rsidR="00466FC3" w:rsidRPr="00824EF8">
        <w:rPr>
          <w:rFonts w:ascii="Times New Roman" w:hAnsi="Times New Roman" w:cs="Times New Roman"/>
          <w:sz w:val="24"/>
          <w:szCs w:val="24"/>
        </w:rPr>
        <w:t>abban</w:t>
      </w:r>
      <w:r w:rsidR="0030690F" w:rsidRPr="00824EF8">
        <w:rPr>
          <w:rFonts w:ascii="Times New Roman" w:hAnsi="Times New Roman" w:cs="Times New Roman"/>
          <w:sz w:val="24"/>
          <w:szCs w:val="24"/>
        </w:rPr>
        <w:t>,</w:t>
      </w:r>
      <w:r w:rsidR="00466FC3" w:rsidRPr="00824EF8">
        <w:rPr>
          <w:rFonts w:ascii="Times New Roman" w:hAnsi="Times New Roman" w:cs="Times New Roman"/>
          <w:sz w:val="24"/>
          <w:szCs w:val="24"/>
        </w:rPr>
        <w:t xml:space="preserve"> hogy a lakosság </w:t>
      </w:r>
      <w:r w:rsidRPr="00824EF8">
        <w:rPr>
          <w:rFonts w:ascii="Times New Roman" w:hAnsi="Times New Roman" w:cs="Times New Roman"/>
          <w:sz w:val="24"/>
          <w:szCs w:val="24"/>
        </w:rPr>
        <w:t xml:space="preserve">céljait </w:t>
      </w:r>
      <w:r w:rsidR="00466FC3" w:rsidRPr="00824EF8">
        <w:rPr>
          <w:rFonts w:ascii="Times New Roman" w:hAnsi="Times New Roman" w:cs="Times New Roman"/>
          <w:sz w:val="24"/>
          <w:szCs w:val="24"/>
        </w:rPr>
        <w:t xml:space="preserve">és </w:t>
      </w:r>
      <w:r w:rsidRPr="00824EF8">
        <w:rPr>
          <w:rFonts w:ascii="Times New Roman" w:hAnsi="Times New Roman" w:cs="Times New Roman"/>
          <w:sz w:val="24"/>
          <w:szCs w:val="24"/>
        </w:rPr>
        <w:t>a jövőjét fogja szolgálni. Nem a költségvetés bevételi vagy kiadási oldalára tettem esküt, hanem a lako</w:t>
      </w:r>
      <w:r w:rsidR="00824EF8" w:rsidRPr="00824EF8">
        <w:rPr>
          <w:rFonts w:ascii="Times New Roman" w:hAnsi="Times New Roman" w:cs="Times New Roman"/>
          <w:sz w:val="24"/>
          <w:szCs w:val="24"/>
        </w:rPr>
        <w:t xml:space="preserve">sság </w:t>
      </w:r>
      <w:r w:rsidR="00824EF8" w:rsidRPr="0087091A">
        <w:rPr>
          <w:rFonts w:ascii="Times New Roman" w:hAnsi="Times New Roman" w:cs="Times New Roman"/>
          <w:sz w:val="24"/>
          <w:szCs w:val="24"/>
        </w:rPr>
        <w:t xml:space="preserve">jövőjére, a lakosság </w:t>
      </w:r>
      <w:r w:rsidRPr="0087091A">
        <w:rPr>
          <w:rFonts w:ascii="Times New Roman" w:hAnsi="Times New Roman" w:cs="Times New Roman"/>
          <w:sz w:val="24"/>
          <w:szCs w:val="24"/>
        </w:rPr>
        <w:t>életformáj</w:t>
      </w:r>
      <w:r w:rsidR="00824EF8" w:rsidRPr="0087091A">
        <w:rPr>
          <w:rFonts w:ascii="Times New Roman" w:hAnsi="Times New Roman" w:cs="Times New Roman"/>
          <w:sz w:val="24"/>
          <w:szCs w:val="24"/>
        </w:rPr>
        <w:t xml:space="preserve">ának, illetve </w:t>
      </w:r>
      <w:r w:rsidRPr="0087091A">
        <w:rPr>
          <w:rFonts w:ascii="Times New Roman" w:hAnsi="Times New Roman" w:cs="Times New Roman"/>
          <w:sz w:val="24"/>
          <w:szCs w:val="24"/>
        </w:rPr>
        <w:t>életminőségének a javítása volt az elsődleges cél</w:t>
      </w:r>
      <w:r w:rsidR="00824EF8" w:rsidRPr="0087091A">
        <w:rPr>
          <w:rFonts w:ascii="Times New Roman" w:hAnsi="Times New Roman" w:cs="Times New Roman"/>
          <w:sz w:val="24"/>
          <w:szCs w:val="24"/>
        </w:rPr>
        <w:t>om</w:t>
      </w:r>
      <w:r w:rsidRPr="0087091A">
        <w:rPr>
          <w:rFonts w:ascii="Times New Roman" w:hAnsi="Times New Roman" w:cs="Times New Roman"/>
          <w:sz w:val="24"/>
          <w:szCs w:val="24"/>
        </w:rPr>
        <w:t xml:space="preserve">. </w:t>
      </w:r>
      <w:r w:rsidR="0087091A" w:rsidRPr="0087091A">
        <w:rPr>
          <w:rFonts w:ascii="Times New Roman" w:hAnsi="Times New Roman" w:cs="Times New Roman"/>
          <w:sz w:val="24"/>
          <w:szCs w:val="24"/>
        </w:rPr>
        <w:t>Egyetértek azzal</w:t>
      </w:r>
      <w:r w:rsidRPr="0087091A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87091A">
        <w:rPr>
          <w:rFonts w:ascii="Times New Roman" w:hAnsi="Times New Roman" w:cs="Times New Roman"/>
          <w:sz w:val="24"/>
          <w:szCs w:val="24"/>
        </w:rPr>
        <w:t>fajta támogatás</w:t>
      </w:r>
      <w:r w:rsidR="0087091A" w:rsidRPr="0087091A">
        <w:rPr>
          <w:rFonts w:ascii="Times New Roman" w:hAnsi="Times New Roman" w:cs="Times New Roman"/>
          <w:sz w:val="24"/>
          <w:szCs w:val="24"/>
        </w:rPr>
        <w:t>sal</w:t>
      </w:r>
      <w:proofErr w:type="gramEnd"/>
      <w:r w:rsidRPr="0087091A">
        <w:rPr>
          <w:rFonts w:ascii="Times New Roman" w:hAnsi="Times New Roman" w:cs="Times New Roman"/>
          <w:sz w:val="24"/>
          <w:szCs w:val="24"/>
        </w:rPr>
        <w:t>, amit Beke László alpolgármester mondott, hogy nem szociál</w:t>
      </w:r>
      <w:r w:rsidR="0087091A" w:rsidRPr="0087091A">
        <w:rPr>
          <w:rFonts w:ascii="Times New Roman" w:hAnsi="Times New Roman" w:cs="Times New Roman"/>
          <w:sz w:val="24"/>
          <w:szCs w:val="24"/>
        </w:rPr>
        <w:t>is alapon kellene megfogalmazni</w:t>
      </w:r>
      <w:r w:rsidRPr="0087091A">
        <w:rPr>
          <w:rFonts w:ascii="Times New Roman" w:hAnsi="Times New Roman" w:cs="Times New Roman"/>
          <w:sz w:val="24"/>
          <w:szCs w:val="24"/>
        </w:rPr>
        <w:t xml:space="preserve">. A testület mellett azért van az </w:t>
      </w:r>
      <w:r w:rsidR="0087091A" w:rsidRPr="0087091A">
        <w:rPr>
          <w:rFonts w:ascii="Times New Roman" w:hAnsi="Times New Roman" w:cs="Times New Roman"/>
          <w:sz w:val="24"/>
          <w:szCs w:val="24"/>
        </w:rPr>
        <w:t>hivatal</w:t>
      </w:r>
      <w:r w:rsidRPr="0087091A">
        <w:rPr>
          <w:rFonts w:ascii="Times New Roman" w:hAnsi="Times New Roman" w:cs="Times New Roman"/>
          <w:sz w:val="24"/>
          <w:szCs w:val="24"/>
        </w:rPr>
        <w:t>, hogy ezeket az előterjesztéseket segí</w:t>
      </w:r>
      <w:r w:rsidR="0087091A" w:rsidRPr="0087091A">
        <w:rPr>
          <w:rFonts w:ascii="Times New Roman" w:hAnsi="Times New Roman" w:cs="Times New Roman"/>
          <w:sz w:val="24"/>
          <w:szCs w:val="24"/>
        </w:rPr>
        <w:t>tse a megfelelő formában írásba foglal</w:t>
      </w:r>
      <w:r w:rsidRPr="0087091A">
        <w:rPr>
          <w:rFonts w:ascii="Times New Roman" w:hAnsi="Times New Roman" w:cs="Times New Roman"/>
          <w:sz w:val="24"/>
          <w:szCs w:val="24"/>
        </w:rPr>
        <w:t>ni. Elismerem, nem vagyok felkészült, hogy komplett</w:t>
      </w:r>
      <w:r w:rsidR="002631C1">
        <w:rPr>
          <w:rFonts w:ascii="Times New Roman" w:hAnsi="Times New Roman" w:cs="Times New Roman"/>
          <w:sz w:val="24"/>
          <w:szCs w:val="24"/>
        </w:rPr>
        <w:t>,</w:t>
      </w:r>
      <w:r w:rsidRPr="0087091A">
        <w:rPr>
          <w:rFonts w:ascii="Times New Roman" w:hAnsi="Times New Roman" w:cs="Times New Roman"/>
          <w:sz w:val="24"/>
          <w:szCs w:val="24"/>
        </w:rPr>
        <w:t xml:space="preserve"> tökéletes előterjesztéseket tudjak beadni. Erre vannak szakemberek és a jövőben a segítségüket igénybe fogom venni. </w:t>
      </w:r>
    </w:p>
    <w:p w:rsidR="00BB09EA" w:rsidRPr="002631C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B1AC7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31C1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631C1">
        <w:rPr>
          <w:rFonts w:ascii="Times New Roman" w:hAnsi="Times New Roman" w:cs="Times New Roman"/>
          <w:sz w:val="24"/>
          <w:szCs w:val="24"/>
        </w:rPr>
        <w:t xml:space="preserve">: Nem </w:t>
      </w:r>
      <w:r w:rsidRPr="002B1AC7">
        <w:rPr>
          <w:rFonts w:ascii="Times New Roman" w:hAnsi="Times New Roman" w:cs="Times New Roman"/>
          <w:sz w:val="24"/>
          <w:szCs w:val="24"/>
        </w:rPr>
        <w:t xml:space="preserve">sértésnek szántam, </w:t>
      </w:r>
      <w:r w:rsidR="002631C1" w:rsidRPr="002B1AC7">
        <w:rPr>
          <w:rFonts w:ascii="Times New Roman" w:hAnsi="Times New Roman" w:cs="Times New Roman"/>
          <w:sz w:val="24"/>
          <w:szCs w:val="24"/>
        </w:rPr>
        <w:t xml:space="preserve">hanem </w:t>
      </w:r>
      <w:r w:rsidRPr="002B1AC7">
        <w:rPr>
          <w:rFonts w:ascii="Times New Roman" w:hAnsi="Times New Roman" w:cs="Times New Roman"/>
          <w:sz w:val="24"/>
          <w:szCs w:val="24"/>
        </w:rPr>
        <w:t>baráti jó tanácsként mondtam azt, hogy legyünk alaposak</w:t>
      </w:r>
      <w:r w:rsidR="002631C1" w:rsidRPr="002B1AC7">
        <w:rPr>
          <w:rFonts w:ascii="Times New Roman" w:hAnsi="Times New Roman" w:cs="Times New Roman"/>
          <w:sz w:val="24"/>
          <w:szCs w:val="24"/>
        </w:rPr>
        <w:t>,</w:t>
      </w:r>
      <w:r w:rsidRPr="002B1AC7">
        <w:rPr>
          <w:rFonts w:ascii="Times New Roman" w:hAnsi="Times New Roman" w:cs="Times New Roman"/>
          <w:sz w:val="24"/>
          <w:szCs w:val="24"/>
        </w:rPr>
        <w:t xml:space="preserve"> hogy átmenjen a beadott önálló indítvány. Nyilvánvaló, hogy a babakötvénnyel </w:t>
      </w:r>
      <w:r w:rsidR="002631C1" w:rsidRPr="002B1AC7">
        <w:rPr>
          <w:rFonts w:ascii="Times New Roman" w:hAnsi="Times New Roman" w:cs="Times New Roman"/>
          <w:sz w:val="24"/>
          <w:szCs w:val="24"/>
        </w:rPr>
        <w:t xml:space="preserve">kapcsolatosan </w:t>
      </w:r>
      <w:r w:rsidRPr="002B1AC7">
        <w:rPr>
          <w:rFonts w:ascii="Times New Roman" w:hAnsi="Times New Roman" w:cs="Times New Roman"/>
          <w:sz w:val="24"/>
          <w:szCs w:val="24"/>
        </w:rPr>
        <w:t>senki</w:t>
      </w:r>
      <w:r w:rsidR="002631C1" w:rsidRPr="002B1AC7">
        <w:rPr>
          <w:rFonts w:ascii="Times New Roman" w:hAnsi="Times New Roman" w:cs="Times New Roman"/>
          <w:sz w:val="24"/>
          <w:szCs w:val="24"/>
        </w:rPr>
        <w:t xml:space="preserve"> nem volt</w:t>
      </w:r>
      <w:r w:rsidRPr="002B1AC7">
        <w:rPr>
          <w:rFonts w:ascii="Times New Roman" w:hAnsi="Times New Roman" w:cs="Times New Roman"/>
          <w:sz w:val="24"/>
          <w:szCs w:val="24"/>
        </w:rPr>
        <w:t xml:space="preserve"> tisztába</w:t>
      </w:r>
      <w:r w:rsidR="002631C1" w:rsidRPr="002B1AC7">
        <w:rPr>
          <w:rFonts w:ascii="Times New Roman" w:hAnsi="Times New Roman" w:cs="Times New Roman"/>
          <w:sz w:val="24"/>
          <w:szCs w:val="24"/>
        </w:rPr>
        <w:t>n</w:t>
      </w:r>
      <w:r w:rsidR="002B1AC7" w:rsidRPr="002B1AC7">
        <w:rPr>
          <w:rFonts w:ascii="Times New Roman" w:hAnsi="Times New Roman" w:cs="Times New Roman"/>
          <w:sz w:val="24"/>
          <w:szCs w:val="24"/>
        </w:rPr>
        <w:t xml:space="preserve"> az állami támogatás mértékével. Nem </w:t>
      </w:r>
      <w:r w:rsidRPr="002B1AC7">
        <w:rPr>
          <w:rFonts w:ascii="Times New Roman" w:hAnsi="Times New Roman" w:cs="Times New Roman"/>
          <w:sz w:val="24"/>
          <w:szCs w:val="24"/>
        </w:rPr>
        <w:t xml:space="preserve">kell egyeztetni ezt a polgármesterrel, az önálló képviselői indítványoknak ez a lényege. 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EA" w:rsidRPr="002B1AC7" w:rsidRDefault="00BB09EA" w:rsidP="00BB09E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1AC7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BB09EA" w:rsidRPr="002B1AC7" w:rsidRDefault="00BB09EA" w:rsidP="00BB09E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9EA" w:rsidRPr="002B1AC7" w:rsidRDefault="00BB09EA" w:rsidP="00BB09E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AC7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B1AC7">
        <w:rPr>
          <w:rFonts w:ascii="Times New Roman" w:hAnsi="Times New Roman" w:cs="Times New Roman"/>
          <w:sz w:val="24"/>
          <w:szCs w:val="24"/>
        </w:rPr>
        <w:t>Kérem, aki egyetért az a) határozati javaslattal, szavazzon</w:t>
      </w:r>
      <w:r w:rsidR="007621FB" w:rsidRPr="002B1AC7">
        <w:rPr>
          <w:rFonts w:ascii="Times New Roman" w:hAnsi="Times New Roman" w:cs="Times New Roman"/>
          <w:sz w:val="24"/>
          <w:szCs w:val="24"/>
        </w:rPr>
        <w:t>.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B1AC7">
        <w:rPr>
          <w:rFonts w:ascii="Times New Roman" w:hAnsi="Times New Roman" w:cs="Times New Roman"/>
          <w:sz w:val="24"/>
          <w:szCs w:val="24"/>
        </w:rPr>
        <w:t xml:space="preserve">A képviselő-testület 5 igen, 2 nem és 1 tartózkodással az alábbi határozatot hozta: 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B1AC7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AC7">
        <w:rPr>
          <w:rFonts w:ascii="Times New Roman" w:hAnsi="Times New Roman" w:cs="Times New Roman"/>
          <w:b/>
          <w:sz w:val="24"/>
          <w:szCs w:val="24"/>
          <w:u w:val="single"/>
        </w:rPr>
        <w:t>42/2016. (IV. 28.) számú képviselő-testületi határozat: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B1AC7">
        <w:rPr>
          <w:rFonts w:ascii="Times New Roman" w:hAnsi="Times New Roman" w:cs="Times New Roman"/>
          <w:spacing w:val="-6"/>
          <w:sz w:val="24"/>
          <w:szCs w:val="24"/>
        </w:rPr>
        <w:t xml:space="preserve">Zalaszentgrót Város Önkormányzatának Képviselő-testülete a zalaszentgróti fiatalok életkezdési támogatása bevezetését jelenleg nem tervezi, e tárgykörben nem kíván önkormányzati rendeletet alkotni. 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B09EA" w:rsidRPr="002B1AC7" w:rsidRDefault="00BB09EA" w:rsidP="00BB09EA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B1AC7">
        <w:rPr>
          <w:rFonts w:ascii="Times New Roman" w:hAnsi="Times New Roman" w:cs="Times New Roman"/>
          <w:spacing w:val="-6"/>
          <w:sz w:val="24"/>
          <w:szCs w:val="24"/>
        </w:rPr>
        <w:t xml:space="preserve">A Képviselő-testület a támogatás szabályainak kidolgozására létrehozott ideiglenes bizottság munkáját megköszöni, és megbízatását a feladatának elvégzésére tekintettel megszünteti. 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B1AC7">
        <w:rPr>
          <w:rFonts w:ascii="Times New Roman" w:hAnsi="Times New Roman" w:cs="Times New Roman"/>
          <w:bCs/>
          <w:sz w:val="24"/>
          <w:szCs w:val="24"/>
          <w:u w:val="single"/>
        </w:rPr>
        <w:t>Határidő</w:t>
      </w:r>
      <w:r w:rsidRPr="002B1AC7">
        <w:rPr>
          <w:rFonts w:ascii="Times New Roman" w:hAnsi="Times New Roman" w:cs="Times New Roman"/>
          <w:bCs/>
          <w:sz w:val="24"/>
          <w:szCs w:val="24"/>
        </w:rPr>
        <w:t>:</w:t>
      </w:r>
      <w:r w:rsidRPr="002B1AC7">
        <w:rPr>
          <w:rFonts w:ascii="Times New Roman" w:hAnsi="Times New Roman" w:cs="Times New Roman"/>
          <w:sz w:val="24"/>
          <w:szCs w:val="24"/>
        </w:rPr>
        <w:t xml:space="preserve"> azonnal 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B1AC7">
        <w:rPr>
          <w:rFonts w:ascii="Times New Roman" w:hAnsi="Times New Roman" w:cs="Times New Roman"/>
          <w:bCs/>
          <w:sz w:val="24"/>
          <w:szCs w:val="24"/>
          <w:u w:val="single"/>
        </w:rPr>
        <w:t>Felelős</w:t>
      </w:r>
      <w:r w:rsidRPr="002B1AC7">
        <w:rPr>
          <w:rFonts w:ascii="Times New Roman" w:hAnsi="Times New Roman" w:cs="Times New Roman"/>
          <w:bCs/>
          <w:sz w:val="24"/>
          <w:szCs w:val="24"/>
        </w:rPr>
        <w:t>:</w:t>
      </w:r>
      <w:r w:rsidRPr="002B1AC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B1AC7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AC7">
        <w:rPr>
          <w:rFonts w:ascii="Times New Roman" w:hAnsi="Times New Roman" w:cs="Times New Roman"/>
          <w:b/>
          <w:sz w:val="24"/>
          <w:szCs w:val="24"/>
          <w:u w:val="single"/>
        </w:rPr>
        <w:t xml:space="preserve">14. sz. napirendi pont 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A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Forrás biztosítása a </w:t>
      </w:r>
      <w:r w:rsidRPr="002B1AC7">
        <w:rPr>
          <w:rFonts w:ascii="Times New Roman" w:hAnsi="Times New Roman" w:cs="Times New Roman"/>
          <w:b/>
          <w:sz w:val="24"/>
          <w:szCs w:val="24"/>
          <w:u w:val="single"/>
        </w:rPr>
        <w:t>Deák Ferenc Általános Iskola, Gimnázium és Alapfokú Művészeti Iskola Ifjúság u. 2. alatti telephelyén működő konyha gazdasági bejáratának áthelyezéséhez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AC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BB09EA" w:rsidRPr="002B1AC7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511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62511C">
        <w:rPr>
          <w:rFonts w:ascii="Times New Roman" w:hAnsi="Times New Roman" w:cs="Times New Roman"/>
          <w:sz w:val="24"/>
          <w:szCs w:val="24"/>
        </w:rPr>
        <w:t>A kerítés megépítésekor volt egy olyan szándék, hogy a konyha bejárata áthelyezésre kerül</w:t>
      </w:r>
      <w:r w:rsidR="0062511C" w:rsidRPr="0062511C">
        <w:rPr>
          <w:rFonts w:ascii="Times New Roman" w:hAnsi="Times New Roman" w:cs="Times New Roman"/>
          <w:sz w:val="24"/>
          <w:szCs w:val="24"/>
        </w:rPr>
        <w:t xml:space="preserve"> az Ifjúság utca felé</w:t>
      </w:r>
      <w:r w:rsidRPr="0062511C">
        <w:rPr>
          <w:rFonts w:ascii="Times New Roman" w:hAnsi="Times New Roman" w:cs="Times New Roman"/>
          <w:sz w:val="24"/>
          <w:szCs w:val="24"/>
        </w:rPr>
        <w:t xml:space="preserve">, </w:t>
      </w:r>
      <w:r w:rsidR="0062511C" w:rsidRPr="0062511C">
        <w:rPr>
          <w:rFonts w:ascii="Times New Roman" w:hAnsi="Times New Roman" w:cs="Times New Roman"/>
          <w:sz w:val="24"/>
          <w:szCs w:val="24"/>
        </w:rPr>
        <w:t xml:space="preserve">azonban </w:t>
      </w:r>
      <w:r w:rsidRPr="0062511C">
        <w:rPr>
          <w:rFonts w:ascii="Times New Roman" w:hAnsi="Times New Roman" w:cs="Times New Roman"/>
          <w:sz w:val="24"/>
          <w:szCs w:val="24"/>
        </w:rPr>
        <w:t xml:space="preserve">pénzhiányában ez elmaradt. Most </w:t>
      </w:r>
      <w:r w:rsidR="0062511C" w:rsidRPr="0062511C">
        <w:rPr>
          <w:rFonts w:ascii="Times New Roman" w:hAnsi="Times New Roman" w:cs="Times New Roman"/>
          <w:sz w:val="24"/>
          <w:szCs w:val="24"/>
        </w:rPr>
        <w:t xml:space="preserve">tudunk </w:t>
      </w:r>
      <w:r w:rsidRPr="004463D6">
        <w:rPr>
          <w:rFonts w:ascii="Times New Roman" w:hAnsi="Times New Roman" w:cs="Times New Roman"/>
          <w:sz w:val="24"/>
          <w:szCs w:val="24"/>
        </w:rPr>
        <w:t xml:space="preserve">forrást biztosítunk </w:t>
      </w:r>
      <w:r w:rsidR="0062511C" w:rsidRPr="004463D6">
        <w:rPr>
          <w:rFonts w:ascii="Times New Roman" w:hAnsi="Times New Roman" w:cs="Times New Roman"/>
          <w:sz w:val="24"/>
          <w:szCs w:val="24"/>
        </w:rPr>
        <w:t xml:space="preserve">e célra, </w:t>
      </w:r>
      <w:r w:rsidRPr="004463D6">
        <w:rPr>
          <w:rFonts w:ascii="Times New Roman" w:hAnsi="Times New Roman" w:cs="Times New Roman"/>
          <w:sz w:val="24"/>
          <w:szCs w:val="24"/>
        </w:rPr>
        <w:t xml:space="preserve">és ezzel az udvart biztonságosabbá, zárhatóvá tudjuk tenni. </w:t>
      </w:r>
      <w:r w:rsidR="004463D6" w:rsidRPr="004463D6">
        <w:rPr>
          <w:rFonts w:ascii="Times New Roman" w:hAnsi="Times New Roman" w:cs="Times New Roman"/>
          <w:sz w:val="24"/>
          <w:szCs w:val="24"/>
        </w:rPr>
        <w:t xml:space="preserve">A </w:t>
      </w:r>
      <w:r w:rsidRPr="004463D6">
        <w:rPr>
          <w:rFonts w:ascii="Times New Roman" w:hAnsi="Times New Roman" w:cs="Times New Roman"/>
          <w:sz w:val="24"/>
          <w:szCs w:val="24"/>
        </w:rPr>
        <w:t>Gazdasági és Városfejlesztési Bizottság</w:t>
      </w:r>
      <w:r w:rsidR="004463D6" w:rsidRPr="004463D6">
        <w:rPr>
          <w:rFonts w:ascii="Times New Roman" w:hAnsi="Times New Roman" w:cs="Times New Roman"/>
          <w:sz w:val="24"/>
          <w:szCs w:val="24"/>
        </w:rPr>
        <w:t xml:space="preserve"> az előterjesztést</w:t>
      </w:r>
      <w:r w:rsidRPr="004463D6">
        <w:rPr>
          <w:rFonts w:ascii="Times New Roman" w:hAnsi="Times New Roman" w:cs="Times New Roman"/>
          <w:sz w:val="24"/>
          <w:szCs w:val="24"/>
        </w:rPr>
        <w:t xml:space="preserve"> megtárgyalta, elfogadásra javasolta a képviselő-testület számára. A kivitelezéshez szükséges 1.390.000 Ft + ÁFA összeget a 2016. évi költségvetés általáno</w:t>
      </w:r>
      <w:r w:rsidR="00D76E1B">
        <w:rPr>
          <w:rFonts w:ascii="Times New Roman" w:hAnsi="Times New Roman" w:cs="Times New Roman"/>
          <w:sz w:val="24"/>
          <w:szCs w:val="24"/>
        </w:rPr>
        <w:t>s működési tartalékából biztosítanánk</w:t>
      </w:r>
      <w:r w:rsidR="00DD758D">
        <w:rPr>
          <w:rFonts w:ascii="Times New Roman" w:hAnsi="Times New Roman" w:cs="Times New Roman"/>
          <w:sz w:val="24"/>
          <w:szCs w:val="24"/>
        </w:rPr>
        <w:t>. Az áruszállító</w:t>
      </w:r>
      <w:r w:rsidRPr="004463D6">
        <w:rPr>
          <w:rFonts w:ascii="Times New Roman" w:hAnsi="Times New Roman" w:cs="Times New Roman"/>
          <w:sz w:val="24"/>
          <w:szCs w:val="24"/>
        </w:rPr>
        <w:t xml:space="preserve"> és a </w:t>
      </w:r>
      <w:r w:rsidR="00DD758D">
        <w:rPr>
          <w:rFonts w:ascii="Times New Roman" w:hAnsi="Times New Roman" w:cs="Times New Roman"/>
          <w:sz w:val="24"/>
          <w:szCs w:val="24"/>
        </w:rPr>
        <w:t>szemétszállító</w:t>
      </w:r>
      <w:r w:rsidRPr="004463D6">
        <w:rPr>
          <w:rFonts w:ascii="Times New Roman" w:hAnsi="Times New Roman" w:cs="Times New Roman"/>
          <w:sz w:val="24"/>
          <w:szCs w:val="24"/>
        </w:rPr>
        <w:t xml:space="preserve"> autók </w:t>
      </w:r>
      <w:r w:rsidR="00DD758D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Pr="004463D6">
        <w:rPr>
          <w:rFonts w:ascii="Times New Roman" w:hAnsi="Times New Roman" w:cs="Times New Roman"/>
          <w:sz w:val="24"/>
          <w:szCs w:val="24"/>
        </w:rPr>
        <w:t>nem menn</w:t>
      </w:r>
      <w:r w:rsidR="00DD758D">
        <w:rPr>
          <w:rFonts w:ascii="Times New Roman" w:hAnsi="Times New Roman" w:cs="Times New Roman"/>
          <w:sz w:val="24"/>
          <w:szCs w:val="24"/>
        </w:rPr>
        <w:t>ének</w:t>
      </w:r>
      <w:r w:rsidRPr="004463D6">
        <w:rPr>
          <w:rFonts w:ascii="Times New Roman" w:hAnsi="Times New Roman" w:cs="Times New Roman"/>
          <w:sz w:val="24"/>
          <w:szCs w:val="24"/>
        </w:rPr>
        <w:t xml:space="preserve"> be az </w:t>
      </w:r>
      <w:r w:rsidR="00DD758D">
        <w:rPr>
          <w:rFonts w:ascii="Times New Roman" w:hAnsi="Times New Roman" w:cs="Times New Roman"/>
          <w:sz w:val="24"/>
          <w:szCs w:val="24"/>
        </w:rPr>
        <w:t>iskola</w:t>
      </w:r>
      <w:r w:rsidRPr="004463D6">
        <w:rPr>
          <w:rFonts w:ascii="Times New Roman" w:hAnsi="Times New Roman" w:cs="Times New Roman"/>
          <w:sz w:val="24"/>
          <w:szCs w:val="24"/>
        </w:rPr>
        <w:t xml:space="preserve">udvarra. </w:t>
      </w:r>
    </w:p>
    <w:p w:rsidR="00BB09EA" w:rsidRPr="00D2607C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D2607C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D2607C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D2607C">
        <w:rPr>
          <w:rFonts w:ascii="Times New Roman" w:hAnsi="Times New Roman" w:cs="Times New Roman"/>
          <w:sz w:val="24"/>
          <w:szCs w:val="24"/>
        </w:rPr>
        <w:t xml:space="preserve">: </w:t>
      </w:r>
      <w:r w:rsidR="00D2607C" w:rsidRPr="00D2607C">
        <w:rPr>
          <w:rFonts w:ascii="Times New Roman" w:hAnsi="Times New Roman" w:cs="Times New Roman"/>
          <w:sz w:val="24"/>
          <w:szCs w:val="24"/>
        </w:rPr>
        <w:t>E</w:t>
      </w:r>
      <w:r w:rsidRPr="00D2607C">
        <w:rPr>
          <w:rFonts w:ascii="Times New Roman" w:hAnsi="Times New Roman" w:cs="Times New Roman"/>
          <w:sz w:val="24"/>
          <w:szCs w:val="24"/>
        </w:rPr>
        <w:t>ngem rendkívül irritál, hogy a</w:t>
      </w:r>
      <w:r w:rsidR="00D2607C">
        <w:rPr>
          <w:rFonts w:ascii="Times New Roman" w:hAnsi="Times New Roman" w:cs="Times New Roman"/>
          <w:sz w:val="24"/>
          <w:szCs w:val="24"/>
        </w:rPr>
        <w:t>z iskola előtt a</w:t>
      </w:r>
      <w:r w:rsidRPr="00D2607C">
        <w:rPr>
          <w:rFonts w:ascii="Times New Roman" w:hAnsi="Times New Roman" w:cs="Times New Roman"/>
          <w:sz w:val="24"/>
          <w:szCs w:val="24"/>
        </w:rPr>
        <w:t xml:space="preserve"> gépkocsik ráállnak a zöld területre, főleg az iskolakezdés előtti</w:t>
      </w:r>
      <w:r w:rsidR="00D2607C" w:rsidRPr="00D2607C">
        <w:rPr>
          <w:rFonts w:ascii="Times New Roman" w:hAnsi="Times New Roman" w:cs="Times New Roman"/>
          <w:sz w:val="24"/>
          <w:szCs w:val="24"/>
        </w:rPr>
        <w:t xml:space="preserve"> reggeli</w:t>
      </w:r>
      <w:r w:rsidRPr="00D2607C">
        <w:rPr>
          <w:rFonts w:ascii="Times New Roman" w:hAnsi="Times New Roman" w:cs="Times New Roman"/>
          <w:sz w:val="24"/>
          <w:szCs w:val="24"/>
        </w:rPr>
        <w:t xml:space="preserve"> időpontban. Ehhez igazít</w:t>
      </w:r>
      <w:r w:rsidR="006D69B5">
        <w:rPr>
          <w:rFonts w:ascii="Times New Roman" w:hAnsi="Times New Roman" w:cs="Times New Roman"/>
          <w:sz w:val="24"/>
          <w:szCs w:val="24"/>
        </w:rPr>
        <w:t>ott</w:t>
      </w:r>
      <w:r w:rsidRPr="00D2607C">
        <w:rPr>
          <w:rFonts w:ascii="Times New Roman" w:hAnsi="Times New Roman" w:cs="Times New Roman"/>
          <w:sz w:val="24"/>
          <w:szCs w:val="24"/>
        </w:rPr>
        <w:t xml:space="preserve"> legyen majd az áruszállítás koordinál</w:t>
      </w:r>
      <w:r w:rsidR="006D69B5">
        <w:rPr>
          <w:rFonts w:ascii="Times New Roman" w:hAnsi="Times New Roman" w:cs="Times New Roman"/>
          <w:sz w:val="24"/>
          <w:szCs w:val="24"/>
        </w:rPr>
        <w:t>ása</w:t>
      </w:r>
      <w:r w:rsidRPr="00D26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EA" w:rsidRPr="006D69B5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6D69B5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6D69B5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D69B5">
        <w:rPr>
          <w:rFonts w:ascii="Times New Roman" w:hAnsi="Times New Roman" w:cs="Times New Roman"/>
          <w:sz w:val="24"/>
          <w:szCs w:val="24"/>
        </w:rPr>
        <w:t>: Egyetértek alpolgármester úr felvetéséve</w:t>
      </w:r>
      <w:r w:rsidR="006D69B5" w:rsidRPr="006D69B5">
        <w:rPr>
          <w:rFonts w:ascii="Times New Roman" w:hAnsi="Times New Roman" w:cs="Times New Roman"/>
          <w:sz w:val="24"/>
          <w:szCs w:val="24"/>
        </w:rPr>
        <w:t xml:space="preserve">l. Felhívom mindenkinek a figyelmét arra, hogy próbáljanak meg kerékpárral </w:t>
      </w:r>
      <w:r w:rsidRPr="006D69B5">
        <w:rPr>
          <w:rFonts w:ascii="Times New Roman" w:hAnsi="Times New Roman" w:cs="Times New Roman"/>
          <w:sz w:val="24"/>
          <w:szCs w:val="24"/>
        </w:rPr>
        <w:t>vagy gyalog</w:t>
      </w:r>
      <w:r w:rsidR="006D69B5" w:rsidRPr="006D69B5">
        <w:rPr>
          <w:rFonts w:ascii="Times New Roman" w:hAnsi="Times New Roman" w:cs="Times New Roman"/>
          <w:sz w:val="24"/>
          <w:szCs w:val="24"/>
        </w:rPr>
        <w:t>osan</w:t>
      </w:r>
      <w:r w:rsidRPr="006D69B5">
        <w:rPr>
          <w:rFonts w:ascii="Times New Roman" w:hAnsi="Times New Roman" w:cs="Times New Roman"/>
          <w:sz w:val="24"/>
          <w:szCs w:val="24"/>
        </w:rPr>
        <w:t xml:space="preserve"> iskolába menni, nem</w:t>
      </w:r>
      <w:r w:rsidR="006D69B5" w:rsidRPr="006D69B5">
        <w:rPr>
          <w:rFonts w:ascii="Times New Roman" w:hAnsi="Times New Roman" w:cs="Times New Roman"/>
          <w:sz w:val="24"/>
          <w:szCs w:val="24"/>
        </w:rPr>
        <w:t xml:space="preserve"> feltétlenül szükséges</w:t>
      </w:r>
      <w:r w:rsidRPr="006D69B5">
        <w:rPr>
          <w:rFonts w:ascii="Times New Roman" w:hAnsi="Times New Roman" w:cs="Times New Roman"/>
          <w:sz w:val="24"/>
          <w:szCs w:val="24"/>
        </w:rPr>
        <w:t xml:space="preserve"> az ajtóhoz </w:t>
      </w:r>
      <w:r w:rsidR="006D69B5" w:rsidRPr="006D69B5">
        <w:rPr>
          <w:rFonts w:ascii="Times New Roman" w:hAnsi="Times New Roman" w:cs="Times New Roman"/>
          <w:sz w:val="24"/>
          <w:szCs w:val="24"/>
        </w:rPr>
        <w:t xml:space="preserve">legközelebb </w:t>
      </w:r>
      <w:r w:rsidRPr="006D69B5">
        <w:rPr>
          <w:rFonts w:ascii="Times New Roman" w:hAnsi="Times New Roman" w:cs="Times New Roman"/>
          <w:sz w:val="24"/>
          <w:szCs w:val="24"/>
        </w:rPr>
        <w:t>megállni. Elkészült a parkoló</w:t>
      </w:r>
      <w:r w:rsidR="006D69B5" w:rsidRPr="006D69B5">
        <w:rPr>
          <w:rFonts w:ascii="Times New Roman" w:hAnsi="Times New Roman" w:cs="Times New Roman"/>
          <w:sz w:val="24"/>
          <w:szCs w:val="24"/>
        </w:rPr>
        <w:t>, vigyázzunk a környezetünkre. V</w:t>
      </w:r>
      <w:r w:rsidRPr="006D69B5">
        <w:rPr>
          <w:rFonts w:ascii="Times New Roman" w:hAnsi="Times New Roman" w:cs="Times New Roman"/>
          <w:sz w:val="24"/>
          <w:szCs w:val="24"/>
        </w:rPr>
        <w:t xml:space="preserve">alóban jó lenne, ha nem a megállni tilos táblánál és a zöld területen parkolnának.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9EA" w:rsidRPr="00AC64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43F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AC643F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AC643F">
        <w:rPr>
          <w:rFonts w:ascii="Times New Roman" w:hAnsi="Times New Roman" w:cs="Times New Roman"/>
          <w:sz w:val="24"/>
          <w:szCs w:val="24"/>
        </w:rPr>
        <w:t xml:space="preserve">: Az Ifjúság utca nem hosszú, </w:t>
      </w:r>
      <w:r w:rsidR="00AC643F" w:rsidRPr="00AC643F">
        <w:rPr>
          <w:rFonts w:ascii="Times New Roman" w:hAnsi="Times New Roman" w:cs="Times New Roman"/>
          <w:sz w:val="24"/>
          <w:szCs w:val="24"/>
        </w:rPr>
        <w:t xml:space="preserve">könnyen </w:t>
      </w:r>
      <w:r w:rsidRPr="00AC643F">
        <w:rPr>
          <w:rFonts w:ascii="Times New Roman" w:hAnsi="Times New Roman" w:cs="Times New Roman"/>
          <w:sz w:val="24"/>
          <w:szCs w:val="24"/>
        </w:rPr>
        <w:t>egyirányúvá te</w:t>
      </w:r>
      <w:r w:rsidR="00AC643F" w:rsidRPr="00AC643F">
        <w:rPr>
          <w:rFonts w:ascii="Times New Roman" w:hAnsi="Times New Roman" w:cs="Times New Roman"/>
          <w:sz w:val="24"/>
          <w:szCs w:val="24"/>
        </w:rPr>
        <w:t>hető</w:t>
      </w:r>
      <w:r w:rsidRPr="00AC643F">
        <w:rPr>
          <w:rFonts w:ascii="Times New Roman" w:hAnsi="Times New Roman" w:cs="Times New Roman"/>
          <w:sz w:val="24"/>
          <w:szCs w:val="24"/>
        </w:rPr>
        <w:t>. Abból van a baleset, hogy mindenki kanyarodik jobbra</w:t>
      </w:r>
      <w:r w:rsidR="00AC643F" w:rsidRPr="00AC643F">
        <w:rPr>
          <w:rFonts w:ascii="Times New Roman" w:hAnsi="Times New Roman" w:cs="Times New Roman"/>
          <w:sz w:val="24"/>
          <w:szCs w:val="24"/>
        </w:rPr>
        <w:t>-</w:t>
      </w:r>
      <w:r w:rsidR="00AC643F">
        <w:rPr>
          <w:rFonts w:ascii="Times New Roman" w:hAnsi="Times New Roman" w:cs="Times New Roman"/>
          <w:sz w:val="24"/>
          <w:szCs w:val="24"/>
        </w:rPr>
        <w:t xml:space="preserve">balra. Az </w:t>
      </w:r>
      <w:proofErr w:type="spellStart"/>
      <w:r w:rsidR="00AC643F">
        <w:rPr>
          <w:rFonts w:ascii="Times New Roman" w:hAnsi="Times New Roman" w:cs="Times New Roman"/>
          <w:sz w:val="24"/>
          <w:szCs w:val="24"/>
        </w:rPr>
        <w:t>egyirányúsítással</w:t>
      </w:r>
      <w:proofErr w:type="spellEnd"/>
      <w:r w:rsidR="00AC643F">
        <w:rPr>
          <w:rFonts w:ascii="Times New Roman" w:hAnsi="Times New Roman" w:cs="Times New Roman"/>
          <w:sz w:val="24"/>
          <w:szCs w:val="24"/>
        </w:rPr>
        <w:t xml:space="preserve"> </w:t>
      </w:r>
      <w:r w:rsidRPr="00AC643F">
        <w:rPr>
          <w:rFonts w:ascii="Times New Roman" w:hAnsi="Times New Roman" w:cs="Times New Roman"/>
          <w:sz w:val="24"/>
          <w:szCs w:val="24"/>
        </w:rPr>
        <w:t>kétszer annyi parkoló</w:t>
      </w:r>
      <w:r w:rsidR="00AC643F" w:rsidRPr="00AC643F">
        <w:rPr>
          <w:rFonts w:ascii="Times New Roman" w:hAnsi="Times New Roman" w:cs="Times New Roman"/>
          <w:sz w:val="24"/>
          <w:szCs w:val="24"/>
        </w:rPr>
        <w:t>hely</w:t>
      </w:r>
      <w:r w:rsidRPr="00AC643F">
        <w:rPr>
          <w:rFonts w:ascii="Times New Roman" w:hAnsi="Times New Roman" w:cs="Times New Roman"/>
          <w:sz w:val="24"/>
          <w:szCs w:val="24"/>
        </w:rPr>
        <w:t xml:space="preserve"> lenne</w:t>
      </w:r>
      <w:r w:rsidR="00AC643F" w:rsidRPr="00AC643F">
        <w:rPr>
          <w:rFonts w:ascii="Times New Roman" w:hAnsi="Times New Roman" w:cs="Times New Roman"/>
          <w:sz w:val="24"/>
          <w:szCs w:val="24"/>
        </w:rPr>
        <w:t>, hiszen e célra felhasználhatnánk az egyik sávot</w:t>
      </w:r>
      <w:r w:rsidRPr="00AC6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91861">
        <w:rPr>
          <w:rFonts w:ascii="Times New Roman" w:hAnsi="Times New Roman" w:cs="Times New Roman"/>
          <w:sz w:val="24"/>
          <w:szCs w:val="24"/>
        </w:rPr>
        <w:t>: Remélem</w:t>
      </w:r>
      <w:r w:rsidR="00D2607C" w:rsidRPr="00291861">
        <w:rPr>
          <w:rFonts w:ascii="Times New Roman" w:hAnsi="Times New Roman" w:cs="Times New Roman"/>
          <w:sz w:val="24"/>
          <w:szCs w:val="24"/>
        </w:rPr>
        <w:t>,</w:t>
      </w:r>
      <w:r w:rsidRPr="00291861">
        <w:rPr>
          <w:rFonts w:ascii="Times New Roman" w:hAnsi="Times New Roman" w:cs="Times New Roman"/>
          <w:sz w:val="24"/>
          <w:szCs w:val="24"/>
        </w:rPr>
        <w:t xml:space="preserve"> kellőképpen ráijesztünk az iskolá</w:t>
      </w:r>
      <w:r w:rsidR="00AC643F" w:rsidRPr="00291861">
        <w:rPr>
          <w:rFonts w:ascii="Times New Roman" w:hAnsi="Times New Roman" w:cs="Times New Roman"/>
          <w:sz w:val="24"/>
          <w:szCs w:val="24"/>
        </w:rPr>
        <w:t xml:space="preserve">ba autóval járó szülőkre, hogy </w:t>
      </w:r>
      <w:proofErr w:type="spellStart"/>
      <w:r w:rsidRPr="00291861">
        <w:rPr>
          <w:rFonts w:ascii="Times New Roman" w:hAnsi="Times New Roman" w:cs="Times New Roman"/>
          <w:sz w:val="24"/>
          <w:szCs w:val="24"/>
        </w:rPr>
        <w:t>egyirányúsítani</w:t>
      </w:r>
      <w:proofErr w:type="spellEnd"/>
      <w:r w:rsidRPr="00291861">
        <w:rPr>
          <w:rFonts w:ascii="Times New Roman" w:hAnsi="Times New Roman" w:cs="Times New Roman"/>
          <w:sz w:val="24"/>
          <w:szCs w:val="24"/>
        </w:rPr>
        <w:t xml:space="preserve"> fogjuk az utcát. </w:t>
      </w:r>
      <w:r w:rsidR="00291861">
        <w:rPr>
          <w:rFonts w:ascii="Times New Roman" w:hAnsi="Times New Roman" w:cs="Times New Roman"/>
          <w:sz w:val="24"/>
          <w:szCs w:val="24"/>
        </w:rPr>
        <w:t xml:space="preserve">Ez a reggeli és délután </w:t>
      </w:r>
      <w:r w:rsidRPr="00291861">
        <w:rPr>
          <w:rFonts w:ascii="Times New Roman" w:hAnsi="Times New Roman" w:cs="Times New Roman"/>
          <w:sz w:val="24"/>
          <w:szCs w:val="24"/>
        </w:rPr>
        <w:t xml:space="preserve">négy órai időszakban jelent problémát, de ugyanezt az óvodára is el lehet mondani. 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291861">
        <w:rPr>
          <w:rFonts w:ascii="Times New Roman" w:hAnsi="Times New Roman" w:cs="Times New Roman"/>
          <w:sz w:val="24"/>
          <w:szCs w:val="24"/>
        </w:rPr>
        <w:t xml:space="preserve">: Támogatom </w:t>
      </w:r>
      <w:proofErr w:type="spellStart"/>
      <w:r w:rsidRPr="00291861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291861">
        <w:rPr>
          <w:rFonts w:ascii="Times New Roman" w:hAnsi="Times New Roman" w:cs="Times New Roman"/>
          <w:sz w:val="24"/>
          <w:szCs w:val="24"/>
        </w:rPr>
        <w:t xml:space="preserve"> István képviselő úr ötletét.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91861">
        <w:rPr>
          <w:rFonts w:ascii="Times New Roman" w:hAnsi="Times New Roman" w:cs="Times New Roman"/>
          <w:sz w:val="24"/>
          <w:szCs w:val="24"/>
        </w:rPr>
        <w:t xml:space="preserve">: Kérdezem, hogy van-e valakinek hozzászólása a napirendi ponttal kapcsolatban. 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861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8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43/2016. (IV. 28.) számú képviselő-testületi határozat: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sz w:val="24"/>
          <w:szCs w:val="24"/>
        </w:rPr>
        <w:t>Zalaszentgrót Város Önkormányzatának Képviselő-testülete a Deák Ferenc Általános Iskola, Gimnázium és Alapfokú Művészeti Iskola Ifjúság u. 2. alatti telephelyén működő konyha gazdasági bejáratának áthelyezését támogatja azzal, hogy a jelenlegi bejárást biztosító úthasználat ingatlan-nyilvántartási rendezése is megtörténjen. Zalaszentgrót Város Önkormányzatának Képviselő-testülete a kivitelezéshez szükséges 1.390.000 Ft + ÁFA összeget a 2016. évi költségvetés általános működési tartalékából biztosítja.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sz w:val="24"/>
          <w:szCs w:val="24"/>
        </w:rPr>
        <w:t>A Zalaszentgrót Város Önkormányzatának Képviselő-testülete felhatalmazza Baracskai József polgármestert az önkormányzat beszerzési szabályzata alapján a kivitelező kiválasztására és a vállalkozói szerződés aláírására, továbbá az úthasználat ingatlan-nyilvántartási rendezéséhez szükséges szerződés aláírására.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91861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29186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9186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291861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861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sz. napirendi pont 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861">
        <w:rPr>
          <w:rFonts w:ascii="Times New Roman" w:hAnsi="Times New Roman" w:cs="Times New Roman"/>
          <w:b/>
          <w:sz w:val="24"/>
          <w:szCs w:val="24"/>
          <w:u w:val="single"/>
        </w:rPr>
        <w:t>Döntés a közvilágítás korszerűsítéséről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861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BB09EA" w:rsidRPr="00291861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1861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17A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1861" w:rsidRPr="00617A89">
        <w:rPr>
          <w:rFonts w:ascii="Times New Roman" w:hAnsi="Times New Roman" w:cs="Times New Roman"/>
          <w:sz w:val="24"/>
          <w:szCs w:val="24"/>
        </w:rPr>
        <w:t xml:space="preserve">A </w:t>
      </w:r>
      <w:r w:rsidRPr="00617A89">
        <w:rPr>
          <w:rFonts w:ascii="Times New Roman" w:hAnsi="Times New Roman" w:cs="Times New Roman"/>
          <w:sz w:val="24"/>
          <w:szCs w:val="24"/>
        </w:rPr>
        <w:t xml:space="preserve">Gazdasági és Városfejlesztési Bizottság </w:t>
      </w:r>
      <w:r w:rsidR="00291861" w:rsidRPr="00617A89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Pr="00617A89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számára. A bizottságon részt vett szakember </w:t>
      </w:r>
      <w:r w:rsidRPr="004E2519">
        <w:rPr>
          <w:rFonts w:ascii="Times New Roman" w:hAnsi="Times New Roman" w:cs="Times New Roman"/>
          <w:sz w:val="24"/>
          <w:szCs w:val="24"/>
        </w:rPr>
        <w:t>számítása alapján került megfogalmazásra az előterjesztés és a melléklet. A határozati javaslatot pontosítanám</w:t>
      </w:r>
      <w:r w:rsidR="00617A89" w:rsidRPr="004E2519">
        <w:rPr>
          <w:rFonts w:ascii="Times New Roman" w:hAnsi="Times New Roman" w:cs="Times New Roman"/>
          <w:sz w:val="24"/>
          <w:szCs w:val="24"/>
        </w:rPr>
        <w:t xml:space="preserve"> aszerint, hogy a</w:t>
      </w:r>
      <w:r w:rsidRPr="004E2519">
        <w:rPr>
          <w:rFonts w:ascii="Times New Roman" w:hAnsi="Times New Roman" w:cs="Times New Roman"/>
          <w:sz w:val="24"/>
          <w:szCs w:val="24"/>
        </w:rPr>
        <w:t xml:space="preserve"> megtérülő számításokkal alátámasztott energiatakarékossá</w:t>
      </w:r>
      <w:r w:rsidR="004E2519" w:rsidRPr="004E2519">
        <w:rPr>
          <w:rFonts w:ascii="Times New Roman" w:hAnsi="Times New Roman" w:cs="Times New Roman"/>
          <w:sz w:val="24"/>
          <w:szCs w:val="24"/>
        </w:rPr>
        <w:t>g korszerűsítése valósuljon meg, tehát ezek</w:t>
      </w:r>
      <w:r w:rsidRPr="004E2519">
        <w:rPr>
          <w:rFonts w:ascii="Times New Roman" w:hAnsi="Times New Roman" w:cs="Times New Roman"/>
          <w:sz w:val="24"/>
          <w:szCs w:val="24"/>
        </w:rPr>
        <w:t xml:space="preserve"> a számok még pontosításra kerülnek. Az idő sürget, mert a közbeszerzési eljárás elkezdésére szükség lenne, de csak akkor, ha a számokat tisztáz</w:t>
      </w:r>
      <w:r w:rsidR="004E2519" w:rsidRPr="004E2519">
        <w:rPr>
          <w:rFonts w:ascii="Times New Roman" w:hAnsi="Times New Roman" w:cs="Times New Roman"/>
          <w:sz w:val="24"/>
          <w:szCs w:val="24"/>
        </w:rPr>
        <w:t>t</w:t>
      </w:r>
      <w:r w:rsidRPr="004E2519">
        <w:rPr>
          <w:rFonts w:ascii="Times New Roman" w:hAnsi="Times New Roman" w:cs="Times New Roman"/>
          <w:sz w:val="24"/>
          <w:szCs w:val="24"/>
        </w:rPr>
        <w:t xml:space="preserve">uk. A </w:t>
      </w:r>
      <w:r w:rsidR="004E2519" w:rsidRPr="004E2519">
        <w:rPr>
          <w:rFonts w:ascii="Times New Roman" w:hAnsi="Times New Roman" w:cs="Times New Roman"/>
          <w:sz w:val="24"/>
          <w:szCs w:val="24"/>
        </w:rPr>
        <w:t xml:space="preserve">közvilágítás </w:t>
      </w:r>
      <w:r w:rsidRPr="004E2519">
        <w:rPr>
          <w:rFonts w:ascii="Times New Roman" w:hAnsi="Times New Roman" w:cs="Times New Roman"/>
          <w:sz w:val="24"/>
          <w:szCs w:val="24"/>
        </w:rPr>
        <w:t>mostani rendszer</w:t>
      </w:r>
      <w:r w:rsidR="004E2519" w:rsidRPr="004E2519">
        <w:rPr>
          <w:rFonts w:ascii="Times New Roman" w:hAnsi="Times New Roman" w:cs="Times New Roman"/>
          <w:sz w:val="24"/>
          <w:szCs w:val="24"/>
        </w:rPr>
        <w:t>e</w:t>
      </w:r>
      <w:r w:rsidRPr="004E2519">
        <w:rPr>
          <w:rFonts w:ascii="Times New Roman" w:hAnsi="Times New Roman" w:cs="Times New Roman"/>
          <w:sz w:val="24"/>
          <w:szCs w:val="24"/>
        </w:rPr>
        <w:t xml:space="preserve"> már több mint 10 éves</w:t>
      </w:r>
      <w:r w:rsidR="004E2519" w:rsidRPr="004E2519">
        <w:rPr>
          <w:rFonts w:ascii="Times New Roman" w:hAnsi="Times New Roman" w:cs="Times New Roman"/>
          <w:sz w:val="24"/>
          <w:szCs w:val="24"/>
        </w:rPr>
        <w:t>,</w:t>
      </w:r>
      <w:r w:rsidRPr="004E2519">
        <w:rPr>
          <w:rFonts w:ascii="Times New Roman" w:hAnsi="Times New Roman" w:cs="Times New Roman"/>
          <w:sz w:val="24"/>
          <w:szCs w:val="24"/>
        </w:rPr>
        <w:t xml:space="preserve"> kompakt</w:t>
      </w:r>
      <w:r w:rsidR="004E2519" w:rsidRPr="004E2519">
        <w:rPr>
          <w:rFonts w:ascii="Times New Roman" w:hAnsi="Times New Roman" w:cs="Times New Roman"/>
          <w:sz w:val="24"/>
          <w:szCs w:val="24"/>
        </w:rPr>
        <w:t xml:space="preserve"> lámpák és</w:t>
      </w:r>
      <w:r w:rsidRPr="004E2519">
        <w:rPr>
          <w:rFonts w:ascii="Times New Roman" w:hAnsi="Times New Roman" w:cs="Times New Roman"/>
          <w:sz w:val="24"/>
          <w:szCs w:val="24"/>
        </w:rPr>
        <w:t xml:space="preserve"> nátrium lámpák vannak Zalaszentgróton. </w:t>
      </w:r>
      <w:r w:rsidR="004E2519" w:rsidRPr="004E2519">
        <w:rPr>
          <w:rFonts w:ascii="Times New Roman" w:hAnsi="Times New Roman" w:cs="Times New Roman"/>
          <w:sz w:val="24"/>
          <w:szCs w:val="24"/>
        </w:rPr>
        <w:t>Ez egy korszerű LED</w:t>
      </w:r>
      <w:r w:rsidRPr="004E2519">
        <w:rPr>
          <w:rFonts w:ascii="Times New Roman" w:hAnsi="Times New Roman" w:cs="Times New Roman"/>
          <w:sz w:val="24"/>
          <w:szCs w:val="24"/>
        </w:rPr>
        <w:t xml:space="preserve"> világítás lenne, Kehidakustányba</w:t>
      </w:r>
      <w:r w:rsidR="004E2519" w:rsidRPr="004E2519">
        <w:rPr>
          <w:rFonts w:ascii="Times New Roman" w:hAnsi="Times New Roman" w:cs="Times New Roman"/>
          <w:sz w:val="24"/>
          <w:szCs w:val="24"/>
        </w:rPr>
        <w:t>n</w:t>
      </w:r>
      <w:r w:rsidRPr="004E2519">
        <w:rPr>
          <w:rFonts w:ascii="Times New Roman" w:hAnsi="Times New Roman" w:cs="Times New Roman"/>
          <w:sz w:val="24"/>
          <w:szCs w:val="24"/>
        </w:rPr>
        <w:t xml:space="preserve"> </w:t>
      </w:r>
      <w:r w:rsidR="004E2519" w:rsidRPr="004E2519">
        <w:rPr>
          <w:rFonts w:ascii="Times New Roman" w:hAnsi="Times New Roman" w:cs="Times New Roman"/>
          <w:sz w:val="24"/>
          <w:szCs w:val="24"/>
        </w:rPr>
        <w:t xml:space="preserve">és Balatonszentgyörgyön </w:t>
      </w:r>
      <w:r w:rsidRPr="004E2519">
        <w:rPr>
          <w:rFonts w:ascii="Times New Roman" w:hAnsi="Times New Roman" w:cs="Times New Roman"/>
          <w:sz w:val="24"/>
          <w:szCs w:val="24"/>
        </w:rPr>
        <w:t>meg lehet nézni a</w:t>
      </w:r>
      <w:r w:rsidR="004E2519" w:rsidRPr="004E2519">
        <w:rPr>
          <w:rFonts w:ascii="Times New Roman" w:hAnsi="Times New Roman" w:cs="Times New Roman"/>
          <w:sz w:val="24"/>
          <w:szCs w:val="24"/>
        </w:rPr>
        <w:t>z ottani</w:t>
      </w:r>
      <w:r w:rsidRPr="004E2519">
        <w:rPr>
          <w:rFonts w:ascii="Times New Roman" w:hAnsi="Times New Roman" w:cs="Times New Roman"/>
          <w:sz w:val="24"/>
          <w:szCs w:val="24"/>
        </w:rPr>
        <w:t xml:space="preserve"> közvilágítás minőséget. Megfelelő tervezéssel jól kivitelezhető és ezzel a hálózatunkat is tudjuk bővíteni. Abban az esetbe</w:t>
      </w:r>
      <w:r w:rsidR="004E2519" w:rsidRPr="004E2519">
        <w:rPr>
          <w:rFonts w:ascii="Times New Roman" w:hAnsi="Times New Roman" w:cs="Times New Roman"/>
          <w:sz w:val="24"/>
          <w:szCs w:val="24"/>
        </w:rPr>
        <w:t>n</w:t>
      </w:r>
      <w:r w:rsidRPr="004E2519">
        <w:rPr>
          <w:rFonts w:ascii="Times New Roman" w:hAnsi="Times New Roman" w:cs="Times New Roman"/>
          <w:sz w:val="24"/>
          <w:szCs w:val="24"/>
        </w:rPr>
        <w:t xml:space="preserve"> kerül megvalósításra, ha a számok alátámas</w:t>
      </w:r>
      <w:r w:rsidR="004E2519" w:rsidRPr="004E2519">
        <w:rPr>
          <w:rFonts w:ascii="Times New Roman" w:hAnsi="Times New Roman" w:cs="Times New Roman"/>
          <w:sz w:val="24"/>
          <w:szCs w:val="24"/>
        </w:rPr>
        <w:t>ztják a megtakarítás</w:t>
      </w:r>
      <w:r w:rsidRPr="004E2519">
        <w:rPr>
          <w:rFonts w:ascii="Times New Roman" w:hAnsi="Times New Roman" w:cs="Times New Roman"/>
          <w:sz w:val="24"/>
          <w:szCs w:val="24"/>
        </w:rPr>
        <w:t xml:space="preserve">t, utána megtesszük a következő lépéseket. </w:t>
      </w:r>
    </w:p>
    <w:p w:rsidR="00BB09EA" w:rsidRPr="004E2519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4E2519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4E2519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4E2519">
        <w:rPr>
          <w:rFonts w:ascii="Times New Roman" w:hAnsi="Times New Roman" w:cs="Times New Roman"/>
          <w:sz w:val="24"/>
          <w:szCs w:val="24"/>
        </w:rPr>
        <w:t xml:space="preserve">: A bizottság azzal a feltétellel fogadta el a döntést, </w:t>
      </w:r>
      <w:r w:rsidR="004E2519" w:rsidRPr="004E2519">
        <w:rPr>
          <w:rFonts w:ascii="Times New Roman" w:hAnsi="Times New Roman" w:cs="Times New Roman"/>
          <w:sz w:val="24"/>
          <w:szCs w:val="24"/>
        </w:rPr>
        <w:t>amennyiben</w:t>
      </w:r>
      <w:r w:rsidRPr="004E2519">
        <w:rPr>
          <w:rFonts w:ascii="Times New Roman" w:hAnsi="Times New Roman" w:cs="Times New Roman"/>
          <w:sz w:val="24"/>
          <w:szCs w:val="24"/>
        </w:rPr>
        <w:t xml:space="preserve"> megkapjuk a megfelelő számításokat a megtakarításra vonatkozóan. Továbbá elhangzott a bizottságon, hogy nem csak a megtakarítás fontos, hanem a környezettudatosság is, </w:t>
      </w:r>
      <w:proofErr w:type="gramStart"/>
      <w:r w:rsidRPr="004E2519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4E2519">
        <w:rPr>
          <w:rFonts w:ascii="Times New Roman" w:hAnsi="Times New Roman" w:cs="Times New Roman"/>
          <w:sz w:val="24"/>
          <w:szCs w:val="24"/>
        </w:rPr>
        <w:t xml:space="preserve"> a mi városunk is kicsit zöldebb lesz ez által. Kíváncsian várjuk az új számításokat.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9C113F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9C113F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9C113F">
        <w:rPr>
          <w:rFonts w:ascii="Times New Roman" w:hAnsi="Times New Roman" w:cs="Times New Roman"/>
          <w:sz w:val="24"/>
          <w:szCs w:val="24"/>
        </w:rPr>
        <w:t xml:space="preserve">: A bizottsági ülésen a szakember minden kérdésünkre tudott válaszolni. </w:t>
      </w:r>
      <w:r w:rsidRPr="0052639C">
        <w:rPr>
          <w:rFonts w:ascii="Times New Roman" w:hAnsi="Times New Roman" w:cs="Times New Roman"/>
          <w:sz w:val="24"/>
          <w:szCs w:val="24"/>
        </w:rPr>
        <w:t xml:space="preserve">Ami meggyőzött, hogy </w:t>
      </w:r>
      <w:r w:rsidR="009C113F" w:rsidRPr="0052639C">
        <w:rPr>
          <w:rFonts w:ascii="Times New Roman" w:hAnsi="Times New Roman" w:cs="Times New Roman"/>
          <w:sz w:val="24"/>
          <w:szCs w:val="24"/>
        </w:rPr>
        <w:t>10</w:t>
      </w:r>
      <w:r w:rsidRPr="0052639C">
        <w:rPr>
          <w:rFonts w:ascii="Times New Roman" w:hAnsi="Times New Roman" w:cs="Times New Roman"/>
          <w:sz w:val="24"/>
          <w:szCs w:val="24"/>
        </w:rPr>
        <w:t xml:space="preserve"> éves a rendszer és ezek a </w:t>
      </w:r>
      <w:r w:rsidRPr="000437A0">
        <w:rPr>
          <w:rFonts w:ascii="Times New Roman" w:hAnsi="Times New Roman" w:cs="Times New Roman"/>
          <w:sz w:val="24"/>
          <w:szCs w:val="24"/>
        </w:rPr>
        <w:t xml:space="preserve">lámpák </w:t>
      </w:r>
      <w:r w:rsidR="009C113F" w:rsidRPr="000437A0">
        <w:rPr>
          <w:rFonts w:ascii="Times New Roman" w:hAnsi="Times New Roman" w:cs="Times New Roman"/>
          <w:sz w:val="24"/>
          <w:szCs w:val="24"/>
        </w:rPr>
        <w:t>kb. 12</w:t>
      </w:r>
      <w:r w:rsidRPr="000437A0">
        <w:rPr>
          <w:rFonts w:ascii="Times New Roman" w:hAnsi="Times New Roman" w:cs="Times New Roman"/>
          <w:sz w:val="24"/>
          <w:szCs w:val="24"/>
        </w:rPr>
        <w:t xml:space="preserve"> évet bírnak, ezek szerint </w:t>
      </w:r>
      <w:r w:rsidR="009C113F" w:rsidRPr="000437A0">
        <w:rPr>
          <w:rFonts w:ascii="Times New Roman" w:hAnsi="Times New Roman" w:cs="Times New Roman"/>
          <w:sz w:val="24"/>
          <w:szCs w:val="24"/>
        </w:rPr>
        <w:t>2</w:t>
      </w:r>
      <w:r w:rsidRPr="000437A0">
        <w:rPr>
          <w:rFonts w:ascii="Times New Roman" w:hAnsi="Times New Roman" w:cs="Times New Roman"/>
          <w:sz w:val="24"/>
          <w:szCs w:val="24"/>
        </w:rPr>
        <w:t xml:space="preserve"> év múlva egy </w:t>
      </w:r>
      <w:r w:rsidR="0052639C" w:rsidRPr="000437A0">
        <w:rPr>
          <w:rFonts w:ascii="Times New Roman" w:hAnsi="Times New Roman" w:cs="Times New Roman"/>
          <w:sz w:val="24"/>
          <w:szCs w:val="24"/>
        </w:rPr>
        <w:t xml:space="preserve">nagyszabású </w:t>
      </w:r>
      <w:r w:rsidRPr="000437A0">
        <w:rPr>
          <w:rFonts w:ascii="Times New Roman" w:hAnsi="Times New Roman" w:cs="Times New Roman"/>
          <w:sz w:val="24"/>
          <w:szCs w:val="24"/>
        </w:rPr>
        <w:t xml:space="preserve">cserére </w:t>
      </w:r>
      <w:r w:rsidR="0052639C" w:rsidRPr="000437A0">
        <w:rPr>
          <w:rFonts w:ascii="Times New Roman" w:hAnsi="Times New Roman" w:cs="Times New Roman"/>
          <w:sz w:val="24"/>
          <w:szCs w:val="24"/>
        </w:rPr>
        <w:t>lenne szükség</w:t>
      </w:r>
      <w:r w:rsidRPr="000437A0">
        <w:rPr>
          <w:rFonts w:ascii="Times New Roman" w:hAnsi="Times New Roman" w:cs="Times New Roman"/>
          <w:sz w:val="24"/>
          <w:szCs w:val="24"/>
        </w:rPr>
        <w:t xml:space="preserve">. Számomra negatívumot jelentett, hogy ez </w:t>
      </w:r>
      <w:r w:rsidR="009C113F" w:rsidRPr="000437A0">
        <w:rPr>
          <w:rFonts w:ascii="Times New Roman" w:hAnsi="Times New Roman" w:cs="Times New Roman"/>
          <w:sz w:val="24"/>
          <w:szCs w:val="24"/>
        </w:rPr>
        <w:t>1</w:t>
      </w:r>
      <w:r w:rsidR="0052639C" w:rsidRPr="000437A0">
        <w:rPr>
          <w:rFonts w:ascii="Times New Roman" w:hAnsi="Times New Roman" w:cs="Times New Roman"/>
          <w:sz w:val="24"/>
          <w:szCs w:val="24"/>
        </w:rPr>
        <w:t>1,5</w:t>
      </w:r>
      <w:r w:rsidRPr="000437A0">
        <w:rPr>
          <w:rFonts w:ascii="Times New Roman" w:hAnsi="Times New Roman" w:cs="Times New Roman"/>
          <w:sz w:val="24"/>
          <w:szCs w:val="24"/>
        </w:rPr>
        <w:t xml:space="preserve"> év múlva fog megtérülni</w:t>
      </w:r>
      <w:r w:rsidR="00C9707D" w:rsidRPr="000437A0">
        <w:rPr>
          <w:rFonts w:ascii="Times New Roman" w:hAnsi="Times New Roman" w:cs="Times New Roman"/>
          <w:sz w:val="24"/>
          <w:szCs w:val="24"/>
        </w:rPr>
        <w:t>, addig nem fogunk kevesebbet fizetni, de többet sem</w:t>
      </w:r>
      <w:r w:rsidRPr="000437A0">
        <w:rPr>
          <w:rFonts w:ascii="Times New Roman" w:hAnsi="Times New Roman" w:cs="Times New Roman"/>
          <w:sz w:val="24"/>
          <w:szCs w:val="24"/>
        </w:rPr>
        <w:t xml:space="preserve">. </w:t>
      </w:r>
      <w:r w:rsidR="00C9707D" w:rsidRPr="000437A0">
        <w:rPr>
          <w:rFonts w:ascii="Times New Roman" w:hAnsi="Times New Roman" w:cs="Times New Roman"/>
          <w:sz w:val="24"/>
          <w:szCs w:val="24"/>
        </w:rPr>
        <w:t xml:space="preserve">Megtakarításból </w:t>
      </w:r>
      <w:r w:rsidR="008F1B95" w:rsidRPr="000437A0">
        <w:rPr>
          <w:rFonts w:ascii="Times New Roman" w:hAnsi="Times New Roman" w:cs="Times New Roman"/>
          <w:sz w:val="24"/>
          <w:szCs w:val="24"/>
        </w:rPr>
        <w:t xml:space="preserve">fogjuk finanszírozni </w:t>
      </w:r>
      <w:r w:rsidR="00C9707D" w:rsidRPr="000437A0">
        <w:rPr>
          <w:rFonts w:ascii="Times New Roman" w:hAnsi="Times New Roman" w:cs="Times New Roman"/>
          <w:sz w:val="24"/>
          <w:szCs w:val="24"/>
        </w:rPr>
        <w:t xml:space="preserve">ennek a rendszernek a kiépítését. </w:t>
      </w:r>
      <w:r w:rsidRPr="000437A0">
        <w:rPr>
          <w:rFonts w:ascii="Times New Roman" w:hAnsi="Times New Roman" w:cs="Times New Roman"/>
          <w:sz w:val="24"/>
          <w:szCs w:val="24"/>
        </w:rPr>
        <w:t>A rendszert tudjuk befolyásolni</w:t>
      </w:r>
      <w:r w:rsidR="00E66DF4">
        <w:rPr>
          <w:rFonts w:ascii="Times New Roman" w:hAnsi="Times New Roman" w:cs="Times New Roman"/>
          <w:sz w:val="24"/>
          <w:szCs w:val="24"/>
        </w:rPr>
        <w:t xml:space="preserve"> aszerint</w:t>
      </w:r>
      <w:r w:rsidRPr="000437A0">
        <w:rPr>
          <w:rFonts w:ascii="Times New Roman" w:hAnsi="Times New Roman" w:cs="Times New Roman"/>
          <w:sz w:val="24"/>
          <w:szCs w:val="24"/>
        </w:rPr>
        <w:t xml:space="preserve">, hogy más megvilágítással </w:t>
      </w:r>
      <w:r w:rsidR="00E66DF4">
        <w:rPr>
          <w:rFonts w:ascii="Times New Roman" w:hAnsi="Times New Roman" w:cs="Times New Roman"/>
          <w:sz w:val="24"/>
          <w:szCs w:val="24"/>
        </w:rPr>
        <w:t>működik</w:t>
      </w:r>
      <w:r w:rsidRPr="000437A0">
        <w:rPr>
          <w:rFonts w:ascii="Times New Roman" w:hAnsi="Times New Roman" w:cs="Times New Roman"/>
          <w:sz w:val="24"/>
          <w:szCs w:val="24"/>
        </w:rPr>
        <w:t xml:space="preserve"> éjfélig, mint </w:t>
      </w:r>
      <w:r w:rsidR="00C9707D" w:rsidRPr="000437A0">
        <w:rPr>
          <w:rFonts w:ascii="Times New Roman" w:hAnsi="Times New Roman" w:cs="Times New Roman"/>
          <w:sz w:val="24"/>
          <w:szCs w:val="24"/>
        </w:rPr>
        <w:t>éjfél után, amikor az elenyésző közlekedés miatt kevesebb fény is elég</w:t>
      </w:r>
      <w:r w:rsidRPr="000437A0">
        <w:rPr>
          <w:rFonts w:ascii="Times New Roman" w:hAnsi="Times New Roman" w:cs="Times New Roman"/>
          <w:sz w:val="24"/>
          <w:szCs w:val="24"/>
        </w:rPr>
        <w:t xml:space="preserve">. </w:t>
      </w:r>
      <w:r w:rsidR="00E66DF4">
        <w:rPr>
          <w:rFonts w:ascii="Times New Roman" w:hAnsi="Times New Roman" w:cs="Times New Roman"/>
          <w:sz w:val="24"/>
          <w:szCs w:val="24"/>
        </w:rPr>
        <w:t xml:space="preserve">Ez a megtakarítás a város költségvetésében maradna meg. </w:t>
      </w:r>
      <w:r w:rsidRPr="000437A0">
        <w:rPr>
          <w:rFonts w:ascii="Times New Roman" w:hAnsi="Times New Roman" w:cs="Times New Roman"/>
          <w:sz w:val="24"/>
          <w:szCs w:val="24"/>
        </w:rPr>
        <w:t xml:space="preserve">Elfogadásra javaslom a képviselő-testületnek. 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09EA" w:rsidRPr="009C113F" w:rsidRDefault="00BB09EA" w:rsidP="00BB09E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Baracskai József: </w:t>
      </w:r>
      <w:r w:rsidRPr="009C113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BB09EA" w:rsidRPr="009C113F" w:rsidRDefault="00BB09EA" w:rsidP="00BB09E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9EA" w:rsidRPr="009C113F" w:rsidRDefault="00BB09EA" w:rsidP="00BB09E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13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sz w:val="24"/>
          <w:szCs w:val="24"/>
        </w:rPr>
        <w:t>Kérem, hogy szavazzunk a határozati javaslatról.</w:t>
      </w: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sz w:val="24"/>
          <w:szCs w:val="24"/>
        </w:rPr>
        <w:t xml:space="preserve">A képviselő-testület 8 igen szavazattal az alábbi határozatot hozta: </w:t>
      </w:r>
    </w:p>
    <w:p w:rsidR="00E66DF4" w:rsidRPr="009C113F" w:rsidRDefault="00E66DF4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9C113F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13F">
        <w:rPr>
          <w:rFonts w:ascii="Times New Roman" w:hAnsi="Times New Roman" w:cs="Times New Roman"/>
          <w:b/>
          <w:sz w:val="24"/>
          <w:szCs w:val="24"/>
          <w:u w:val="single"/>
        </w:rPr>
        <w:t>44/2016. (IV. 28.) számú képviselő-testületi határozat:</w:t>
      </w: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sz w:val="24"/>
          <w:szCs w:val="24"/>
        </w:rPr>
        <w:t>Zalaszentgrót Város Önkormányzatának Képviselő-testülete egyetért azzal, hogy Zalaszentgrót város közigazgatási területén a közvilágítás megtérülési számításokkal alátámasztott energiatakarékos korszerűsítése megvalósuljon.</w:t>
      </w: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 beruházás előkészítéséhez szükséges dokumentumok előkészítéséről, az Önkormányzat Beszerzési Szabályzata alapján a közbeszerző kiválasztásáról gondoskodjon. </w:t>
      </w: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sz w:val="24"/>
          <w:szCs w:val="24"/>
        </w:rPr>
        <w:t>Zalaszentgrót Város Önkormányzatának Képviselő-testülete a közbeszerzési eljárásra maximum 1.000.000 Ft + ÁFA összeget biztosít a 2016. évi Költségvetés általános fejlesztési tartaléka terhére.</w:t>
      </w: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C113F">
        <w:rPr>
          <w:rFonts w:ascii="Times New Roman" w:hAnsi="Times New Roman" w:cs="Times New Roman"/>
          <w:sz w:val="24"/>
          <w:szCs w:val="24"/>
        </w:rPr>
        <w:t xml:space="preserve"> 2017. március 31.</w:t>
      </w:r>
    </w:p>
    <w:p w:rsidR="00BB09EA" w:rsidRPr="009C113F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C113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235DC4" w:rsidRPr="009C113F" w:rsidRDefault="00235DC4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DC4" w:rsidRPr="009C113F" w:rsidRDefault="00235DC4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EA" w:rsidRPr="009C113F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13F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sz. napirendi pont </w:t>
      </w:r>
    </w:p>
    <w:p w:rsidR="00BB09EA" w:rsidRPr="00D64745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45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BB09EA" w:rsidRPr="00D64745" w:rsidRDefault="00BB09EA" w:rsidP="00BB09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9EA" w:rsidRPr="00D64745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D64745">
        <w:rPr>
          <w:rFonts w:ascii="Times New Roman" w:hAnsi="Times New Roman" w:cs="Times New Roman"/>
          <w:sz w:val="24"/>
          <w:szCs w:val="24"/>
        </w:rPr>
        <w:t>Az áprilisra terveze</w:t>
      </w:r>
      <w:r w:rsidR="00D64745" w:rsidRPr="00D64745">
        <w:rPr>
          <w:rFonts w:ascii="Times New Roman" w:hAnsi="Times New Roman" w:cs="Times New Roman"/>
          <w:sz w:val="24"/>
          <w:szCs w:val="24"/>
        </w:rPr>
        <w:t>t</w:t>
      </w:r>
      <w:r w:rsidRPr="00D64745">
        <w:rPr>
          <w:rFonts w:ascii="Times New Roman" w:hAnsi="Times New Roman" w:cs="Times New Roman"/>
          <w:sz w:val="24"/>
          <w:szCs w:val="24"/>
        </w:rPr>
        <w:t xml:space="preserve">t szabadságomat a későbbiek során veszem ki, a következő képviselő-testületi ülésen beszámolok róla. </w:t>
      </w:r>
    </w:p>
    <w:p w:rsidR="00BB09EA" w:rsidRPr="00D64745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D64745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D64745">
        <w:rPr>
          <w:rFonts w:ascii="Times New Roman" w:hAnsi="Times New Roman" w:cs="Times New Roman"/>
          <w:sz w:val="24"/>
          <w:szCs w:val="24"/>
        </w:rPr>
        <w:t>Kérdés, interpelláció nem érkezett. További hozzászólás hiányában Baracskai József polgármester zárt ülés tartására tér át a Magyarország helyi önkormányzatairól szóló 2011. évi CLXXXIX. törvény 46. § (2) bekezdésének c) pontja alapján.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55CE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5B55CE">
        <w:rPr>
          <w:rFonts w:ascii="Times New Roman" w:hAnsi="Times New Roman" w:cs="Times New Roman"/>
          <w:sz w:val="24"/>
          <w:szCs w:val="24"/>
        </w:rPr>
        <w:t>:</w:t>
      </w:r>
    </w:p>
    <w:p w:rsidR="00BB09EA" w:rsidRPr="005B55CE" w:rsidRDefault="00BB09EA" w:rsidP="00BB0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>Baracskai József</w:t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  <w:t>Dr. Simon Beáta</w:t>
      </w:r>
    </w:p>
    <w:p w:rsidR="00BB09EA" w:rsidRPr="005B55CE" w:rsidRDefault="00BB09EA" w:rsidP="00B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5B5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5C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</w:r>
      <w:r w:rsidRPr="005B55CE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BB09EA" w:rsidRPr="005B55CE" w:rsidRDefault="00BB09EA"/>
    <w:sectPr w:rsidR="00BB09EA" w:rsidRPr="005B55CE" w:rsidSect="00C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D6F"/>
    <w:multiLevelType w:val="hybridMultilevel"/>
    <w:tmpl w:val="C0B440D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30FAE"/>
    <w:multiLevelType w:val="hybridMultilevel"/>
    <w:tmpl w:val="8C90158A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7E95A29"/>
    <w:multiLevelType w:val="hybridMultilevel"/>
    <w:tmpl w:val="7228F32A"/>
    <w:lvl w:ilvl="0" w:tplc="665EBB86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DD1"/>
    <w:rsid w:val="00011E04"/>
    <w:rsid w:val="00016E39"/>
    <w:rsid w:val="00037A51"/>
    <w:rsid w:val="000437A0"/>
    <w:rsid w:val="000B239C"/>
    <w:rsid w:val="000D03DE"/>
    <w:rsid w:val="000E1543"/>
    <w:rsid w:val="000E654B"/>
    <w:rsid w:val="0010025B"/>
    <w:rsid w:val="00103904"/>
    <w:rsid w:val="0012789E"/>
    <w:rsid w:val="00160C02"/>
    <w:rsid w:val="001629CD"/>
    <w:rsid w:val="00174821"/>
    <w:rsid w:val="00175262"/>
    <w:rsid w:val="00175B67"/>
    <w:rsid w:val="001A2F6E"/>
    <w:rsid w:val="001A4C2C"/>
    <w:rsid w:val="001C0365"/>
    <w:rsid w:val="001D2907"/>
    <w:rsid w:val="001E3A69"/>
    <w:rsid w:val="001E7250"/>
    <w:rsid w:val="001E7B88"/>
    <w:rsid w:val="001F04EE"/>
    <w:rsid w:val="001F5E1A"/>
    <w:rsid w:val="00204868"/>
    <w:rsid w:val="00235DC4"/>
    <w:rsid w:val="00254532"/>
    <w:rsid w:val="002631C1"/>
    <w:rsid w:val="00291861"/>
    <w:rsid w:val="00297455"/>
    <w:rsid w:val="002A0428"/>
    <w:rsid w:val="002B1AC7"/>
    <w:rsid w:val="002B60F2"/>
    <w:rsid w:val="0030690F"/>
    <w:rsid w:val="00311C12"/>
    <w:rsid w:val="00320CB7"/>
    <w:rsid w:val="00343C73"/>
    <w:rsid w:val="00347A98"/>
    <w:rsid w:val="00356B58"/>
    <w:rsid w:val="00371CC0"/>
    <w:rsid w:val="00385FB7"/>
    <w:rsid w:val="00387A82"/>
    <w:rsid w:val="00390435"/>
    <w:rsid w:val="003C0823"/>
    <w:rsid w:val="003C36AA"/>
    <w:rsid w:val="003D0330"/>
    <w:rsid w:val="003D320D"/>
    <w:rsid w:val="003E042B"/>
    <w:rsid w:val="003F3B70"/>
    <w:rsid w:val="003F63E8"/>
    <w:rsid w:val="00424616"/>
    <w:rsid w:val="00445BCA"/>
    <w:rsid w:val="004463D6"/>
    <w:rsid w:val="00466FC3"/>
    <w:rsid w:val="00472A54"/>
    <w:rsid w:val="004765A5"/>
    <w:rsid w:val="004869E2"/>
    <w:rsid w:val="00491DD1"/>
    <w:rsid w:val="004962EE"/>
    <w:rsid w:val="004A1AC6"/>
    <w:rsid w:val="004A418C"/>
    <w:rsid w:val="004C1264"/>
    <w:rsid w:val="004D38D7"/>
    <w:rsid w:val="004D5A10"/>
    <w:rsid w:val="004E2519"/>
    <w:rsid w:val="004E31F1"/>
    <w:rsid w:val="00502A8C"/>
    <w:rsid w:val="005105F2"/>
    <w:rsid w:val="00510E05"/>
    <w:rsid w:val="00511349"/>
    <w:rsid w:val="005256DC"/>
    <w:rsid w:val="0052639C"/>
    <w:rsid w:val="005375A7"/>
    <w:rsid w:val="00544387"/>
    <w:rsid w:val="005719D5"/>
    <w:rsid w:val="00575068"/>
    <w:rsid w:val="00583BA8"/>
    <w:rsid w:val="00584333"/>
    <w:rsid w:val="005B55CE"/>
    <w:rsid w:val="005D5DA9"/>
    <w:rsid w:val="005E1603"/>
    <w:rsid w:val="005E75C6"/>
    <w:rsid w:val="005F16F2"/>
    <w:rsid w:val="005F7A24"/>
    <w:rsid w:val="00617A89"/>
    <w:rsid w:val="0062511C"/>
    <w:rsid w:val="006501A2"/>
    <w:rsid w:val="0069385A"/>
    <w:rsid w:val="00694A22"/>
    <w:rsid w:val="006A09DA"/>
    <w:rsid w:val="006B1045"/>
    <w:rsid w:val="006B4BE3"/>
    <w:rsid w:val="006C2946"/>
    <w:rsid w:val="006D1CC9"/>
    <w:rsid w:val="006D419F"/>
    <w:rsid w:val="006D69B5"/>
    <w:rsid w:val="006F06C8"/>
    <w:rsid w:val="006F07A9"/>
    <w:rsid w:val="006F13CC"/>
    <w:rsid w:val="006F351A"/>
    <w:rsid w:val="007100A1"/>
    <w:rsid w:val="00722F9F"/>
    <w:rsid w:val="00723DBC"/>
    <w:rsid w:val="0075340D"/>
    <w:rsid w:val="00760B43"/>
    <w:rsid w:val="007621FB"/>
    <w:rsid w:val="00772F19"/>
    <w:rsid w:val="00780CA2"/>
    <w:rsid w:val="00783EDB"/>
    <w:rsid w:val="007930E2"/>
    <w:rsid w:val="007A08F3"/>
    <w:rsid w:val="007A374C"/>
    <w:rsid w:val="007A4AD5"/>
    <w:rsid w:val="007E08A1"/>
    <w:rsid w:val="007F4D4F"/>
    <w:rsid w:val="00804043"/>
    <w:rsid w:val="008137D3"/>
    <w:rsid w:val="00824EF8"/>
    <w:rsid w:val="008265CA"/>
    <w:rsid w:val="0084318E"/>
    <w:rsid w:val="008535A0"/>
    <w:rsid w:val="00855EB8"/>
    <w:rsid w:val="00860A6A"/>
    <w:rsid w:val="0087091A"/>
    <w:rsid w:val="008B15D1"/>
    <w:rsid w:val="008B5854"/>
    <w:rsid w:val="008C0BD1"/>
    <w:rsid w:val="008C1FA7"/>
    <w:rsid w:val="008D307D"/>
    <w:rsid w:val="008F1B95"/>
    <w:rsid w:val="00902B02"/>
    <w:rsid w:val="009046A5"/>
    <w:rsid w:val="00905C31"/>
    <w:rsid w:val="00921ECE"/>
    <w:rsid w:val="00931ABC"/>
    <w:rsid w:val="00942221"/>
    <w:rsid w:val="009428C6"/>
    <w:rsid w:val="00955813"/>
    <w:rsid w:val="00971803"/>
    <w:rsid w:val="009720A3"/>
    <w:rsid w:val="00980780"/>
    <w:rsid w:val="00994518"/>
    <w:rsid w:val="009A1AC8"/>
    <w:rsid w:val="009A7DB6"/>
    <w:rsid w:val="009B34C9"/>
    <w:rsid w:val="009C113F"/>
    <w:rsid w:val="009F1358"/>
    <w:rsid w:val="00A06CA8"/>
    <w:rsid w:val="00A07C3A"/>
    <w:rsid w:val="00A33543"/>
    <w:rsid w:val="00A401E5"/>
    <w:rsid w:val="00A46D50"/>
    <w:rsid w:val="00A46E63"/>
    <w:rsid w:val="00A73210"/>
    <w:rsid w:val="00A7687A"/>
    <w:rsid w:val="00A87C94"/>
    <w:rsid w:val="00A95111"/>
    <w:rsid w:val="00AC643F"/>
    <w:rsid w:val="00AC78BF"/>
    <w:rsid w:val="00AD5F0C"/>
    <w:rsid w:val="00AE454B"/>
    <w:rsid w:val="00B012C8"/>
    <w:rsid w:val="00B0634F"/>
    <w:rsid w:val="00B13248"/>
    <w:rsid w:val="00B20038"/>
    <w:rsid w:val="00B24907"/>
    <w:rsid w:val="00B34007"/>
    <w:rsid w:val="00B36B17"/>
    <w:rsid w:val="00B42D27"/>
    <w:rsid w:val="00B43D5A"/>
    <w:rsid w:val="00B715FF"/>
    <w:rsid w:val="00B876DF"/>
    <w:rsid w:val="00B97D0F"/>
    <w:rsid w:val="00BB09EA"/>
    <w:rsid w:val="00BC5BF2"/>
    <w:rsid w:val="00BD12B1"/>
    <w:rsid w:val="00BD5A71"/>
    <w:rsid w:val="00C24BA5"/>
    <w:rsid w:val="00C46C12"/>
    <w:rsid w:val="00C6225A"/>
    <w:rsid w:val="00C675D2"/>
    <w:rsid w:val="00C701FB"/>
    <w:rsid w:val="00C80BA6"/>
    <w:rsid w:val="00C9707D"/>
    <w:rsid w:val="00C973F7"/>
    <w:rsid w:val="00CB0605"/>
    <w:rsid w:val="00CB6785"/>
    <w:rsid w:val="00CC2F92"/>
    <w:rsid w:val="00CE0297"/>
    <w:rsid w:val="00CE6D3F"/>
    <w:rsid w:val="00D07F34"/>
    <w:rsid w:val="00D102C7"/>
    <w:rsid w:val="00D10888"/>
    <w:rsid w:val="00D172B4"/>
    <w:rsid w:val="00D2607C"/>
    <w:rsid w:val="00D320F3"/>
    <w:rsid w:val="00D35886"/>
    <w:rsid w:val="00D51841"/>
    <w:rsid w:val="00D62B05"/>
    <w:rsid w:val="00D64745"/>
    <w:rsid w:val="00D65A20"/>
    <w:rsid w:val="00D72EA7"/>
    <w:rsid w:val="00D76E1B"/>
    <w:rsid w:val="00D95CA4"/>
    <w:rsid w:val="00DA35D8"/>
    <w:rsid w:val="00DA402B"/>
    <w:rsid w:val="00DB206D"/>
    <w:rsid w:val="00DC3A90"/>
    <w:rsid w:val="00DD758D"/>
    <w:rsid w:val="00DE17EF"/>
    <w:rsid w:val="00DE1C50"/>
    <w:rsid w:val="00DE7FAD"/>
    <w:rsid w:val="00DF73F5"/>
    <w:rsid w:val="00E5248C"/>
    <w:rsid w:val="00E63CE2"/>
    <w:rsid w:val="00E66DF4"/>
    <w:rsid w:val="00E722AD"/>
    <w:rsid w:val="00E920E2"/>
    <w:rsid w:val="00EA6093"/>
    <w:rsid w:val="00EB0BF8"/>
    <w:rsid w:val="00ED5A7B"/>
    <w:rsid w:val="00EF36B4"/>
    <w:rsid w:val="00F15C96"/>
    <w:rsid w:val="00F301BE"/>
    <w:rsid w:val="00F31ED3"/>
    <w:rsid w:val="00F46B8D"/>
    <w:rsid w:val="00F65A1B"/>
    <w:rsid w:val="00F76611"/>
    <w:rsid w:val="00F776B1"/>
    <w:rsid w:val="00F918FC"/>
    <w:rsid w:val="00F97FB8"/>
    <w:rsid w:val="00FA05CB"/>
    <w:rsid w:val="00FB1D53"/>
    <w:rsid w:val="00FC070E"/>
    <w:rsid w:val="00FD4C5B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DD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491DD1"/>
    <w:pPr>
      <w:suppressAutoHyphens/>
    </w:pPr>
    <w:rPr>
      <w:rFonts w:ascii="Calibri" w:eastAsia="Lucida Sans Unicode" w:hAnsi="Calibri" w:cs="Calibri"/>
      <w:kern w:val="1"/>
    </w:rPr>
  </w:style>
  <w:style w:type="paragraph" w:styleId="Listaszerbekezds">
    <w:name w:val="List Paragraph"/>
    <w:basedOn w:val="Norml"/>
    <w:uiPriority w:val="99"/>
    <w:qFormat/>
    <w:rsid w:val="00491DD1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8136</Words>
  <Characters>56140</Characters>
  <Application>Microsoft Office Word</Application>
  <DocSecurity>0</DocSecurity>
  <Lines>467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64148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4</cp:revision>
  <cp:lastPrinted>2016-05-10T13:02:00Z</cp:lastPrinted>
  <dcterms:created xsi:type="dcterms:W3CDTF">2016-05-05T11:52:00Z</dcterms:created>
  <dcterms:modified xsi:type="dcterms:W3CDTF">2016-05-10T13:02:00Z</dcterms:modified>
</cp:coreProperties>
</file>