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F5" w:rsidRPr="003C5346" w:rsidRDefault="00D902F5" w:rsidP="00D902F5">
      <w:pPr>
        <w:pStyle w:val="Szvegtrzs21"/>
        <w:overflowPunct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3C5346">
        <w:rPr>
          <w:rFonts w:ascii="Times New Roman" w:hAnsi="Times New Roman"/>
          <w:b/>
          <w:sz w:val="24"/>
          <w:szCs w:val="24"/>
        </w:rPr>
        <w:t xml:space="preserve">Zalaszentgrót Város Önkormányzata Képviselő-testületének </w:t>
      </w:r>
    </w:p>
    <w:p w:rsidR="00D902F5" w:rsidRPr="003C5346" w:rsidRDefault="00DC4D91" w:rsidP="00D902F5">
      <w:pPr>
        <w:pStyle w:val="Szvegtrzs21"/>
        <w:overflowPunct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10/2018. (V. 25.)</w:t>
      </w:r>
      <w:r w:rsidR="00D902F5" w:rsidRPr="003C5346">
        <w:rPr>
          <w:rFonts w:ascii="Times New Roman" w:hAnsi="Times New Roman"/>
          <w:b/>
          <w:sz w:val="24"/>
          <w:szCs w:val="24"/>
        </w:rPr>
        <w:t xml:space="preserve"> önkormányzati rendelete </w:t>
      </w:r>
    </w:p>
    <w:p w:rsidR="00D902F5" w:rsidRPr="003C5346" w:rsidRDefault="00D902F5" w:rsidP="00D902F5">
      <w:pPr>
        <w:pStyle w:val="Szvegtrzs21"/>
        <w:overflowPunct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C5346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3C5346">
        <w:rPr>
          <w:rFonts w:ascii="Times New Roman" w:hAnsi="Times New Roman"/>
          <w:b/>
          <w:sz w:val="24"/>
          <w:szCs w:val="24"/>
        </w:rPr>
        <w:t xml:space="preserve"> helyi építési szabályzatról szóló 24/2014. (IX. 12.) önkormányzati rendelet módosításáról</w:t>
      </w:r>
    </w:p>
    <w:p w:rsidR="00D902F5" w:rsidRPr="003C5346" w:rsidRDefault="00D902F5" w:rsidP="00D902F5">
      <w:pPr>
        <w:pStyle w:val="Szvegtrzs21"/>
        <w:overflowPunct/>
        <w:autoSpaceDN/>
        <w:adjustRightInd/>
        <w:rPr>
          <w:rFonts w:ascii="Times New Roman" w:hAnsi="Times New Roman"/>
          <w:sz w:val="24"/>
          <w:szCs w:val="24"/>
        </w:rPr>
      </w:pPr>
    </w:p>
    <w:p w:rsidR="00D902F5" w:rsidRPr="003C5346" w:rsidRDefault="00D902F5" w:rsidP="00D902F5">
      <w:pPr>
        <w:pStyle w:val="Szvegtrzs21"/>
        <w:overflowPunct/>
        <w:autoSpaceDN/>
        <w:adjustRightInd/>
        <w:rPr>
          <w:rFonts w:ascii="Times New Roman" w:hAnsi="Times New Roman"/>
          <w:sz w:val="24"/>
          <w:szCs w:val="24"/>
        </w:rPr>
      </w:pPr>
      <w:r w:rsidRPr="003C5346">
        <w:rPr>
          <w:rFonts w:ascii="Times New Roman" w:hAnsi="Times New Roman"/>
          <w:sz w:val="24"/>
          <w:szCs w:val="24"/>
        </w:rPr>
        <w:t>Zalaszentgrót Város Önkormányzatának Képviselő-testülete az épített környezet alakításáról és védelméről szóló 19</w:t>
      </w:r>
      <w:r>
        <w:rPr>
          <w:rFonts w:ascii="Times New Roman" w:hAnsi="Times New Roman"/>
          <w:sz w:val="24"/>
          <w:szCs w:val="24"/>
        </w:rPr>
        <w:t xml:space="preserve">97. évi LXXVIII. törvény 62. § </w:t>
      </w:r>
      <w:r w:rsidRPr="003C5346">
        <w:rPr>
          <w:rFonts w:ascii="Times New Roman" w:hAnsi="Times New Roman"/>
          <w:sz w:val="24"/>
          <w:szCs w:val="24"/>
        </w:rPr>
        <w:t>(6) bekezdés 6. pontjában kapott felhatalmazás alapján, a Magyarország Alaptörvénye 32. cikk (1) bekezdés a) pontjában és a Magyarország helyi önkormányzatairól szóló 2011. évi CLXXXIX. törvény 13. § (1) bekezdés 1. pontjában meghatározott feladatkörében eljárva a helyi építési szabályzatról szóló 24/2014. (IX. 12.) önkormányzati rendelet módosításáról a következőket rendeli el:</w:t>
      </w:r>
    </w:p>
    <w:p w:rsidR="00D902F5" w:rsidRDefault="00D902F5" w:rsidP="00D902F5">
      <w:pPr>
        <w:pStyle w:val="Szvegtrzs21"/>
        <w:overflowPunct/>
        <w:autoSpaceDN/>
        <w:adjustRightInd/>
        <w:rPr>
          <w:rFonts w:ascii="Times New Roman" w:hAnsi="Times New Roman"/>
          <w:sz w:val="24"/>
          <w:szCs w:val="24"/>
        </w:rPr>
      </w:pPr>
    </w:p>
    <w:p w:rsidR="00D902F5" w:rsidRPr="003C5346" w:rsidRDefault="00D902F5" w:rsidP="00D902F5">
      <w:pPr>
        <w:pStyle w:val="Szvegtrzs21"/>
        <w:overflowPunct/>
        <w:autoSpaceDN/>
        <w:adjustRightInd/>
        <w:rPr>
          <w:rFonts w:ascii="Times New Roman" w:hAnsi="Times New Roman"/>
          <w:sz w:val="24"/>
          <w:szCs w:val="24"/>
        </w:rPr>
      </w:pPr>
    </w:p>
    <w:p w:rsidR="00D902F5" w:rsidRPr="003C5346" w:rsidRDefault="00D902F5" w:rsidP="00D9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46">
        <w:rPr>
          <w:rFonts w:ascii="Times New Roman" w:hAnsi="Times New Roman" w:cs="Times New Roman"/>
          <w:b/>
          <w:sz w:val="24"/>
          <w:szCs w:val="24"/>
        </w:rPr>
        <w:t>1. §</w:t>
      </w:r>
    </w:p>
    <w:p w:rsidR="00D902F5" w:rsidRPr="003C5346" w:rsidRDefault="00D902F5" w:rsidP="00D90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2F5" w:rsidRPr="003C5346" w:rsidRDefault="00D902F5" w:rsidP="00D9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 xml:space="preserve">(1) Zalaszentgrót Város Önkormányzata Képviselő-testületének a helyi építési szabályzatról szóló 24/2014. (IX. 12.) önkormányzati rendelete (a továbbiakban: Rendelet) </w:t>
      </w:r>
      <w:r w:rsidR="00326B07">
        <w:rPr>
          <w:rFonts w:ascii="Times New Roman" w:hAnsi="Times New Roman" w:cs="Times New Roman"/>
          <w:sz w:val="24"/>
          <w:szCs w:val="24"/>
        </w:rPr>
        <w:t>15</w:t>
      </w:r>
      <w:r w:rsidRPr="003C5346">
        <w:rPr>
          <w:rFonts w:ascii="Times New Roman" w:hAnsi="Times New Roman" w:cs="Times New Roman"/>
          <w:sz w:val="24"/>
          <w:szCs w:val="24"/>
        </w:rPr>
        <w:t>. § (</w:t>
      </w:r>
      <w:r w:rsidR="00326B07">
        <w:rPr>
          <w:rFonts w:ascii="Times New Roman" w:hAnsi="Times New Roman" w:cs="Times New Roman"/>
          <w:sz w:val="24"/>
          <w:szCs w:val="24"/>
        </w:rPr>
        <w:t xml:space="preserve">1) bekezdésében </w:t>
      </w:r>
      <w:r w:rsidR="00542A95">
        <w:rPr>
          <w:rFonts w:ascii="Times New Roman" w:hAnsi="Times New Roman" w:cs="Times New Roman"/>
          <w:i/>
          <w:sz w:val="24"/>
          <w:szCs w:val="24"/>
        </w:rPr>
        <w:t xml:space="preserve">„az </w:t>
      </w:r>
      <w:proofErr w:type="spellStart"/>
      <w:r w:rsidR="00542A95">
        <w:rPr>
          <w:rFonts w:ascii="Times New Roman" w:hAnsi="Times New Roman" w:cs="Times New Roman"/>
          <w:i/>
          <w:sz w:val="24"/>
          <w:szCs w:val="24"/>
        </w:rPr>
        <w:t>Ln</w:t>
      </w:r>
      <w:proofErr w:type="spellEnd"/>
      <w:r w:rsidR="00542A95">
        <w:rPr>
          <w:rFonts w:ascii="Times New Roman" w:hAnsi="Times New Roman" w:cs="Times New Roman"/>
          <w:i/>
          <w:sz w:val="24"/>
          <w:szCs w:val="24"/>
        </w:rPr>
        <w:t xml:space="preserve"> jelű” </w:t>
      </w:r>
      <w:r w:rsidR="00542A95">
        <w:rPr>
          <w:rFonts w:ascii="Times New Roman" w:hAnsi="Times New Roman" w:cs="Times New Roman"/>
          <w:sz w:val="24"/>
          <w:szCs w:val="24"/>
        </w:rPr>
        <w:t>szövegrész törlésre kerül.</w:t>
      </w:r>
    </w:p>
    <w:p w:rsidR="00D902F5" w:rsidRPr="003C5346" w:rsidRDefault="00D902F5" w:rsidP="00D9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F5" w:rsidRPr="003C5346" w:rsidRDefault="00D902F5" w:rsidP="00D9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 xml:space="preserve">(2) A Rendelet </w:t>
      </w:r>
      <w:r w:rsidR="00542A95">
        <w:rPr>
          <w:rFonts w:ascii="Times New Roman" w:hAnsi="Times New Roman" w:cs="Times New Roman"/>
          <w:sz w:val="24"/>
          <w:szCs w:val="24"/>
        </w:rPr>
        <w:t>15</w:t>
      </w:r>
      <w:r w:rsidRPr="003C5346">
        <w:rPr>
          <w:rFonts w:ascii="Times New Roman" w:hAnsi="Times New Roman" w:cs="Times New Roman"/>
          <w:sz w:val="24"/>
          <w:szCs w:val="24"/>
        </w:rPr>
        <w:t>. §</w:t>
      </w:r>
      <w:r w:rsidR="00542A95">
        <w:rPr>
          <w:rFonts w:ascii="Times New Roman" w:hAnsi="Times New Roman" w:cs="Times New Roman"/>
          <w:sz w:val="24"/>
          <w:szCs w:val="24"/>
        </w:rPr>
        <w:t xml:space="preserve"> (2) bekezdésében a </w:t>
      </w:r>
      <w:r w:rsidR="00542A95">
        <w:rPr>
          <w:rFonts w:ascii="Times New Roman" w:hAnsi="Times New Roman" w:cs="Times New Roman"/>
          <w:i/>
          <w:sz w:val="24"/>
          <w:szCs w:val="24"/>
        </w:rPr>
        <w:t xml:space="preserve">„lakóterületen” </w:t>
      </w:r>
      <w:r w:rsidR="00542A95">
        <w:rPr>
          <w:rFonts w:ascii="Times New Roman" w:hAnsi="Times New Roman" w:cs="Times New Roman"/>
          <w:sz w:val="24"/>
          <w:szCs w:val="24"/>
        </w:rPr>
        <w:t xml:space="preserve">szövegrész helyébe </w:t>
      </w:r>
      <w:r w:rsidR="00542A95">
        <w:rPr>
          <w:rFonts w:ascii="Times New Roman" w:hAnsi="Times New Roman" w:cs="Times New Roman"/>
          <w:i/>
          <w:sz w:val="24"/>
          <w:szCs w:val="24"/>
        </w:rPr>
        <w:t>„lakóövezetben”</w:t>
      </w:r>
      <w:r w:rsidR="00542A95">
        <w:rPr>
          <w:rFonts w:ascii="Times New Roman" w:hAnsi="Times New Roman" w:cs="Times New Roman"/>
          <w:sz w:val="24"/>
          <w:szCs w:val="24"/>
        </w:rPr>
        <w:t xml:space="preserve"> szövegrész kerül.</w:t>
      </w:r>
    </w:p>
    <w:p w:rsidR="00D902F5" w:rsidRPr="003C5346" w:rsidRDefault="00D902F5" w:rsidP="00D9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F5" w:rsidRDefault="00542A95" w:rsidP="00D9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5">
        <w:rPr>
          <w:rFonts w:ascii="Times New Roman" w:hAnsi="Times New Roman" w:cs="Times New Roman"/>
          <w:sz w:val="24"/>
          <w:szCs w:val="24"/>
        </w:rPr>
        <w:t xml:space="preserve">(3) </w:t>
      </w:r>
      <w:r w:rsidRPr="003C5346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C5346">
        <w:rPr>
          <w:rFonts w:ascii="Times New Roman" w:hAnsi="Times New Roman" w:cs="Times New Roman"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C36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bekezdésében a </w:t>
      </w:r>
      <w:r>
        <w:rPr>
          <w:rFonts w:ascii="Times New Roman" w:hAnsi="Times New Roman" w:cs="Times New Roman"/>
          <w:i/>
          <w:sz w:val="24"/>
          <w:szCs w:val="24"/>
        </w:rPr>
        <w:t xml:space="preserve">„lakóterület” </w:t>
      </w:r>
      <w:r>
        <w:rPr>
          <w:rFonts w:ascii="Times New Roman" w:hAnsi="Times New Roman" w:cs="Times New Roman"/>
          <w:sz w:val="24"/>
          <w:szCs w:val="24"/>
        </w:rPr>
        <w:t xml:space="preserve">szövegrész helyébe </w:t>
      </w:r>
      <w:r>
        <w:rPr>
          <w:rFonts w:ascii="Times New Roman" w:hAnsi="Times New Roman" w:cs="Times New Roman"/>
          <w:i/>
          <w:sz w:val="24"/>
          <w:szCs w:val="24"/>
        </w:rPr>
        <w:t>„lakóövezet”</w:t>
      </w:r>
      <w:r>
        <w:rPr>
          <w:rFonts w:ascii="Times New Roman" w:hAnsi="Times New Roman" w:cs="Times New Roman"/>
          <w:sz w:val="24"/>
          <w:szCs w:val="24"/>
        </w:rPr>
        <w:t xml:space="preserve"> szövegrész kerül, valamint a </w:t>
      </w:r>
      <w:r w:rsidRPr="00542A95">
        <w:rPr>
          <w:rFonts w:ascii="Times New Roman" w:hAnsi="Times New Roman" w:cs="Times New Roman"/>
          <w:i/>
          <w:sz w:val="24"/>
          <w:szCs w:val="24"/>
        </w:rPr>
        <w:t>„felső”</w:t>
      </w:r>
      <w:r>
        <w:rPr>
          <w:rFonts w:ascii="Times New Roman" w:hAnsi="Times New Roman" w:cs="Times New Roman"/>
          <w:sz w:val="24"/>
          <w:szCs w:val="24"/>
        </w:rPr>
        <w:t xml:space="preserve"> szövegrész törlésre kerül.</w:t>
      </w:r>
    </w:p>
    <w:p w:rsidR="00542A95" w:rsidRPr="00542A95" w:rsidRDefault="00542A95" w:rsidP="00D9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F5" w:rsidRPr="003C5346" w:rsidRDefault="00D902F5" w:rsidP="00D9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46">
        <w:rPr>
          <w:rFonts w:ascii="Times New Roman" w:hAnsi="Times New Roman" w:cs="Times New Roman"/>
          <w:b/>
          <w:sz w:val="24"/>
          <w:szCs w:val="24"/>
        </w:rPr>
        <w:t>2. §</w:t>
      </w:r>
    </w:p>
    <w:p w:rsidR="00D902F5" w:rsidRPr="003C5346" w:rsidRDefault="00D902F5" w:rsidP="00D9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2F5" w:rsidRPr="00542A95" w:rsidRDefault="00D902F5" w:rsidP="00D9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5">
        <w:rPr>
          <w:rFonts w:ascii="Times New Roman" w:hAnsi="Times New Roman" w:cs="Times New Roman"/>
          <w:sz w:val="24"/>
          <w:szCs w:val="24"/>
        </w:rPr>
        <w:t xml:space="preserve">(1) </w:t>
      </w:r>
      <w:r w:rsidR="00542A95" w:rsidRPr="00542A95">
        <w:rPr>
          <w:rFonts w:ascii="Times New Roman" w:hAnsi="Times New Roman" w:cs="Times New Roman"/>
          <w:sz w:val="24"/>
          <w:szCs w:val="24"/>
        </w:rPr>
        <w:t xml:space="preserve">A Rendelet 16. § (2) bekezdésében az </w:t>
      </w:r>
      <w:r w:rsidR="00542A95" w:rsidRPr="00542A95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542A95" w:rsidRPr="00542A95">
        <w:rPr>
          <w:rFonts w:ascii="Times New Roman" w:hAnsi="Times New Roman" w:cs="Times New Roman"/>
          <w:i/>
          <w:sz w:val="24"/>
          <w:szCs w:val="24"/>
        </w:rPr>
        <w:t>Lk</w:t>
      </w:r>
      <w:proofErr w:type="spellEnd"/>
      <w:r w:rsidR="00542A95"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542A95" w:rsidRPr="00542A95">
        <w:rPr>
          <w:rFonts w:ascii="Times New Roman" w:hAnsi="Times New Roman" w:cs="Times New Roman"/>
          <w:sz w:val="24"/>
          <w:szCs w:val="24"/>
        </w:rPr>
        <w:t>szövegrész</w:t>
      </w:r>
      <w:r w:rsidR="00542A95"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2A95" w:rsidRPr="00542A95">
        <w:rPr>
          <w:rFonts w:ascii="Times New Roman" w:hAnsi="Times New Roman" w:cs="Times New Roman"/>
          <w:sz w:val="24"/>
          <w:szCs w:val="24"/>
        </w:rPr>
        <w:t xml:space="preserve">helyébe </w:t>
      </w:r>
      <w:r w:rsidR="006C3647">
        <w:rPr>
          <w:rFonts w:ascii="Times New Roman" w:hAnsi="Times New Roman" w:cs="Times New Roman"/>
          <w:i/>
          <w:sz w:val="24"/>
          <w:szCs w:val="24"/>
        </w:rPr>
        <w:t>„</w:t>
      </w:r>
      <w:r w:rsidR="00542A95" w:rsidRPr="00542A95">
        <w:rPr>
          <w:rStyle w:val="apple-converted-space"/>
          <w:rFonts w:ascii="Times New Roman" w:hAnsi="Times New Roman"/>
          <w:i/>
          <w:sz w:val="24"/>
          <w:szCs w:val="24"/>
        </w:rPr>
        <w:t>Lk-1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 w:rsidR="00542A95"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, 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 w:rsidR="00542A95" w:rsidRPr="00542A95">
        <w:rPr>
          <w:rStyle w:val="apple-converted-space"/>
          <w:rFonts w:ascii="Times New Roman" w:hAnsi="Times New Roman"/>
          <w:i/>
          <w:sz w:val="24"/>
          <w:szCs w:val="24"/>
        </w:rPr>
        <w:t>Lk-2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 w:rsidR="00542A95"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, 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 w:rsidR="00542A95" w:rsidRPr="00542A95">
        <w:rPr>
          <w:rStyle w:val="apple-converted-space"/>
          <w:rFonts w:ascii="Times New Roman" w:hAnsi="Times New Roman"/>
          <w:i/>
          <w:sz w:val="24"/>
          <w:szCs w:val="24"/>
        </w:rPr>
        <w:t>Lk-3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 w:rsidR="00542A95"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, 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 w:rsidR="00542A95" w:rsidRPr="00542A95">
        <w:rPr>
          <w:rStyle w:val="apple-converted-space"/>
          <w:rFonts w:ascii="Times New Roman" w:hAnsi="Times New Roman"/>
          <w:i/>
          <w:sz w:val="24"/>
          <w:szCs w:val="24"/>
        </w:rPr>
        <w:t>Lk-4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 w:rsidR="00542A95"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 és 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 w:rsidR="00542A95"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Lk-5” </w:t>
      </w:r>
      <w:r w:rsidR="00542A95" w:rsidRPr="00542A95">
        <w:rPr>
          <w:rStyle w:val="apple-converted-space"/>
          <w:rFonts w:ascii="Times New Roman" w:hAnsi="Times New Roman"/>
          <w:sz w:val="24"/>
          <w:szCs w:val="24"/>
        </w:rPr>
        <w:t xml:space="preserve">szövegrész, </w:t>
      </w:r>
      <w:r w:rsidR="00542A95" w:rsidRPr="00542A95">
        <w:rPr>
          <w:rFonts w:ascii="Times New Roman" w:hAnsi="Times New Roman" w:cs="Times New Roman"/>
          <w:sz w:val="24"/>
          <w:szCs w:val="24"/>
        </w:rPr>
        <w:t xml:space="preserve">a </w:t>
      </w:r>
      <w:r w:rsidR="00542A95" w:rsidRPr="00542A95">
        <w:rPr>
          <w:rFonts w:ascii="Times New Roman" w:hAnsi="Times New Roman" w:cs="Times New Roman"/>
          <w:i/>
          <w:sz w:val="24"/>
          <w:szCs w:val="24"/>
        </w:rPr>
        <w:t xml:space="preserve">„lakóterületen” </w:t>
      </w:r>
      <w:r w:rsidR="00542A95" w:rsidRPr="00542A95">
        <w:rPr>
          <w:rFonts w:ascii="Times New Roman" w:hAnsi="Times New Roman" w:cs="Times New Roman"/>
          <w:sz w:val="24"/>
          <w:szCs w:val="24"/>
        </w:rPr>
        <w:t xml:space="preserve">szövegrész helyébe </w:t>
      </w:r>
      <w:r w:rsidR="00542A95" w:rsidRPr="00542A95">
        <w:rPr>
          <w:rFonts w:ascii="Times New Roman" w:hAnsi="Times New Roman" w:cs="Times New Roman"/>
          <w:i/>
          <w:sz w:val="24"/>
          <w:szCs w:val="24"/>
        </w:rPr>
        <w:t>„lakóövezetben”</w:t>
      </w:r>
      <w:r w:rsidR="00542A95" w:rsidRPr="00542A95">
        <w:rPr>
          <w:rFonts w:ascii="Times New Roman" w:hAnsi="Times New Roman" w:cs="Times New Roman"/>
          <w:sz w:val="24"/>
          <w:szCs w:val="24"/>
        </w:rPr>
        <w:t xml:space="preserve"> szövegrész kerül.</w:t>
      </w:r>
    </w:p>
    <w:p w:rsidR="00D902F5" w:rsidRPr="003C5346" w:rsidRDefault="00D902F5" w:rsidP="00D9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F5" w:rsidRPr="003C5346" w:rsidRDefault="00D902F5" w:rsidP="00D9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F5" w:rsidRPr="003C5346" w:rsidRDefault="00D902F5" w:rsidP="0054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 xml:space="preserve">(2) </w:t>
      </w:r>
      <w:r w:rsidR="00542A95" w:rsidRPr="00542A95">
        <w:rPr>
          <w:rFonts w:ascii="Times New Roman" w:hAnsi="Times New Roman" w:cs="Times New Roman"/>
          <w:sz w:val="24"/>
          <w:szCs w:val="24"/>
        </w:rPr>
        <w:t>A Rendelet 16. § (</w:t>
      </w:r>
      <w:r w:rsidR="00542A95">
        <w:rPr>
          <w:rFonts w:ascii="Times New Roman" w:hAnsi="Times New Roman" w:cs="Times New Roman"/>
          <w:sz w:val="24"/>
          <w:szCs w:val="24"/>
        </w:rPr>
        <w:t>3</w:t>
      </w:r>
      <w:r w:rsidR="00542A95" w:rsidRPr="00542A95">
        <w:rPr>
          <w:rFonts w:ascii="Times New Roman" w:hAnsi="Times New Roman" w:cs="Times New Roman"/>
          <w:sz w:val="24"/>
          <w:szCs w:val="24"/>
        </w:rPr>
        <w:t xml:space="preserve">) bekezdésében az </w:t>
      </w:r>
      <w:r w:rsidR="00542A95" w:rsidRPr="00542A95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542A95" w:rsidRPr="00542A95">
        <w:rPr>
          <w:rFonts w:ascii="Times New Roman" w:hAnsi="Times New Roman" w:cs="Times New Roman"/>
          <w:i/>
          <w:sz w:val="24"/>
          <w:szCs w:val="24"/>
        </w:rPr>
        <w:t>Lk</w:t>
      </w:r>
      <w:proofErr w:type="spellEnd"/>
      <w:r w:rsidR="00542A95"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542A95" w:rsidRPr="00542A95">
        <w:rPr>
          <w:rFonts w:ascii="Times New Roman" w:hAnsi="Times New Roman" w:cs="Times New Roman"/>
          <w:sz w:val="24"/>
          <w:szCs w:val="24"/>
        </w:rPr>
        <w:t>szövegrész</w:t>
      </w:r>
      <w:r w:rsidR="00542A95"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2A95" w:rsidRPr="00542A95">
        <w:rPr>
          <w:rFonts w:ascii="Times New Roman" w:hAnsi="Times New Roman" w:cs="Times New Roman"/>
          <w:sz w:val="24"/>
          <w:szCs w:val="24"/>
        </w:rPr>
        <w:t xml:space="preserve">helyébe </w:t>
      </w:r>
      <w:r w:rsidR="006C3647">
        <w:rPr>
          <w:rFonts w:ascii="Times New Roman" w:hAnsi="Times New Roman" w:cs="Times New Roman"/>
          <w:i/>
          <w:sz w:val="24"/>
          <w:szCs w:val="24"/>
        </w:rPr>
        <w:t>„</w:t>
      </w:r>
      <w:r w:rsidR="006C3647" w:rsidRPr="00542A95">
        <w:rPr>
          <w:rStyle w:val="apple-converted-space"/>
          <w:rFonts w:ascii="Times New Roman" w:hAnsi="Times New Roman"/>
          <w:i/>
          <w:sz w:val="24"/>
          <w:szCs w:val="24"/>
        </w:rPr>
        <w:t>Lk-1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 w:rsidR="006C3647"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, 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 w:rsidR="006C3647" w:rsidRPr="00542A95">
        <w:rPr>
          <w:rStyle w:val="apple-converted-space"/>
          <w:rFonts w:ascii="Times New Roman" w:hAnsi="Times New Roman"/>
          <w:i/>
          <w:sz w:val="24"/>
          <w:szCs w:val="24"/>
        </w:rPr>
        <w:t>Lk-2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 w:rsidR="006C3647"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, 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 w:rsidR="006C3647" w:rsidRPr="00542A95">
        <w:rPr>
          <w:rStyle w:val="apple-converted-space"/>
          <w:rFonts w:ascii="Times New Roman" w:hAnsi="Times New Roman"/>
          <w:i/>
          <w:sz w:val="24"/>
          <w:szCs w:val="24"/>
        </w:rPr>
        <w:t>Lk-3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 w:rsidR="006C3647"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, 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 w:rsidR="006C3647" w:rsidRPr="00542A95">
        <w:rPr>
          <w:rStyle w:val="apple-converted-space"/>
          <w:rFonts w:ascii="Times New Roman" w:hAnsi="Times New Roman"/>
          <w:i/>
          <w:sz w:val="24"/>
          <w:szCs w:val="24"/>
        </w:rPr>
        <w:t>Lk-4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 w:rsidR="006C3647"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 és 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 w:rsidR="006C3647" w:rsidRPr="00542A95">
        <w:rPr>
          <w:rStyle w:val="apple-converted-space"/>
          <w:rFonts w:ascii="Times New Roman" w:hAnsi="Times New Roman"/>
          <w:i/>
          <w:sz w:val="24"/>
          <w:szCs w:val="24"/>
        </w:rPr>
        <w:t>Lk-5”</w:t>
      </w:r>
      <w:r w:rsidR="00542A95"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 </w:t>
      </w:r>
      <w:r w:rsidR="00542A95" w:rsidRPr="00542A95">
        <w:rPr>
          <w:rStyle w:val="apple-converted-space"/>
          <w:rFonts w:ascii="Times New Roman" w:hAnsi="Times New Roman"/>
          <w:sz w:val="24"/>
          <w:szCs w:val="24"/>
        </w:rPr>
        <w:t xml:space="preserve">szövegrész, </w:t>
      </w:r>
      <w:r w:rsidR="00542A95" w:rsidRPr="00542A95">
        <w:rPr>
          <w:rFonts w:ascii="Times New Roman" w:hAnsi="Times New Roman" w:cs="Times New Roman"/>
          <w:sz w:val="24"/>
          <w:szCs w:val="24"/>
        </w:rPr>
        <w:t xml:space="preserve">a </w:t>
      </w:r>
      <w:r w:rsidR="00542A95" w:rsidRPr="00542A95">
        <w:rPr>
          <w:rFonts w:ascii="Times New Roman" w:hAnsi="Times New Roman" w:cs="Times New Roman"/>
          <w:i/>
          <w:sz w:val="24"/>
          <w:szCs w:val="24"/>
        </w:rPr>
        <w:t xml:space="preserve">„lakóterület” </w:t>
      </w:r>
      <w:r w:rsidR="00507ACE">
        <w:rPr>
          <w:rFonts w:ascii="Times New Roman" w:hAnsi="Times New Roman" w:cs="Times New Roman"/>
          <w:sz w:val="24"/>
          <w:szCs w:val="24"/>
        </w:rPr>
        <w:t xml:space="preserve">szövegrész helyébe </w:t>
      </w:r>
      <w:r w:rsidR="00542A95" w:rsidRPr="00542A95">
        <w:rPr>
          <w:rFonts w:ascii="Times New Roman" w:hAnsi="Times New Roman" w:cs="Times New Roman"/>
          <w:i/>
          <w:sz w:val="24"/>
          <w:szCs w:val="24"/>
        </w:rPr>
        <w:t>„lakóövezet”</w:t>
      </w:r>
      <w:r w:rsidR="00542A95" w:rsidRPr="00542A95">
        <w:rPr>
          <w:rFonts w:ascii="Times New Roman" w:hAnsi="Times New Roman" w:cs="Times New Roman"/>
          <w:sz w:val="24"/>
          <w:szCs w:val="24"/>
        </w:rPr>
        <w:t xml:space="preserve"> szövegrész kerül</w:t>
      </w:r>
      <w:r w:rsidR="00611886">
        <w:rPr>
          <w:rFonts w:ascii="Times New Roman" w:hAnsi="Times New Roman" w:cs="Times New Roman"/>
          <w:sz w:val="24"/>
          <w:szCs w:val="24"/>
        </w:rPr>
        <w:t>,</w:t>
      </w:r>
      <w:r w:rsidR="00611886" w:rsidRPr="00611886">
        <w:rPr>
          <w:rFonts w:ascii="Times New Roman" w:hAnsi="Times New Roman" w:cs="Times New Roman"/>
          <w:sz w:val="24"/>
          <w:szCs w:val="24"/>
        </w:rPr>
        <w:t xml:space="preserve"> </w:t>
      </w:r>
      <w:r w:rsidR="00611886">
        <w:rPr>
          <w:rFonts w:ascii="Times New Roman" w:hAnsi="Times New Roman" w:cs="Times New Roman"/>
          <w:sz w:val="24"/>
          <w:szCs w:val="24"/>
        </w:rPr>
        <w:t xml:space="preserve">valamint a </w:t>
      </w:r>
      <w:r w:rsidR="00611886" w:rsidRPr="00542A95">
        <w:rPr>
          <w:rFonts w:ascii="Times New Roman" w:hAnsi="Times New Roman" w:cs="Times New Roman"/>
          <w:i/>
          <w:sz w:val="24"/>
          <w:szCs w:val="24"/>
        </w:rPr>
        <w:t>„felső”</w:t>
      </w:r>
      <w:r w:rsidR="00611886">
        <w:rPr>
          <w:rFonts w:ascii="Times New Roman" w:hAnsi="Times New Roman" w:cs="Times New Roman"/>
          <w:sz w:val="24"/>
          <w:szCs w:val="24"/>
        </w:rPr>
        <w:t xml:space="preserve"> szövegrész törlésre kerül</w:t>
      </w:r>
      <w:r w:rsidR="00542A95" w:rsidRPr="00542A95">
        <w:rPr>
          <w:rFonts w:ascii="Times New Roman" w:hAnsi="Times New Roman" w:cs="Times New Roman"/>
          <w:sz w:val="24"/>
          <w:szCs w:val="24"/>
        </w:rPr>
        <w:t>.</w:t>
      </w:r>
    </w:p>
    <w:p w:rsidR="00D902F5" w:rsidRPr="003C5346" w:rsidRDefault="00D902F5" w:rsidP="00D9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F5" w:rsidRPr="003C5346" w:rsidRDefault="00D902F5" w:rsidP="00D9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46">
        <w:rPr>
          <w:rFonts w:ascii="Times New Roman" w:hAnsi="Times New Roman" w:cs="Times New Roman"/>
          <w:b/>
          <w:sz w:val="24"/>
          <w:szCs w:val="24"/>
        </w:rPr>
        <w:t xml:space="preserve">3. § </w:t>
      </w:r>
    </w:p>
    <w:p w:rsidR="00D902F5" w:rsidRPr="003C5346" w:rsidRDefault="00D902F5" w:rsidP="00D9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886" w:rsidRPr="00542A95" w:rsidRDefault="00611886" w:rsidP="0061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5">
        <w:rPr>
          <w:rFonts w:ascii="Times New Roman" w:hAnsi="Times New Roman" w:cs="Times New Roman"/>
          <w:sz w:val="24"/>
          <w:szCs w:val="24"/>
        </w:rPr>
        <w:t>(1) A Rendelet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2A95">
        <w:rPr>
          <w:rFonts w:ascii="Times New Roman" w:hAnsi="Times New Roman" w:cs="Times New Roman"/>
          <w:sz w:val="24"/>
          <w:szCs w:val="24"/>
        </w:rPr>
        <w:t xml:space="preserve">. § (2) bekezdésében az </w:t>
      </w:r>
      <w:r w:rsidRPr="00542A95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542A95">
        <w:rPr>
          <w:rFonts w:ascii="Times New Roman" w:hAnsi="Times New Roman" w:cs="Times New Roman"/>
          <w:i/>
          <w:sz w:val="24"/>
          <w:szCs w:val="24"/>
        </w:rPr>
        <w:t>Lk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542A95">
        <w:rPr>
          <w:rFonts w:ascii="Times New Roman" w:hAnsi="Times New Roman" w:cs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sz w:val="24"/>
          <w:szCs w:val="24"/>
        </w:rPr>
        <w:t>helyébe „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Lk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e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-1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, 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Lk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e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-2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 és 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Lk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e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-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3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” </w:t>
      </w:r>
      <w:r w:rsidRPr="00542A95">
        <w:rPr>
          <w:rStyle w:val="apple-converted-space"/>
          <w:rFonts w:ascii="Times New Roman" w:hAnsi="Times New Roman"/>
          <w:sz w:val="24"/>
          <w:szCs w:val="24"/>
        </w:rPr>
        <w:t xml:space="preserve">szövegrész,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„lakóterületen” </w:t>
      </w:r>
      <w:r w:rsidRPr="00542A95">
        <w:rPr>
          <w:rFonts w:ascii="Times New Roman" w:hAnsi="Times New Roman" w:cs="Times New Roman"/>
          <w:sz w:val="24"/>
          <w:szCs w:val="24"/>
        </w:rPr>
        <w:t xml:space="preserve">szövegrész helyébe a </w:t>
      </w:r>
      <w:r w:rsidRPr="00542A95">
        <w:rPr>
          <w:rFonts w:ascii="Times New Roman" w:hAnsi="Times New Roman" w:cs="Times New Roman"/>
          <w:i/>
          <w:sz w:val="24"/>
          <w:szCs w:val="24"/>
        </w:rPr>
        <w:t>„lakóövezetben”</w:t>
      </w:r>
      <w:r w:rsidRPr="00542A95">
        <w:rPr>
          <w:rFonts w:ascii="Times New Roman" w:hAnsi="Times New Roman" w:cs="Times New Roman"/>
          <w:sz w:val="24"/>
          <w:szCs w:val="24"/>
        </w:rPr>
        <w:t xml:space="preserve"> szövegrész kerül.</w:t>
      </w:r>
    </w:p>
    <w:p w:rsidR="00611886" w:rsidRPr="003C5346" w:rsidRDefault="00611886" w:rsidP="0061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886" w:rsidRPr="003C5346" w:rsidRDefault="00611886" w:rsidP="0061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886" w:rsidRPr="003C5346" w:rsidRDefault="00611886" w:rsidP="0061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 xml:space="preserve">(2) </w:t>
      </w:r>
      <w:r w:rsidRPr="00542A95">
        <w:rPr>
          <w:rFonts w:ascii="Times New Roman" w:hAnsi="Times New Roman" w:cs="Times New Roman"/>
          <w:sz w:val="24"/>
          <w:szCs w:val="24"/>
        </w:rPr>
        <w:t>A Rendelet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2A95">
        <w:rPr>
          <w:rFonts w:ascii="Times New Roman" w:hAnsi="Times New Roman" w:cs="Times New Roman"/>
          <w:sz w:val="24"/>
          <w:szCs w:val="24"/>
        </w:rPr>
        <w:t>. §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2A95">
        <w:rPr>
          <w:rFonts w:ascii="Times New Roman" w:hAnsi="Times New Roman" w:cs="Times New Roman"/>
          <w:sz w:val="24"/>
          <w:szCs w:val="24"/>
        </w:rPr>
        <w:t xml:space="preserve">) bekezdésében az </w:t>
      </w:r>
      <w:r w:rsidRPr="00542A95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542A95">
        <w:rPr>
          <w:rFonts w:ascii="Times New Roman" w:hAnsi="Times New Roman" w:cs="Times New Roman"/>
          <w:i/>
          <w:sz w:val="24"/>
          <w:szCs w:val="24"/>
        </w:rPr>
        <w:t>Lk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542A95">
        <w:rPr>
          <w:rFonts w:ascii="Times New Roman" w:hAnsi="Times New Roman" w:cs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sz w:val="24"/>
          <w:szCs w:val="24"/>
        </w:rPr>
        <w:t>helyébe „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Lk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e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-1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, 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Lk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e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-2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 és </w:t>
      </w:r>
      <w:r w:rsidR="006C3647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Lk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e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-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3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” </w:t>
      </w:r>
      <w:r w:rsidRPr="00542A95">
        <w:rPr>
          <w:rStyle w:val="apple-converted-space"/>
          <w:rFonts w:ascii="Times New Roman" w:hAnsi="Times New Roman"/>
          <w:sz w:val="24"/>
          <w:szCs w:val="24"/>
        </w:rPr>
        <w:t xml:space="preserve">szövegrész,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„lakóterület” </w:t>
      </w:r>
      <w:r w:rsidRPr="00542A95">
        <w:rPr>
          <w:rFonts w:ascii="Times New Roman" w:hAnsi="Times New Roman" w:cs="Times New Roman"/>
          <w:sz w:val="24"/>
          <w:szCs w:val="24"/>
        </w:rPr>
        <w:t xml:space="preserve">szövegrész helyébe </w:t>
      </w:r>
      <w:r w:rsidRPr="00542A95">
        <w:rPr>
          <w:rFonts w:ascii="Times New Roman" w:hAnsi="Times New Roman" w:cs="Times New Roman"/>
          <w:i/>
          <w:sz w:val="24"/>
          <w:szCs w:val="24"/>
        </w:rPr>
        <w:t>„lakóövezet”</w:t>
      </w:r>
      <w:r w:rsidRPr="00542A95">
        <w:rPr>
          <w:rFonts w:ascii="Times New Roman" w:hAnsi="Times New Roman" w:cs="Times New Roman"/>
          <w:sz w:val="24"/>
          <w:szCs w:val="24"/>
        </w:rPr>
        <w:t xml:space="preserve"> szövegrész kerül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valamint a </w:t>
      </w:r>
      <w:r w:rsidRPr="00542A95">
        <w:rPr>
          <w:rFonts w:ascii="Times New Roman" w:hAnsi="Times New Roman" w:cs="Times New Roman"/>
          <w:i/>
          <w:sz w:val="24"/>
          <w:szCs w:val="24"/>
        </w:rPr>
        <w:t>„felső”</w:t>
      </w:r>
      <w:r>
        <w:rPr>
          <w:rFonts w:ascii="Times New Roman" w:hAnsi="Times New Roman" w:cs="Times New Roman"/>
          <w:sz w:val="24"/>
          <w:szCs w:val="24"/>
        </w:rPr>
        <w:t xml:space="preserve"> szövegrész törlésre kerül</w:t>
      </w:r>
      <w:r w:rsidRPr="00542A95">
        <w:rPr>
          <w:rFonts w:ascii="Times New Roman" w:hAnsi="Times New Roman" w:cs="Times New Roman"/>
          <w:sz w:val="24"/>
          <w:szCs w:val="24"/>
        </w:rPr>
        <w:t>.</w:t>
      </w:r>
    </w:p>
    <w:p w:rsidR="00D902F5" w:rsidRPr="003C5346" w:rsidRDefault="00D902F5" w:rsidP="00D9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F5" w:rsidRPr="003C5346" w:rsidRDefault="00D902F5" w:rsidP="00D9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46">
        <w:rPr>
          <w:rFonts w:ascii="Times New Roman" w:hAnsi="Times New Roman" w:cs="Times New Roman"/>
          <w:b/>
          <w:sz w:val="24"/>
          <w:szCs w:val="24"/>
        </w:rPr>
        <w:t>4. §</w:t>
      </w:r>
    </w:p>
    <w:p w:rsidR="00D902F5" w:rsidRPr="003C5346" w:rsidRDefault="00D902F5" w:rsidP="00D9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886" w:rsidRPr="00611886" w:rsidRDefault="00611886" w:rsidP="0061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5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A Rendelet 18. § (1) bekezdés</w:t>
      </w:r>
      <w:r w:rsidR="000C3A4A">
        <w:rPr>
          <w:rFonts w:ascii="Times New Roman" w:hAnsi="Times New Roman" w:cs="Times New Roman"/>
          <w:sz w:val="24"/>
          <w:szCs w:val="24"/>
        </w:rPr>
        <w:t>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„az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jelű”</w:t>
      </w:r>
      <w:r>
        <w:rPr>
          <w:rFonts w:ascii="Times New Roman" w:hAnsi="Times New Roman" w:cs="Times New Roman"/>
          <w:sz w:val="24"/>
          <w:szCs w:val="24"/>
        </w:rPr>
        <w:t xml:space="preserve"> szövegrész törlésre kerül.</w:t>
      </w:r>
    </w:p>
    <w:p w:rsidR="00611886" w:rsidRDefault="00611886" w:rsidP="0061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886" w:rsidRPr="003C5346" w:rsidRDefault="00611886" w:rsidP="0061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Pr="00542A95">
        <w:rPr>
          <w:rFonts w:ascii="Times New Roman" w:hAnsi="Times New Roman" w:cs="Times New Roman"/>
          <w:sz w:val="24"/>
          <w:szCs w:val="24"/>
        </w:rPr>
        <w:t>A Rendelet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42A95">
        <w:rPr>
          <w:rFonts w:ascii="Times New Roman" w:hAnsi="Times New Roman" w:cs="Times New Roman"/>
          <w:sz w:val="24"/>
          <w:szCs w:val="24"/>
        </w:rPr>
        <w:t xml:space="preserve">. § (2) bekezdésében az </w:t>
      </w:r>
      <w:r w:rsidRPr="00542A95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542A95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542A95">
        <w:rPr>
          <w:rFonts w:ascii="Times New Roman" w:hAnsi="Times New Roman" w:cs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sz w:val="24"/>
          <w:szCs w:val="24"/>
        </w:rPr>
        <w:t>helyébe „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L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f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-1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 és 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L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f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-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2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” </w:t>
      </w:r>
      <w:r w:rsidRPr="00542A95">
        <w:rPr>
          <w:rStyle w:val="apple-converted-space"/>
          <w:rFonts w:ascii="Times New Roman" w:hAnsi="Times New Roman"/>
          <w:sz w:val="24"/>
          <w:szCs w:val="24"/>
        </w:rPr>
        <w:t xml:space="preserve">szövegrész,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„lakóterületen” </w:t>
      </w:r>
      <w:r w:rsidR="00507ACE">
        <w:rPr>
          <w:rFonts w:ascii="Times New Roman" w:hAnsi="Times New Roman" w:cs="Times New Roman"/>
          <w:sz w:val="24"/>
          <w:szCs w:val="24"/>
        </w:rPr>
        <w:t>szövegrész helyébe</w:t>
      </w:r>
      <w:r w:rsidRPr="00542A95">
        <w:rPr>
          <w:rFonts w:ascii="Times New Roman" w:hAnsi="Times New Roman" w:cs="Times New Roman"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i/>
          <w:sz w:val="24"/>
          <w:szCs w:val="24"/>
        </w:rPr>
        <w:t>„lakóövezetben”</w:t>
      </w:r>
      <w:r w:rsidRPr="00542A95">
        <w:rPr>
          <w:rFonts w:ascii="Times New Roman" w:hAnsi="Times New Roman" w:cs="Times New Roman"/>
          <w:sz w:val="24"/>
          <w:szCs w:val="24"/>
        </w:rPr>
        <w:t xml:space="preserve"> szövegrész kerül.</w:t>
      </w:r>
    </w:p>
    <w:p w:rsidR="00611886" w:rsidRPr="003C5346" w:rsidRDefault="00611886" w:rsidP="0061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886" w:rsidRPr="003C5346" w:rsidRDefault="00611886" w:rsidP="0061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5346">
        <w:rPr>
          <w:rFonts w:ascii="Times New Roman" w:hAnsi="Times New Roman" w:cs="Times New Roman"/>
          <w:sz w:val="24"/>
          <w:szCs w:val="24"/>
        </w:rPr>
        <w:t xml:space="preserve">) </w:t>
      </w:r>
      <w:r w:rsidRPr="00542A95">
        <w:rPr>
          <w:rFonts w:ascii="Times New Roman" w:hAnsi="Times New Roman" w:cs="Times New Roman"/>
          <w:sz w:val="24"/>
          <w:szCs w:val="24"/>
        </w:rPr>
        <w:t>A Rendelet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42A95">
        <w:rPr>
          <w:rFonts w:ascii="Times New Roman" w:hAnsi="Times New Roman" w:cs="Times New Roman"/>
          <w:sz w:val="24"/>
          <w:szCs w:val="24"/>
        </w:rPr>
        <w:t>. §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2A95">
        <w:rPr>
          <w:rFonts w:ascii="Times New Roman" w:hAnsi="Times New Roman" w:cs="Times New Roman"/>
          <w:sz w:val="24"/>
          <w:szCs w:val="24"/>
        </w:rPr>
        <w:t xml:space="preserve">) bekezdésében az </w:t>
      </w:r>
      <w:r w:rsidRPr="00542A95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542A95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542A95">
        <w:rPr>
          <w:rFonts w:ascii="Times New Roman" w:hAnsi="Times New Roman" w:cs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sz w:val="24"/>
          <w:szCs w:val="24"/>
        </w:rPr>
        <w:t>helyébe „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L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f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-1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 és 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L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f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-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2</w:t>
      </w:r>
      <w:r w:rsidR="00507ACE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 </w:t>
      </w:r>
      <w:r w:rsidRPr="00542A95">
        <w:rPr>
          <w:rStyle w:val="apple-converted-space"/>
          <w:rFonts w:ascii="Times New Roman" w:hAnsi="Times New Roman"/>
          <w:sz w:val="24"/>
          <w:szCs w:val="24"/>
        </w:rPr>
        <w:t xml:space="preserve">szövegrész,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„lakóterület” </w:t>
      </w:r>
      <w:r w:rsidR="00507ACE">
        <w:rPr>
          <w:rFonts w:ascii="Times New Roman" w:hAnsi="Times New Roman" w:cs="Times New Roman"/>
          <w:sz w:val="24"/>
          <w:szCs w:val="24"/>
        </w:rPr>
        <w:t xml:space="preserve">szövegrész helyébe </w:t>
      </w:r>
      <w:r w:rsidRPr="00542A95">
        <w:rPr>
          <w:rFonts w:ascii="Times New Roman" w:hAnsi="Times New Roman" w:cs="Times New Roman"/>
          <w:i/>
          <w:sz w:val="24"/>
          <w:szCs w:val="24"/>
        </w:rPr>
        <w:t>„lakóövezet”</w:t>
      </w:r>
      <w:r w:rsidRPr="00542A95">
        <w:rPr>
          <w:rFonts w:ascii="Times New Roman" w:hAnsi="Times New Roman" w:cs="Times New Roman"/>
          <w:sz w:val="24"/>
          <w:szCs w:val="24"/>
        </w:rPr>
        <w:t xml:space="preserve"> szövegrész kerül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valamint a </w:t>
      </w:r>
      <w:r w:rsidRPr="00542A95">
        <w:rPr>
          <w:rFonts w:ascii="Times New Roman" w:hAnsi="Times New Roman" w:cs="Times New Roman"/>
          <w:i/>
          <w:sz w:val="24"/>
          <w:szCs w:val="24"/>
        </w:rPr>
        <w:t>„felső”</w:t>
      </w:r>
      <w:r>
        <w:rPr>
          <w:rFonts w:ascii="Times New Roman" w:hAnsi="Times New Roman" w:cs="Times New Roman"/>
          <w:sz w:val="24"/>
          <w:szCs w:val="24"/>
        </w:rPr>
        <w:t xml:space="preserve"> szövegrész törlésre kerül</w:t>
      </w:r>
      <w:r w:rsidRPr="00542A95">
        <w:rPr>
          <w:rFonts w:ascii="Times New Roman" w:hAnsi="Times New Roman" w:cs="Times New Roman"/>
          <w:sz w:val="24"/>
          <w:szCs w:val="24"/>
        </w:rPr>
        <w:t>.</w:t>
      </w:r>
    </w:p>
    <w:p w:rsidR="00D902F5" w:rsidRPr="003C5346" w:rsidRDefault="00D902F5" w:rsidP="00D9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F5" w:rsidRDefault="00D902F5" w:rsidP="00D902F5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3C5346">
        <w:rPr>
          <w:rFonts w:ascii="Times New Roman" w:hAnsi="Times New Roman" w:cs="Times New Roman"/>
          <w:b/>
        </w:rPr>
        <w:t xml:space="preserve">5. § </w:t>
      </w:r>
    </w:p>
    <w:p w:rsidR="002360FC" w:rsidRPr="003C5346" w:rsidRDefault="002360FC" w:rsidP="00D902F5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2360FC" w:rsidRPr="003C5346" w:rsidRDefault="002360FC" w:rsidP="0023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670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42A95">
        <w:rPr>
          <w:rFonts w:ascii="Times New Roman" w:hAnsi="Times New Roman" w:cs="Times New Roman"/>
          <w:sz w:val="24"/>
          <w:szCs w:val="24"/>
        </w:rPr>
        <w:t>A Rendelet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42A95">
        <w:rPr>
          <w:rFonts w:ascii="Times New Roman" w:hAnsi="Times New Roman" w:cs="Times New Roman"/>
          <w:sz w:val="24"/>
          <w:szCs w:val="24"/>
        </w:rPr>
        <w:t xml:space="preserve">. § (2) bekezdésében az </w:t>
      </w:r>
      <w:r w:rsidRPr="00542A95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Vt</w:t>
      </w:r>
      <w:proofErr w:type="spellEnd"/>
      <w:r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542A95">
        <w:rPr>
          <w:rFonts w:ascii="Times New Roman" w:hAnsi="Times New Roman" w:cs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„Vt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-1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 xml:space="preserve">, 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Vt-2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 xml:space="preserve">, 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Vt-3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,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Vt-4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 xml:space="preserve">, 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Vt-5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 és 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Vt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-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6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” </w:t>
      </w:r>
      <w:r w:rsidRPr="00542A95">
        <w:rPr>
          <w:rStyle w:val="apple-converted-space"/>
          <w:rFonts w:ascii="Times New Roman" w:hAnsi="Times New Roman"/>
          <w:sz w:val="24"/>
          <w:szCs w:val="24"/>
        </w:rPr>
        <w:t xml:space="preserve">szövegrész,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„területen” </w:t>
      </w:r>
      <w:r w:rsidR="00833512">
        <w:rPr>
          <w:rFonts w:ascii="Times New Roman" w:hAnsi="Times New Roman" w:cs="Times New Roman"/>
          <w:sz w:val="24"/>
          <w:szCs w:val="24"/>
        </w:rPr>
        <w:t>szövegrész helyébe</w:t>
      </w:r>
      <w:r w:rsidRPr="00542A95">
        <w:rPr>
          <w:rFonts w:ascii="Times New Roman" w:hAnsi="Times New Roman" w:cs="Times New Roman"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i/>
          <w:sz w:val="24"/>
          <w:szCs w:val="24"/>
        </w:rPr>
        <w:t>„övezetben”</w:t>
      </w:r>
      <w:r w:rsidRPr="00542A95">
        <w:rPr>
          <w:rFonts w:ascii="Times New Roman" w:hAnsi="Times New Roman" w:cs="Times New Roman"/>
          <w:sz w:val="24"/>
          <w:szCs w:val="24"/>
        </w:rPr>
        <w:t xml:space="preserve"> szövegrész kerül.</w:t>
      </w:r>
    </w:p>
    <w:p w:rsidR="002360FC" w:rsidRPr="003C5346" w:rsidRDefault="002360FC" w:rsidP="0023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0FC" w:rsidRPr="003C5346" w:rsidRDefault="002360FC" w:rsidP="0023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(</w:t>
      </w:r>
      <w:r w:rsidR="0026707C">
        <w:rPr>
          <w:rFonts w:ascii="Times New Roman" w:hAnsi="Times New Roman" w:cs="Times New Roman"/>
          <w:sz w:val="24"/>
          <w:szCs w:val="24"/>
        </w:rPr>
        <w:t>2</w:t>
      </w:r>
      <w:r w:rsidRPr="003C5346">
        <w:rPr>
          <w:rFonts w:ascii="Times New Roman" w:hAnsi="Times New Roman" w:cs="Times New Roman"/>
          <w:sz w:val="24"/>
          <w:szCs w:val="24"/>
        </w:rPr>
        <w:t xml:space="preserve">) </w:t>
      </w:r>
      <w:r w:rsidRPr="00542A95">
        <w:rPr>
          <w:rFonts w:ascii="Times New Roman" w:hAnsi="Times New Roman" w:cs="Times New Roman"/>
          <w:sz w:val="24"/>
          <w:szCs w:val="24"/>
        </w:rPr>
        <w:t>A Rendelet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42A95">
        <w:rPr>
          <w:rFonts w:ascii="Times New Roman" w:hAnsi="Times New Roman" w:cs="Times New Roman"/>
          <w:sz w:val="24"/>
          <w:szCs w:val="24"/>
        </w:rPr>
        <w:t>. §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2A95">
        <w:rPr>
          <w:rFonts w:ascii="Times New Roman" w:hAnsi="Times New Roman" w:cs="Times New Roman"/>
          <w:sz w:val="24"/>
          <w:szCs w:val="24"/>
        </w:rPr>
        <w:t xml:space="preserve">) bekezdésében az </w:t>
      </w:r>
      <w:r w:rsidR="0026707C" w:rsidRPr="0026707C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Vt</w:t>
      </w:r>
      <w:proofErr w:type="spellEnd"/>
      <w:r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542A95">
        <w:rPr>
          <w:rFonts w:ascii="Times New Roman" w:hAnsi="Times New Roman" w:cs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„Vt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-1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 xml:space="preserve">, 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Vt-2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 xml:space="preserve">, 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Vt-3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 xml:space="preserve">, 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Vt-4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 xml:space="preserve">, 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Vt-5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 és 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Vt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-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6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” </w:t>
      </w:r>
      <w:r w:rsidRPr="00542A95">
        <w:rPr>
          <w:rStyle w:val="apple-converted-space"/>
          <w:rFonts w:ascii="Times New Roman" w:hAnsi="Times New Roman"/>
          <w:sz w:val="24"/>
          <w:szCs w:val="24"/>
        </w:rPr>
        <w:t xml:space="preserve">szövegrész,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„terület” </w:t>
      </w:r>
      <w:r w:rsidR="00833512">
        <w:rPr>
          <w:rFonts w:ascii="Times New Roman" w:hAnsi="Times New Roman" w:cs="Times New Roman"/>
          <w:sz w:val="24"/>
          <w:szCs w:val="24"/>
        </w:rPr>
        <w:t>szövegrész helyébe</w:t>
      </w:r>
      <w:r w:rsidRPr="00542A95">
        <w:rPr>
          <w:rFonts w:ascii="Times New Roman" w:hAnsi="Times New Roman" w:cs="Times New Roman"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i/>
          <w:sz w:val="24"/>
          <w:szCs w:val="24"/>
        </w:rPr>
        <w:t>„övezet”</w:t>
      </w:r>
      <w:r w:rsidRPr="00542A95">
        <w:rPr>
          <w:rFonts w:ascii="Times New Roman" w:hAnsi="Times New Roman" w:cs="Times New Roman"/>
          <w:sz w:val="24"/>
          <w:szCs w:val="24"/>
        </w:rPr>
        <w:t xml:space="preserve"> szövegrész kerül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valamint a </w:t>
      </w:r>
      <w:r w:rsidRPr="00542A95">
        <w:rPr>
          <w:rFonts w:ascii="Times New Roman" w:hAnsi="Times New Roman" w:cs="Times New Roman"/>
          <w:i/>
          <w:sz w:val="24"/>
          <w:szCs w:val="24"/>
        </w:rPr>
        <w:t>„felső”</w:t>
      </w:r>
      <w:r>
        <w:rPr>
          <w:rFonts w:ascii="Times New Roman" w:hAnsi="Times New Roman" w:cs="Times New Roman"/>
          <w:sz w:val="24"/>
          <w:szCs w:val="24"/>
        </w:rPr>
        <w:t xml:space="preserve"> szövegrész törlésre kerül</w:t>
      </w:r>
      <w:r w:rsidRPr="00542A95">
        <w:rPr>
          <w:rFonts w:ascii="Times New Roman" w:hAnsi="Times New Roman" w:cs="Times New Roman"/>
          <w:sz w:val="24"/>
          <w:szCs w:val="24"/>
        </w:rPr>
        <w:t>.</w:t>
      </w:r>
    </w:p>
    <w:p w:rsidR="00D902F5" w:rsidRPr="003C5346" w:rsidRDefault="00D902F5" w:rsidP="002360FC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D902F5" w:rsidRPr="003C5346" w:rsidRDefault="00D902F5" w:rsidP="00D902F5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3C5346">
        <w:rPr>
          <w:rFonts w:ascii="Times New Roman" w:hAnsi="Times New Roman" w:cs="Times New Roman"/>
          <w:b/>
        </w:rPr>
        <w:t xml:space="preserve">6. § </w:t>
      </w:r>
    </w:p>
    <w:p w:rsidR="00D902F5" w:rsidRPr="003C5346" w:rsidRDefault="00D902F5" w:rsidP="00D902F5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26707C" w:rsidRPr="003C5346" w:rsidRDefault="0026707C" w:rsidP="00267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42A95">
        <w:rPr>
          <w:rFonts w:ascii="Times New Roman" w:hAnsi="Times New Roman" w:cs="Times New Roman"/>
          <w:sz w:val="24"/>
          <w:szCs w:val="24"/>
        </w:rPr>
        <w:t xml:space="preserve">. § (2) bekezdésében az </w:t>
      </w:r>
      <w:r w:rsidRPr="00542A95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</w:t>
      </w:r>
      <w:proofErr w:type="spellEnd"/>
      <w:r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542A95">
        <w:rPr>
          <w:rFonts w:ascii="Times New Roman" w:hAnsi="Times New Roman" w:cs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„Vi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-1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 xml:space="preserve">, 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Vi-2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 xml:space="preserve"> 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és 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Vi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-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3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” </w:t>
      </w:r>
      <w:r w:rsidRPr="00542A95">
        <w:rPr>
          <w:rStyle w:val="apple-converted-space"/>
          <w:rFonts w:ascii="Times New Roman" w:hAnsi="Times New Roman"/>
          <w:sz w:val="24"/>
          <w:szCs w:val="24"/>
        </w:rPr>
        <w:t xml:space="preserve">szövegrész,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„területen” </w:t>
      </w:r>
      <w:r w:rsidR="000B2559">
        <w:rPr>
          <w:rFonts w:ascii="Times New Roman" w:hAnsi="Times New Roman" w:cs="Times New Roman"/>
          <w:sz w:val="24"/>
          <w:szCs w:val="24"/>
        </w:rPr>
        <w:t>szövegrész helyébe</w:t>
      </w:r>
      <w:r w:rsidRPr="00542A95">
        <w:rPr>
          <w:rFonts w:ascii="Times New Roman" w:hAnsi="Times New Roman" w:cs="Times New Roman"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i/>
          <w:sz w:val="24"/>
          <w:szCs w:val="24"/>
        </w:rPr>
        <w:t>„övezetben”</w:t>
      </w:r>
      <w:r w:rsidRPr="00542A95">
        <w:rPr>
          <w:rFonts w:ascii="Times New Roman" w:hAnsi="Times New Roman" w:cs="Times New Roman"/>
          <w:sz w:val="24"/>
          <w:szCs w:val="24"/>
        </w:rPr>
        <w:t xml:space="preserve"> szövegrész kerül.</w:t>
      </w:r>
    </w:p>
    <w:p w:rsidR="0026707C" w:rsidRPr="003C5346" w:rsidRDefault="0026707C" w:rsidP="00267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07C" w:rsidRPr="003C5346" w:rsidRDefault="0026707C" w:rsidP="00267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5346">
        <w:rPr>
          <w:rFonts w:ascii="Times New Roman" w:hAnsi="Times New Roman" w:cs="Times New Roman"/>
          <w:sz w:val="24"/>
          <w:szCs w:val="24"/>
        </w:rPr>
        <w:t xml:space="preserve">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42A95">
        <w:rPr>
          <w:rFonts w:ascii="Times New Roman" w:hAnsi="Times New Roman" w:cs="Times New Roman"/>
          <w:sz w:val="24"/>
          <w:szCs w:val="24"/>
        </w:rPr>
        <w:t>. § (</w:t>
      </w:r>
      <w:r w:rsidR="00E82372">
        <w:rPr>
          <w:rFonts w:ascii="Times New Roman" w:hAnsi="Times New Roman" w:cs="Times New Roman"/>
          <w:sz w:val="24"/>
          <w:szCs w:val="24"/>
        </w:rPr>
        <w:t>4</w:t>
      </w:r>
      <w:r w:rsidRPr="00542A95">
        <w:rPr>
          <w:rFonts w:ascii="Times New Roman" w:hAnsi="Times New Roman" w:cs="Times New Roman"/>
          <w:sz w:val="24"/>
          <w:szCs w:val="24"/>
        </w:rPr>
        <w:t xml:space="preserve">) bekezdésében az </w:t>
      </w:r>
      <w:r w:rsidRPr="00542A95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</w:t>
      </w:r>
      <w:proofErr w:type="spellEnd"/>
      <w:r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542A95">
        <w:rPr>
          <w:rFonts w:ascii="Times New Roman" w:hAnsi="Times New Roman" w:cs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„Vi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-1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 xml:space="preserve">, 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Vi-2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”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 xml:space="preserve"> 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és </w:t>
      </w:r>
      <w:r w:rsidR="00E82372">
        <w:rPr>
          <w:rStyle w:val="apple-converted-space"/>
          <w:rFonts w:ascii="Times New Roman" w:hAnsi="Times New Roman"/>
          <w:i/>
          <w:sz w:val="24"/>
          <w:szCs w:val="24"/>
        </w:rPr>
        <w:t>„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Vi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>-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3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” </w:t>
      </w:r>
      <w:r w:rsidRPr="00542A95">
        <w:rPr>
          <w:rStyle w:val="apple-converted-space"/>
          <w:rFonts w:ascii="Times New Roman" w:hAnsi="Times New Roman"/>
          <w:sz w:val="24"/>
          <w:szCs w:val="24"/>
        </w:rPr>
        <w:t xml:space="preserve">szövegrész,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„terület” </w:t>
      </w:r>
      <w:r w:rsidRPr="00542A95">
        <w:rPr>
          <w:rFonts w:ascii="Times New Roman" w:hAnsi="Times New Roman" w:cs="Times New Roman"/>
          <w:sz w:val="24"/>
          <w:szCs w:val="24"/>
        </w:rPr>
        <w:t xml:space="preserve">szövegrész helyébe </w:t>
      </w:r>
      <w:r w:rsidRPr="00542A95">
        <w:rPr>
          <w:rFonts w:ascii="Times New Roman" w:hAnsi="Times New Roman" w:cs="Times New Roman"/>
          <w:i/>
          <w:sz w:val="24"/>
          <w:szCs w:val="24"/>
        </w:rPr>
        <w:t>„övezet”</w:t>
      </w:r>
      <w:r w:rsidRPr="00542A95">
        <w:rPr>
          <w:rFonts w:ascii="Times New Roman" w:hAnsi="Times New Roman" w:cs="Times New Roman"/>
          <w:sz w:val="24"/>
          <w:szCs w:val="24"/>
        </w:rPr>
        <w:t xml:space="preserve"> szövegrész kerül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valamint a </w:t>
      </w:r>
      <w:r w:rsidRPr="00542A95">
        <w:rPr>
          <w:rFonts w:ascii="Times New Roman" w:hAnsi="Times New Roman" w:cs="Times New Roman"/>
          <w:i/>
          <w:sz w:val="24"/>
          <w:szCs w:val="24"/>
        </w:rPr>
        <w:t>„felső”</w:t>
      </w:r>
      <w:r>
        <w:rPr>
          <w:rFonts w:ascii="Times New Roman" w:hAnsi="Times New Roman" w:cs="Times New Roman"/>
          <w:sz w:val="24"/>
          <w:szCs w:val="24"/>
        </w:rPr>
        <w:t xml:space="preserve"> szövegrész törlésre kerül</w:t>
      </w:r>
      <w:r w:rsidRPr="00542A95">
        <w:rPr>
          <w:rFonts w:ascii="Times New Roman" w:hAnsi="Times New Roman" w:cs="Times New Roman"/>
          <w:sz w:val="24"/>
          <w:szCs w:val="24"/>
        </w:rPr>
        <w:t>.</w:t>
      </w:r>
    </w:p>
    <w:p w:rsidR="00D902F5" w:rsidRPr="003C5346" w:rsidRDefault="00D902F5" w:rsidP="00D902F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902F5" w:rsidRPr="003C5346" w:rsidRDefault="00D902F5" w:rsidP="00D902F5">
      <w:pPr>
        <w:pStyle w:val="Cmsor4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jc w:val="center"/>
        <w:rPr>
          <w:rFonts w:ascii="Times New Roman" w:hAnsi="Times New Roman" w:cs="Times New Roman"/>
          <w:caps w:val="0"/>
          <w:sz w:val="24"/>
          <w:szCs w:val="24"/>
          <w:u w:val="none"/>
        </w:rPr>
      </w:pPr>
      <w:r w:rsidRPr="003C5346">
        <w:rPr>
          <w:rFonts w:ascii="Times New Roman" w:hAnsi="Times New Roman" w:cs="Times New Roman"/>
          <w:caps w:val="0"/>
          <w:sz w:val="24"/>
          <w:szCs w:val="24"/>
          <w:u w:val="none"/>
        </w:rPr>
        <w:t xml:space="preserve">7. § </w:t>
      </w:r>
    </w:p>
    <w:p w:rsidR="00D902F5" w:rsidRPr="003C5346" w:rsidRDefault="00D902F5" w:rsidP="00D902F5">
      <w:pPr>
        <w:pStyle w:val="Cmsor4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jc w:val="center"/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</w:pPr>
    </w:p>
    <w:p w:rsidR="0067149B" w:rsidRPr="00611886" w:rsidRDefault="0067149B" w:rsidP="0067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5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A Rendelet 21. § (1) bekezdés</w:t>
      </w:r>
      <w:r w:rsidR="007B2F2A">
        <w:rPr>
          <w:rFonts w:ascii="Times New Roman" w:hAnsi="Times New Roman" w:cs="Times New Roman"/>
          <w:sz w:val="24"/>
          <w:szCs w:val="24"/>
        </w:rPr>
        <w:t>ében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Gksz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jelű”</w:t>
      </w:r>
      <w:r>
        <w:rPr>
          <w:rFonts w:ascii="Times New Roman" w:hAnsi="Times New Roman" w:cs="Times New Roman"/>
          <w:sz w:val="24"/>
          <w:szCs w:val="24"/>
        </w:rPr>
        <w:t xml:space="preserve"> szövegrész törlésre kerül.</w:t>
      </w:r>
    </w:p>
    <w:p w:rsidR="0067149B" w:rsidRDefault="0067149B" w:rsidP="0067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49B" w:rsidRDefault="0067149B" w:rsidP="0067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42A95">
        <w:rPr>
          <w:rFonts w:ascii="Times New Roman" w:hAnsi="Times New Roman" w:cs="Times New Roman"/>
          <w:sz w:val="24"/>
          <w:szCs w:val="24"/>
        </w:rPr>
        <w:t>. § (2) bekezdés</w:t>
      </w:r>
      <w:r>
        <w:rPr>
          <w:rFonts w:ascii="Times New Roman" w:hAnsi="Times New Roman" w:cs="Times New Roman"/>
          <w:sz w:val="24"/>
          <w:szCs w:val="24"/>
        </w:rPr>
        <w:t>e helyébe a következő rendelkezés lép:</w:t>
      </w:r>
      <w:r w:rsidRPr="00542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49B" w:rsidRDefault="0067149B" w:rsidP="0067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49B" w:rsidRPr="0067149B" w:rsidRDefault="0067149B" w:rsidP="006714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49B">
        <w:rPr>
          <w:rFonts w:ascii="Times New Roman" w:hAnsi="Times New Roman" w:cs="Times New Roman"/>
          <w:i/>
          <w:sz w:val="24"/>
          <w:szCs w:val="24"/>
        </w:rPr>
        <w:t xml:space="preserve">21. § </w:t>
      </w:r>
    </w:p>
    <w:p w:rsidR="0067149B" w:rsidRPr="0067149B" w:rsidRDefault="0067149B" w:rsidP="006714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49B">
        <w:rPr>
          <w:rFonts w:ascii="Times New Roman" w:hAnsi="Times New Roman" w:cs="Times New Roman"/>
          <w:i/>
          <w:sz w:val="24"/>
          <w:szCs w:val="24"/>
        </w:rPr>
        <w:t>(2)</w:t>
      </w:r>
      <w:r w:rsidRPr="0067149B">
        <w:rPr>
          <w:rFonts w:ascii="Verdana" w:hAnsi="Verdana" w:cs="Verdana"/>
          <w:sz w:val="19"/>
          <w:szCs w:val="19"/>
        </w:rPr>
        <w:t xml:space="preserve"> </w:t>
      </w:r>
      <w:r w:rsidRPr="0067149B">
        <w:rPr>
          <w:rFonts w:ascii="Times New Roman" w:hAnsi="Times New Roman" w:cs="Times New Roman"/>
          <w:i/>
          <w:sz w:val="24"/>
          <w:szCs w:val="24"/>
        </w:rPr>
        <w:t>A Gksz-1, Gksz-2, Gksz-3, Gksz-4, Gksz-5 és Gksz-6 jelű kereskedelmi, szolgáltató övezetben önálló lakó rendeltetésű épület nem helyezhető el, de a gazdasági tevékenységi célú épületen belül a tulajdonos, a használó és a személyzet számára szolgáló lakás kialakítható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7149B" w:rsidRPr="003C5346" w:rsidRDefault="0067149B" w:rsidP="0067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49B" w:rsidRPr="003C5346" w:rsidRDefault="0067149B" w:rsidP="0067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5346">
        <w:rPr>
          <w:rFonts w:ascii="Times New Roman" w:hAnsi="Times New Roman" w:cs="Times New Roman"/>
          <w:sz w:val="24"/>
          <w:szCs w:val="24"/>
        </w:rPr>
        <w:t xml:space="preserve">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42A95">
        <w:rPr>
          <w:rFonts w:ascii="Times New Roman" w:hAnsi="Times New Roman" w:cs="Times New Roman"/>
          <w:sz w:val="24"/>
          <w:szCs w:val="24"/>
        </w:rPr>
        <w:t>. §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371882">
        <w:rPr>
          <w:rFonts w:ascii="Times New Roman" w:hAnsi="Times New Roman" w:cs="Times New Roman"/>
          <w:sz w:val="24"/>
          <w:szCs w:val="24"/>
        </w:rPr>
        <w:t>) bekezdésében a</w:t>
      </w:r>
      <w:r w:rsidRPr="00542A95">
        <w:rPr>
          <w:rFonts w:ascii="Times New Roman" w:hAnsi="Times New Roman" w:cs="Times New Roman"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Gksz</w:t>
      </w:r>
      <w:proofErr w:type="spellEnd"/>
      <w:r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542A95">
        <w:rPr>
          <w:rFonts w:ascii="Times New Roman" w:hAnsi="Times New Roman" w:cs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sz w:val="24"/>
          <w:szCs w:val="24"/>
        </w:rPr>
        <w:t>helyébe „</w:t>
      </w:r>
      <w:r w:rsidR="00AE6341" w:rsidRPr="0067149B">
        <w:rPr>
          <w:rFonts w:ascii="Times New Roman" w:hAnsi="Times New Roman" w:cs="Times New Roman"/>
          <w:i/>
          <w:sz w:val="24"/>
          <w:szCs w:val="24"/>
        </w:rPr>
        <w:t>Gksz-1</w:t>
      </w:r>
      <w:r w:rsidR="00597487">
        <w:rPr>
          <w:rFonts w:ascii="Times New Roman" w:hAnsi="Times New Roman" w:cs="Times New Roman"/>
          <w:i/>
          <w:sz w:val="24"/>
          <w:szCs w:val="24"/>
        </w:rPr>
        <w:t>”</w:t>
      </w:r>
      <w:r w:rsidR="00AE6341" w:rsidRPr="0067149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97487">
        <w:rPr>
          <w:rFonts w:ascii="Times New Roman" w:hAnsi="Times New Roman" w:cs="Times New Roman"/>
          <w:i/>
          <w:sz w:val="24"/>
          <w:szCs w:val="24"/>
        </w:rPr>
        <w:t>„</w:t>
      </w:r>
      <w:r w:rsidR="00AE6341" w:rsidRPr="0067149B">
        <w:rPr>
          <w:rFonts w:ascii="Times New Roman" w:hAnsi="Times New Roman" w:cs="Times New Roman"/>
          <w:i/>
          <w:sz w:val="24"/>
          <w:szCs w:val="24"/>
        </w:rPr>
        <w:t>Gksz-2</w:t>
      </w:r>
      <w:r w:rsidR="00597487">
        <w:rPr>
          <w:rFonts w:ascii="Times New Roman" w:hAnsi="Times New Roman" w:cs="Times New Roman"/>
          <w:i/>
          <w:sz w:val="24"/>
          <w:szCs w:val="24"/>
        </w:rPr>
        <w:t>”</w:t>
      </w:r>
      <w:r w:rsidR="00AE6341" w:rsidRPr="0067149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97487">
        <w:rPr>
          <w:rFonts w:ascii="Times New Roman" w:hAnsi="Times New Roman" w:cs="Times New Roman"/>
          <w:i/>
          <w:sz w:val="24"/>
          <w:szCs w:val="24"/>
        </w:rPr>
        <w:t>„</w:t>
      </w:r>
      <w:r w:rsidR="00AE6341" w:rsidRPr="0067149B">
        <w:rPr>
          <w:rFonts w:ascii="Times New Roman" w:hAnsi="Times New Roman" w:cs="Times New Roman"/>
          <w:i/>
          <w:sz w:val="24"/>
          <w:szCs w:val="24"/>
        </w:rPr>
        <w:t>Gksz-3</w:t>
      </w:r>
      <w:r w:rsidR="00597487">
        <w:rPr>
          <w:rFonts w:ascii="Times New Roman" w:hAnsi="Times New Roman" w:cs="Times New Roman"/>
          <w:i/>
          <w:sz w:val="24"/>
          <w:szCs w:val="24"/>
        </w:rPr>
        <w:t>”</w:t>
      </w:r>
      <w:r w:rsidR="00AE6341" w:rsidRPr="0067149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97487">
        <w:rPr>
          <w:rFonts w:ascii="Times New Roman" w:hAnsi="Times New Roman" w:cs="Times New Roman"/>
          <w:i/>
          <w:sz w:val="24"/>
          <w:szCs w:val="24"/>
        </w:rPr>
        <w:t>„</w:t>
      </w:r>
      <w:r w:rsidR="00AE6341" w:rsidRPr="0067149B">
        <w:rPr>
          <w:rFonts w:ascii="Times New Roman" w:hAnsi="Times New Roman" w:cs="Times New Roman"/>
          <w:i/>
          <w:sz w:val="24"/>
          <w:szCs w:val="24"/>
        </w:rPr>
        <w:t>Gksz-4</w:t>
      </w:r>
      <w:r w:rsidR="00597487">
        <w:rPr>
          <w:rFonts w:ascii="Times New Roman" w:hAnsi="Times New Roman" w:cs="Times New Roman"/>
          <w:i/>
          <w:sz w:val="24"/>
          <w:szCs w:val="24"/>
        </w:rPr>
        <w:t>”</w:t>
      </w:r>
      <w:r w:rsidR="00AE6341" w:rsidRPr="0067149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97487">
        <w:rPr>
          <w:rFonts w:ascii="Times New Roman" w:hAnsi="Times New Roman" w:cs="Times New Roman"/>
          <w:i/>
          <w:sz w:val="24"/>
          <w:szCs w:val="24"/>
        </w:rPr>
        <w:t>„</w:t>
      </w:r>
      <w:r w:rsidR="00AE6341" w:rsidRPr="0067149B">
        <w:rPr>
          <w:rFonts w:ascii="Times New Roman" w:hAnsi="Times New Roman" w:cs="Times New Roman"/>
          <w:i/>
          <w:sz w:val="24"/>
          <w:szCs w:val="24"/>
        </w:rPr>
        <w:t>Gksz-5</w:t>
      </w:r>
      <w:r w:rsidR="00597487">
        <w:rPr>
          <w:rFonts w:ascii="Times New Roman" w:hAnsi="Times New Roman" w:cs="Times New Roman"/>
          <w:i/>
          <w:sz w:val="24"/>
          <w:szCs w:val="24"/>
        </w:rPr>
        <w:t>”</w:t>
      </w:r>
      <w:r w:rsidR="00AE6341" w:rsidRPr="0067149B">
        <w:rPr>
          <w:rFonts w:ascii="Times New Roman" w:hAnsi="Times New Roman" w:cs="Times New Roman"/>
          <w:i/>
          <w:sz w:val="24"/>
          <w:szCs w:val="24"/>
        </w:rPr>
        <w:t xml:space="preserve"> és </w:t>
      </w:r>
      <w:r w:rsidR="00597487">
        <w:rPr>
          <w:rFonts w:ascii="Times New Roman" w:hAnsi="Times New Roman" w:cs="Times New Roman"/>
          <w:i/>
          <w:sz w:val="24"/>
          <w:szCs w:val="24"/>
        </w:rPr>
        <w:t>„</w:t>
      </w:r>
      <w:r w:rsidR="00AE6341" w:rsidRPr="0067149B">
        <w:rPr>
          <w:rFonts w:ascii="Times New Roman" w:hAnsi="Times New Roman" w:cs="Times New Roman"/>
          <w:i/>
          <w:sz w:val="24"/>
          <w:szCs w:val="24"/>
        </w:rPr>
        <w:t>Gksz-6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” </w:t>
      </w:r>
      <w:r w:rsidRPr="00542A95">
        <w:rPr>
          <w:rStyle w:val="apple-converted-space"/>
          <w:rFonts w:ascii="Times New Roman" w:hAnsi="Times New Roman"/>
          <w:sz w:val="24"/>
          <w:szCs w:val="24"/>
        </w:rPr>
        <w:t xml:space="preserve">szövegrész,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„terület” </w:t>
      </w:r>
      <w:r w:rsidRPr="00542A95">
        <w:rPr>
          <w:rFonts w:ascii="Times New Roman" w:hAnsi="Times New Roman" w:cs="Times New Roman"/>
          <w:sz w:val="24"/>
          <w:szCs w:val="24"/>
        </w:rPr>
        <w:t xml:space="preserve">szövegrész helyébe </w:t>
      </w:r>
      <w:r w:rsidRPr="00542A95">
        <w:rPr>
          <w:rFonts w:ascii="Times New Roman" w:hAnsi="Times New Roman" w:cs="Times New Roman"/>
          <w:i/>
          <w:sz w:val="24"/>
          <w:szCs w:val="24"/>
        </w:rPr>
        <w:t>„övezet”</w:t>
      </w:r>
      <w:r w:rsidRPr="00542A95">
        <w:rPr>
          <w:rFonts w:ascii="Times New Roman" w:hAnsi="Times New Roman" w:cs="Times New Roman"/>
          <w:sz w:val="24"/>
          <w:szCs w:val="24"/>
        </w:rPr>
        <w:t xml:space="preserve"> szövegrész kerül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valamint a </w:t>
      </w:r>
      <w:r w:rsidRPr="00542A95">
        <w:rPr>
          <w:rFonts w:ascii="Times New Roman" w:hAnsi="Times New Roman" w:cs="Times New Roman"/>
          <w:i/>
          <w:sz w:val="24"/>
          <w:szCs w:val="24"/>
        </w:rPr>
        <w:t>„felső”</w:t>
      </w:r>
      <w:r>
        <w:rPr>
          <w:rFonts w:ascii="Times New Roman" w:hAnsi="Times New Roman" w:cs="Times New Roman"/>
          <w:sz w:val="24"/>
          <w:szCs w:val="24"/>
        </w:rPr>
        <w:t xml:space="preserve"> szövegrész törlésre kerül</w:t>
      </w:r>
      <w:r w:rsidRPr="00542A95">
        <w:rPr>
          <w:rFonts w:ascii="Times New Roman" w:hAnsi="Times New Roman" w:cs="Times New Roman"/>
          <w:sz w:val="24"/>
          <w:szCs w:val="24"/>
        </w:rPr>
        <w:t>.</w:t>
      </w:r>
    </w:p>
    <w:p w:rsidR="00D902F5" w:rsidRPr="003C5346" w:rsidRDefault="00D902F5" w:rsidP="00D902F5">
      <w:pPr>
        <w:pStyle w:val="Cmsor4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rPr>
          <w:rFonts w:ascii="Times New Roman" w:hAnsi="Times New Roman" w:cs="Times New Roman"/>
          <w:caps w:val="0"/>
          <w:sz w:val="24"/>
          <w:szCs w:val="24"/>
          <w:u w:val="none"/>
        </w:rPr>
      </w:pPr>
    </w:p>
    <w:p w:rsidR="00D902F5" w:rsidRPr="003C5346" w:rsidRDefault="00D902F5" w:rsidP="00D902F5">
      <w:pPr>
        <w:pStyle w:val="Cmsor4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jc w:val="center"/>
        <w:rPr>
          <w:rFonts w:ascii="Times New Roman" w:hAnsi="Times New Roman" w:cs="Times New Roman"/>
          <w:caps w:val="0"/>
          <w:sz w:val="24"/>
          <w:szCs w:val="24"/>
          <w:u w:val="none"/>
        </w:rPr>
      </w:pPr>
      <w:r w:rsidRPr="003C5346">
        <w:rPr>
          <w:rFonts w:ascii="Times New Roman" w:hAnsi="Times New Roman" w:cs="Times New Roman"/>
          <w:caps w:val="0"/>
          <w:sz w:val="24"/>
          <w:szCs w:val="24"/>
          <w:u w:val="none"/>
        </w:rPr>
        <w:t xml:space="preserve">8. § </w:t>
      </w:r>
    </w:p>
    <w:p w:rsidR="00D902F5" w:rsidRPr="003C5346" w:rsidRDefault="00D902F5" w:rsidP="00D902F5">
      <w:pPr>
        <w:pStyle w:val="Cmsor4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jc w:val="center"/>
        <w:rPr>
          <w:rFonts w:ascii="Times New Roman" w:hAnsi="Times New Roman" w:cs="Times New Roman"/>
          <w:caps w:val="0"/>
          <w:sz w:val="24"/>
          <w:szCs w:val="24"/>
          <w:u w:val="none"/>
        </w:rPr>
      </w:pPr>
    </w:p>
    <w:p w:rsidR="003B314F" w:rsidRPr="00611886" w:rsidRDefault="003B314F" w:rsidP="003B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5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A Rendelet 22. § (1) bekezdés</w:t>
      </w:r>
      <w:r w:rsidR="007B2F2A">
        <w:rPr>
          <w:rFonts w:ascii="Times New Roman" w:hAnsi="Times New Roman" w:cs="Times New Roman"/>
          <w:sz w:val="24"/>
          <w:szCs w:val="24"/>
        </w:rPr>
        <w:t>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F2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="007B2F2A">
        <w:rPr>
          <w:rFonts w:ascii="Times New Roman" w:hAnsi="Times New Roman" w:cs="Times New Roman"/>
          <w:i/>
          <w:sz w:val="24"/>
          <w:szCs w:val="24"/>
        </w:rPr>
        <w:t>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jelű”</w:t>
      </w:r>
      <w:r>
        <w:rPr>
          <w:rFonts w:ascii="Times New Roman" w:hAnsi="Times New Roman" w:cs="Times New Roman"/>
          <w:sz w:val="24"/>
          <w:szCs w:val="24"/>
        </w:rPr>
        <w:t xml:space="preserve"> szövegrész törlésre kerül.</w:t>
      </w:r>
    </w:p>
    <w:p w:rsidR="003B314F" w:rsidRDefault="003B314F" w:rsidP="003B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4F" w:rsidRDefault="003B314F" w:rsidP="003B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5A16">
        <w:rPr>
          <w:rFonts w:ascii="Times New Roman" w:hAnsi="Times New Roman" w:cs="Times New Roman"/>
          <w:sz w:val="24"/>
          <w:szCs w:val="24"/>
        </w:rPr>
        <w:t>2</w:t>
      </w:r>
      <w:r w:rsidRPr="00542A95">
        <w:rPr>
          <w:rFonts w:ascii="Times New Roman" w:hAnsi="Times New Roman" w:cs="Times New Roman"/>
          <w:sz w:val="24"/>
          <w:szCs w:val="24"/>
        </w:rPr>
        <w:t>. § (2) bekezdés</w:t>
      </w:r>
      <w:r>
        <w:rPr>
          <w:rFonts w:ascii="Times New Roman" w:hAnsi="Times New Roman" w:cs="Times New Roman"/>
          <w:sz w:val="24"/>
          <w:szCs w:val="24"/>
        </w:rPr>
        <w:t>e helyébe a következő rendelkezés lép:</w:t>
      </w:r>
      <w:r w:rsidRPr="00542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4F" w:rsidRDefault="003B314F" w:rsidP="003B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D91" w:rsidRDefault="00DC4D91" w:rsidP="003B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D91" w:rsidRDefault="00DC4D91" w:rsidP="003B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D91" w:rsidRDefault="00DC4D91" w:rsidP="003B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4F" w:rsidRPr="0067149B" w:rsidRDefault="003B314F" w:rsidP="003B3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49B">
        <w:rPr>
          <w:rFonts w:ascii="Times New Roman" w:hAnsi="Times New Roman" w:cs="Times New Roman"/>
          <w:i/>
          <w:sz w:val="24"/>
          <w:szCs w:val="24"/>
        </w:rPr>
        <w:lastRenderedPageBreak/>
        <w:t>2</w:t>
      </w:r>
      <w:r w:rsidR="002F5A16">
        <w:rPr>
          <w:rFonts w:ascii="Times New Roman" w:hAnsi="Times New Roman" w:cs="Times New Roman"/>
          <w:i/>
          <w:sz w:val="24"/>
          <w:szCs w:val="24"/>
        </w:rPr>
        <w:t>2</w:t>
      </w:r>
      <w:r w:rsidRPr="0067149B">
        <w:rPr>
          <w:rFonts w:ascii="Times New Roman" w:hAnsi="Times New Roman" w:cs="Times New Roman"/>
          <w:i/>
          <w:sz w:val="24"/>
          <w:szCs w:val="24"/>
        </w:rPr>
        <w:t xml:space="preserve">. § </w:t>
      </w:r>
    </w:p>
    <w:p w:rsidR="002F5A16" w:rsidRPr="002F5A16" w:rsidRDefault="003B314F" w:rsidP="002F5A16">
      <w:pPr>
        <w:rPr>
          <w:rFonts w:ascii="Times New Roman" w:hAnsi="Times New Roman" w:cs="Times New Roman"/>
          <w:i/>
        </w:rPr>
      </w:pPr>
      <w:r w:rsidRPr="0067149B">
        <w:rPr>
          <w:rFonts w:ascii="Times New Roman" w:hAnsi="Times New Roman" w:cs="Times New Roman"/>
          <w:i/>
          <w:sz w:val="24"/>
          <w:szCs w:val="24"/>
        </w:rPr>
        <w:t>(2)</w:t>
      </w:r>
      <w:r w:rsidRPr="0067149B">
        <w:rPr>
          <w:rFonts w:ascii="Verdana" w:hAnsi="Verdana" w:cs="Verdana"/>
          <w:sz w:val="19"/>
          <w:szCs w:val="19"/>
        </w:rPr>
        <w:t xml:space="preserve"> </w:t>
      </w:r>
      <w:r w:rsidR="002F5A16" w:rsidRPr="002F5A16">
        <w:rPr>
          <w:rFonts w:ascii="Times New Roman" w:hAnsi="Times New Roman" w:cs="Times New Roman"/>
          <w:i/>
        </w:rPr>
        <w:t xml:space="preserve">Az </w:t>
      </w:r>
      <w:proofErr w:type="spellStart"/>
      <w:r w:rsidR="002F5A16">
        <w:rPr>
          <w:rFonts w:ascii="Times New Roman" w:hAnsi="Times New Roman" w:cs="Times New Roman"/>
          <w:i/>
        </w:rPr>
        <w:t>Gip</w:t>
      </w:r>
      <w:proofErr w:type="spellEnd"/>
      <w:r w:rsidR="002F5A16" w:rsidRPr="002F5A16">
        <w:rPr>
          <w:rFonts w:ascii="Times New Roman" w:hAnsi="Times New Roman" w:cs="Times New Roman"/>
          <w:i/>
        </w:rPr>
        <w:t xml:space="preserve"> jelű ipari övezetben a gazdasági tevékenységi célú épületen belül a tulajdonos, a használó és a személyzet számára szolgáló lakások helyezhetők el, önálló lakó rendeltetésű épület nem helyezhető el.</w:t>
      </w:r>
    </w:p>
    <w:p w:rsidR="003B314F" w:rsidRPr="003C5346" w:rsidRDefault="003B314F" w:rsidP="003B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5346">
        <w:rPr>
          <w:rFonts w:ascii="Times New Roman" w:hAnsi="Times New Roman" w:cs="Times New Roman"/>
          <w:sz w:val="24"/>
          <w:szCs w:val="24"/>
        </w:rPr>
        <w:t xml:space="preserve">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2F5A16">
        <w:rPr>
          <w:rFonts w:ascii="Times New Roman" w:hAnsi="Times New Roman" w:cs="Times New Roman"/>
          <w:sz w:val="24"/>
          <w:szCs w:val="24"/>
        </w:rPr>
        <w:t>22</w:t>
      </w:r>
      <w:r w:rsidRPr="00542A95">
        <w:rPr>
          <w:rFonts w:ascii="Times New Roman" w:hAnsi="Times New Roman" w:cs="Times New Roman"/>
          <w:sz w:val="24"/>
          <w:szCs w:val="24"/>
        </w:rPr>
        <w:t>. §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2A95">
        <w:rPr>
          <w:rFonts w:ascii="Times New Roman" w:hAnsi="Times New Roman" w:cs="Times New Roman"/>
          <w:sz w:val="24"/>
          <w:szCs w:val="24"/>
        </w:rPr>
        <w:t xml:space="preserve">) bekezdésében az </w:t>
      </w:r>
      <w:r w:rsidRPr="00542A95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2F5A16"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r w:rsidR="002F5A16">
        <w:rPr>
          <w:rFonts w:ascii="Times New Roman" w:hAnsi="Times New Roman" w:cs="Times New Roman"/>
          <w:i/>
          <w:sz w:val="24"/>
          <w:szCs w:val="24"/>
        </w:rPr>
        <w:t xml:space="preserve"> (1) bekezdés</w:t>
      </w:r>
      <w:r w:rsidR="00597487">
        <w:rPr>
          <w:rFonts w:ascii="Times New Roman" w:hAnsi="Times New Roman" w:cs="Times New Roman"/>
          <w:i/>
          <w:sz w:val="24"/>
          <w:szCs w:val="24"/>
        </w:rPr>
        <w:t xml:space="preserve"> szerinti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542A95">
        <w:rPr>
          <w:rFonts w:ascii="Times New Roman" w:hAnsi="Times New Roman" w:cs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sz w:val="24"/>
          <w:szCs w:val="24"/>
        </w:rPr>
        <w:t xml:space="preserve">helyébe </w:t>
      </w:r>
      <w:r w:rsidRPr="002F5A16">
        <w:rPr>
          <w:rFonts w:ascii="Times New Roman" w:hAnsi="Times New Roman" w:cs="Times New Roman"/>
          <w:i/>
          <w:sz w:val="24"/>
          <w:szCs w:val="24"/>
        </w:rPr>
        <w:t>„</w:t>
      </w:r>
      <w:r w:rsidR="002F5A16" w:rsidRPr="002F5A16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597487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2F5A16" w:rsidRPr="002F5A16">
        <w:rPr>
          <w:rFonts w:ascii="Times New Roman" w:hAnsi="Times New Roman" w:cs="Times New Roman"/>
          <w:i/>
          <w:sz w:val="24"/>
          <w:szCs w:val="24"/>
        </w:rPr>
        <w:t>Gip</w:t>
      </w:r>
      <w:proofErr w:type="spellEnd"/>
      <w:r w:rsidR="00597487">
        <w:rPr>
          <w:rFonts w:ascii="Times New Roman" w:hAnsi="Times New Roman" w:cs="Times New Roman"/>
          <w:i/>
          <w:sz w:val="24"/>
          <w:szCs w:val="24"/>
        </w:rPr>
        <w:t>”</w:t>
      </w:r>
      <w:r w:rsidR="002F5A16" w:rsidRPr="002F5A16">
        <w:rPr>
          <w:rFonts w:ascii="Times New Roman" w:hAnsi="Times New Roman" w:cs="Times New Roman"/>
          <w:i/>
          <w:sz w:val="24"/>
          <w:szCs w:val="24"/>
        </w:rPr>
        <w:t xml:space="preserve"> jelű</w:t>
      </w:r>
      <w:r w:rsidR="002F5A16">
        <w:rPr>
          <w:rFonts w:ascii="Times New Roman" w:hAnsi="Times New Roman" w:cs="Times New Roman"/>
          <w:i/>
          <w:sz w:val="24"/>
          <w:szCs w:val="24"/>
        </w:rPr>
        <w:t>”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 </w:t>
      </w:r>
      <w:r w:rsidRPr="00542A95">
        <w:rPr>
          <w:rStyle w:val="apple-converted-space"/>
          <w:rFonts w:ascii="Times New Roman" w:hAnsi="Times New Roman"/>
          <w:sz w:val="24"/>
          <w:szCs w:val="24"/>
        </w:rPr>
        <w:t xml:space="preserve">szövegrész,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„terület” </w:t>
      </w:r>
      <w:r w:rsidR="00371882">
        <w:rPr>
          <w:rFonts w:ascii="Times New Roman" w:hAnsi="Times New Roman" w:cs="Times New Roman"/>
          <w:sz w:val="24"/>
          <w:szCs w:val="24"/>
        </w:rPr>
        <w:t>szövegrész helyébe</w:t>
      </w:r>
      <w:r w:rsidRPr="00542A95">
        <w:rPr>
          <w:rFonts w:ascii="Times New Roman" w:hAnsi="Times New Roman" w:cs="Times New Roman"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i/>
          <w:sz w:val="24"/>
          <w:szCs w:val="24"/>
        </w:rPr>
        <w:t>„övezet”</w:t>
      </w:r>
      <w:r w:rsidRPr="00542A95">
        <w:rPr>
          <w:rFonts w:ascii="Times New Roman" w:hAnsi="Times New Roman" w:cs="Times New Roman"/>
          <w:sz w:val="24"/>
          <w:szCs w:val="24"/>
        </w:rPr>
        <w:t xml:space="preserve"> szövegrész kerül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valamint a </w:t>
      </w:r>
      <w:r w:rsidRPr="00542A95">
        <w:rPr>
          <w:rFonts w:ascii="Times New Roman" w:hAnsi="Times New Roman" w:cs="Times New Roman"/>
          <w:i/>
          <w:sz w:val="24"/>
          <w:szCs w:val="24"/>
        </w:rPr>
        <w:t>„felső”</w:t>
      </w:r>
      <w:r>
        <w:rPr>
          <w:rFonts w:ascii="Times New Roman" w:hAnsi="Times New Roman" w:cs="Times New Roman"/>
          <w:sz w:val="24"/>
          <w:szCs w:val="24"/>
        </w:rPr>
        <w:t xml:space="preserve"> szövegrész törlésre kerül</w:t>
      </w:r>
      <w:r w:rsidRPr="00542A95">
        <w:rPr>
          <w:rFonts w:ascii="Times New Roman" w:hAnsi="Times New Roman" w:cs="Times New Roman"/>
          <w:sz w:val="24"/>
          <w:szCs w:val="24"/>
        </w:rPr>
        <w:t>.</w:t>
      </w:r>
    </w:p>
    <w:p w:rsidR="00D902F5" w:rsidRPr="003C5346" w:rsidRDefault="00D902F5" w:rsidP="00D902F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D902F5" w:rsidRDefault="00D902F5" w:rsidP="00D902F5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3C5346">
        <w:rPr>
          <w:rFonts w:ascii="Times New Roman" w:hAnsi="Times New Roman" w:cs="Times New Roman"/>
          <w:b/>
        </w:rPr>
        <w:t xml:space="preserve">9. § </w:t>
      </w:r>
    </w:p>
    <w:p w:rsidR="001A2994" w:rsidRDefault="001A2994" w:rsidP="00D902F5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1A2994" w:rsidRPr="003C5346" w:rsidRDefault="001A2994" w:rsidP="001A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42A95">
        <w:rPr>
          <w:rFonts w:ascii="Times New Roman" w:hAnsi="Times New Roman" w:cs="Times New Roman"/>
          <w:sz w:val="24"/>
          <w:szCs w:val="24"/>
        </w:rPr>
        <w:t>. § (</w:t>
      </w:r>
      <w:r>
        <w:rPr>
          <w:rFonts w:ascii="Times New Roman" w:hAnsi="Times New Roman" w:cs="Times New Roman"/>
          <w:sz w:val="24"/>
          <w:szCs w:val="24"/>
        </w:rPr>
        <w:t xml:space="preserve">1) bekezdésében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„területen” </w:t>
      </w:r>
      <w:r w:rsidR="00371882">
        <w:rPr>
          <w:rFonts w:ascii="Times New Roman" w:hAnsi="Times New Roman" w:cs="Times New Roman"/>
          <w:sz w:val="24"/>
          <w:szCs w:val="24"/>
        </w:rPr>
        <w:t>szövegrész helyébe</w:t>
      </w:r>
      <w:r w:rsidRPr="00542A95">
        <w:rPr>
          <w:rFonts w:ascii="Times New Roman" w:hAnsi="Times New Roman" w:cs="Times New Roman"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i/>
          <w:sz w:val="24"/>
          <w:szCs w:val="24"/>
        </w:rPr>
        <w:t>„övezetben”</w:t>
      </w:r>
      <w:r w:rsidRPr="00542A95">
        <w:rPr>
          <w:rFonts w:ascii="Times New Roman" w:hAnsi="Times New Roman" w:cs="Times New Roman"/>
          <w:sz w:val="24"/>
          <w:szCs w:val="24"/>
        </w:rPr>
        <w:t xml:space="preserve"> szövegrész kerül.</w:t>
      </w:r>
    </w:p>
    <w:p w:rsidR="001A2994" w:rsidRPr="003C5346" w:rsidRDefault="001A2994" w:rsidP="001A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94" w:rsidRPr="003C5346" w:rsidRDefault="001A2994" w:rsidP="001A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5346">
        <w:rPr>
          <w:rFonts w:ascii="Times New Roman" w:hAnsi="Times New Roman" w:cs="Times New Roman"/>
          <w:sz w:val="24"/>
          <w:szCs w:val="24"/>
        </w:rPr>
        <w:t xml:space="preserve">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42A95">
        <w:rPr>
          <w:rFonts w:ascii="Times New Roman" w:hAnsi="Times New Roman" w:cs="Times New Roman"/>
          <w:sz w:val="24"/>
          <w:szCs w:val="24"/>
        </w:rPr>
        <w:t>. §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2A95">
        <w:rPr>
          <w:rFonts w:ascii="Times New Roman" w:hAnsi="Times New Roman" w:cs="Times New Roman"/>
          <w:sz w:val="24"/>
          <w:szCs w:val="24"/>
        </w:rPr>
        <w:t xml:space="preserve">) bekezdésében az </w:t>
      </w:r>
      <w:r w:rsidRPr="0026707C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(1) bekezdés szerinti üdülőházas üdülőterület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542A95">
        <w:rPr>
          <w:rFonts w:ascii="Times New Roman" w:hAnsi="Times New Roman" w:cs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Üü</w:t>
      </w:r>
      <w:proofErr w:type="spellEnd"/>
      <w:r w:rsidR="00597487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jelű üdülőházas övezet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” </w:t>
      </w:r>
      <w:r w:rsidRPr="00542A95">
        <w:rPr>
          <w:rStyle w:val="apple-converted-space"/>
          <w:rFonts w:ascii="Times New Roman" w:hAnsi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sz w:val="24"/>
          <w:szCs w:val="24"/>
        </w:rPr>
        <w:t xml:space="preserve"> kerül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valamint a </w:t>
      </w:r>
      <w:r w:rsidRPr="00542A95">
        <w:rPr>
          <w:rFonts w:ascii="Times New Roman" w:hAnsi="Times New Roman" w:cs="Times New Roman"/>
          <w:i/>
          <w:sz w:val="24"/>
          <w:szCs w:val="24"/>
        </w:rPr>
        <w:t>„felső”</w:t>
      </w:r>
      <w:r>
        <w:rPr>
          <w:rFonts w:ascii="Times New Roman" w:hAnsi="Times New Roman" w:cs="Times New Roman"/>
          <w:sz w:val="24"/>
          <w:szCs w:val="24"/>
        </w:rPr>
        <w:t xml:space="preserve"> szövegrész törlésre kerül</w:t>
      </w:r>
      <w:r w:rsidRPr="00542A95">
        <w:rPr>
          <w:rFonts w:ascii="Times New Roman" w:hAnsi="Times New Roman" w:cs="Times New Roman"/>
          <w:sz w:val="24"/>
          <w:szCs w:val="24"/>
        </w:rPr>
        <w:t>.</w:t>
      </w:r>
    </w:p>
    <w:p w:rsidR="001A2994" w:rsidRPr="003C5346" w:rsidRDefault="001A2994" w:rsidP="001A2994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D902F5" w:rsidRPr="003C5346" w:rsidRDefault="00D902F5" w:rsidP="00D902F5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3C5346">
        <w:rPr>
          <w:rFonts w:ascii="Times New Roman" w:hAnsi="Times New Roman" w:cs="Times New Roman"/>
          <w:b/>
        </w:rPr>
        <w:t>10. §</w:t>
      </w:r>
    </w:p>
    <w:p w:rsidR="00D902F5" w:rsidRPr="003C5346" w:rsidRDefault="00D902F5" w:rsidP="00D902F5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1A2994" w:rsidRPr="003C5346" w:rsidRDefault="001A2994" w:rsidP="001A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42A95">
        <w:rPr>
          <w:rFonts w:ascii="Times New Roman" w:hAnsi="Times New Roman" w:cs="Times New Roman"/>
          <w:sz w:val="24"/>
          <w:szCs w:val="24"/>
        </w:rPr>
        <w:t>. § (</w:t>
      </w:r>
      <w:r>
        <w:rPr>
          <w:rFonts w:ascii="Times New Roman" w:hAnsi="Times New Roman" w:cs="Times New Roman"/>
          <w:sz w:val="24"/>
          <w:szCs w:val="24"/>
        </w:rPr>
        <w:t xml:space="preserve">1) bekezdésében </w:t>
      </w:r>
      <w:r w:rsidRPr="00542A95">
        <w:rPr>
          <w:rFonts w:ascii="Times New Roman" w:hAnsi="Times New Roman" w:cs="Times New Roman"/>
          <w:sz w:val="24"/>
          <w:szCs w:val="24"/>
        </w:rPr>
        <w:t>a</w:t>
      </w:r>
      <w:r w:rsidR="00371882">
        <w:rPr>
          <w:rFonts w:ascii="Times New Roman" w:hAnsi="Times New Roman" w:cs="Times New Roman"/>
          <w:sz w:val="24"/>
          <w:szCs w:val="24"/>
        </w:rPr>
        <w:t>z</w:t>
      </w:r>
      <w:r w:rsidRPr="00542A95">
        <w:rPr>
          <w:rFonts w:ascii="Times New Roman" w:hAnsi="Times New Roman" w:cs="Times New Roman"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i/>
          <w:sz w:val="24"/>
          <w:szCs w:val="24"/>
        </w:rPr>
        <w:t>„</w:t>
      </w:r>
      <w:r w:rsidRPr="001A2994">
        <w:rPr>
          <w:rFonts w:ascii="Times New Roman" w:hAnsi="Times New Roman" w:cs="Times New Roman"/>
          <w:i/>
          <w:sz w:val="24"/>
          <w:szCs w:val="24"/>
        </w:rPr>
        <w:t>övezet, olyan különleges mezőgazdasági üzemi terület, ahol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542A95">
        <w:rPr>
          <w:rFonts w:ascii="Times New Roman" w:hAnsi="Times New Roman" w:cs="Times New Roman"/>
          <w:sz w:val="24"/>
          <w:szCs w:val="24"/>
        </w:rPr>
        <w:t xml:space="preserve">szövegrész helyébe </w:t>
      </w:r>
      <w:r w:rsidRPr="00542A95">
        <w:rPr>
          <w:rFonts w:ascii="Times New Roman" w:hAnsi="Times New Roman" w:cs="Times New Roman"/>
          <w:i/>
          <w:sz w:val="24"/>
          <w:szCs w:val="24"/>
        </w:rPr>
        <w:t>„</w:t>
      </w:r>
      <w:r w:rsidRPr="001A2994">
        <w:rPr>
          <w:rFonts w:ascii="Times New Roman" w:hAnsi="Times New Roman" w:cs="Times New Roman"/>
          <w:i/>
          <w:sz w:val="24"/>
          <w:szCs w:val="24"/>
        </w:rPr>
        <w:t>különleges mezőgazdasági üzemi övezetben</w:t>
      </w:r>
      <w:r w:rsidRPr="00542A95">
        <w:rPr>
          <w:rFonts w:ascii="Times New Roman" w:hAnsi="Times New Roman" w:cs="Times New Roman"/>
          <w:i/>
          <w:sz w:val="24"/>
          <w:szCs w:val="24"/>
        </w:rPr>
        <w:t>”</w:t>
      </w:r>
      <w:r w:rsidRPr="00542A95">
        <w:rPr>
          <w:rFonts w:ascii="Times New Roman" w:hAnsi="Times New Roman" w:cs="Times New Roman"/>
          <w:sz w:val="24"/>
          <w:szCs w:val="24"/>
        </w:rPr>
        <w:t xml:space="preserve"> szövegrész kerül.</w:t>
      </w:r>
    </w:p>
    <w:p w:rsidR="001A2994" w:rsidRPr="003C5346" w:rsidRDefault="001A2994" w:rsidP="001A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94" w:rsidRPr="003C5346" w:rsidRDefault="001A2994" w:rsidP="001A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5346">
        <w:rPr>
          <w:rFonts w:ascii="Times New Roman" w:hAnsi="Times New Roman" w:cs="Times New Roman"/>
          <w:sz w:val="24"/>
          <w:szCs w:val="24"/>
        </w:rPr>
        <w:t xml:space="preserve">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42A95">
        <w:rPr>
          <w:rFonts w:ascii="Times New Roman" w:hAnsi="Times New Roman" w:cs="Times New Roman"/>
          <w:sz w:val="24"/>
          <w:szCs w:val="24"/>
        </w:rPr>
        <w:t>. §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2A95">
        <w:rPr>
          <w:rFonts w:ascii="Times New Roman" w:hAnsi="Times New Roman" w:cs="Times New Roman"/>
          <w:sz w:val="24"/>
          <w:szCs w:val="24"/>
        </w:rPr>
        <w:t xml:space="preserve">) bekezdésében </w:t>
      </w:r>
      <w:r w:rsidRPr="0026707C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Az (1) bekezdés szerinti </w:t>
      </w:r>
      <w:r w:rsidRPr="001A2994">
        <w:rPr>
          <w:rFonts w:ascii="Times New Roman" w:hAnsi="Times New Roman" w:cs="Times New Roman"/>
          <w:i/>
          <w:sz w:val="24"/>
          <w:szCs w:val="24"/>
        </w:rPr>
        <w:t>különleges mezőgazdasági üzemi</w:t>
      </w:r>
      <w:r>
        <w:rPr>
          <w:rFonts w:ascii="Times New Roman" w:hAnsi="Times New Roman" w:cs="Times New Roman"/>
          <w:i/>
          <w:sz w:val="24"/>
          <w:szCs w:val="24"/>
        </w:rPr>
        <w:t xml:space="preserve"> terület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542A95">
        <w:rPr>
          <w:rFonts w:ascii="Times New Roman" w:hAnsi="Times New Roman" w:cs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1A2994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1A2994">
        <w:rPr>
          <w:rFonts w:ascii="Times New Roman" w:hAnsi="Times New Roman" w:cs="Times New Roman"/>
          <w:i/>
          <w:sz w:val="24"/>
          <w:szCs w:val="24"/>
        </w:rPr>
        <w:t>Kmü</w:t>
      </w:r>
      <w:proofErr w:type="spellEnd"/>
      <w:r w:rsidRPr="001A2994">
        <w:rPr>
          <w:rFonts w:ascii="Times New Roman" w:hAnsi="Times New Roman" w:cs="Times New Roman"/>
          <w:i/>
          <w:sz w:val="24"/>
          <w:szCs w:val="24"/>
        </w:rPr>
        <w:t xml:space="preserve"> jelű különleges mezőgazdasági üzemi övezet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” </w:t>
      </w:r>
      <w:r w:rsidRPr="00542A95">
        <w:rPr>
          <w:rStyle w:val="apple-converted-space"/>
          <w:rFonts w:ascii="Times New Roman" w:hAnsi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sz w:val="24"/>
          <w:szCs w:val="24"/>
        </w:rPr>
        <w:t xml:space="preserve"> kerül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valamint a </w:t>
      </w:r>
      <w:r w:rsidRPr="00542A95">
        <w:rPr>
          <w:rFonts w:ascii="Times New Roman" w:hAnsi="Times New Roman" w:cs="Times New Roman"/>
          <w:i/>
          <w:sz w:val="24"/>
          <w:szCs w:val="24"/>
        </w:rPr>
        <w:t>„felső”</w:t>
      </w:r>
      <w:r>
        <w:rPr>
          <w:rFonts w:ascii="Times New Roman" w:hAnsi="Times New Roman" w:cs="Times New Roman"/>
          <w:sz w:val="24"/>
          <w:szCs w:val="24"/>
        </w:rPr>
        <w:t xml:space="preserve"> szövegrész törlésre kerül</w:t>
      </w:r>
      <w:r w:rsidRPr="00542A95">
        <w:rPr>
          <w:rFonts w:ascii="Times New Roman" w:hAnsi="Times New Roman" w:cs="Times New Roman"/>
          <w:sz w:val="24"/>
          <w:szCs w:val="24"/>
        </w:rPr>
        <w:t>.</w:t>
      </w:r>
    </w:p>
    <w:p w:rsidR="00D902F5" w:rsidRPr="003C5346" w:rsidRDefault="00D902F5" w:rsidP="00D902F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902F5" w:rsidRDefault="00D902F5" w:rsidP="00D902F5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3C5346">
        <w:rPr>
          <w:rFonts w:ascii="Times New Roman" w:hAnsi="Times New Roman" w:cs="Times New Roman"/>
          <w:b/>
        </w:rPr>
        <w:t>11. §</w:t>
      </w:r>
    </w:p>
    <w:p w:rsidR="005E3B53" w:rsidRDefault="005E3B53" w:rsidP="00D902F5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5E3B53" w:rsidRPr="003C5346" w:rsidRDefault="005E3B53" w:rsidP="005E3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42A95">
        <w:rPr>
          <w:rFonts w:ascii="Times New Roman" w:hAnsi="Times New Roman" w:cs="Times New Roman"/>
          <w:sz w:val="24"/>
          <w:szCs w:val="24"/>
        </w:rPr>
        <w:t>. § (</w:t>
      </w:r>
      <w:r>
        <w:rPr>
          <w:rFonts w:ascii="Times New Roman" w:hAnsi="Times New Roman" w:cs="Times New Roman"/>
          <w:sz w:val="24"/>
          <w:szCs w:val="24"/>
        </w:rPr>
        <w:t xml:space="preserve">1) bekezdésében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„területen” </w:t>
      </w:r>
      <w:r w:rsidR="00371882">
        <w:rPr>
          <w:rFonts w:ascii="Times New Roman" w:hAnsi="Times New Roman" w:cs="Times New Roman"/>
          <w:sz w:val="24"/>
          <w:szCs w:val="24"/>
        </w:rPr>
        <w:t>szövegrész helyébe</w:t>
      </w:r>
      <w:r w:rsidRPr="00542A95">
        <w:rPr>
          <w:rFonts w:ascii="Times New Roman" w:hAnsi="Times New Roman" w:cs="Times New Roman"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i/>
          <w:sz w:val="24"/>
          <w:szCs w:val="24"/>
        </w:rPr>
        <w:t>„övezetben”</w:t>
      </w:r>
      <w:r w:rsidRPr="00542A95">
        <w:rPr>
          <w:rFonts w:ascii="Times New Roman" w:hAnsi="Times New Roman" w:cs="Times New Roman"/>
          <w:sz w:val="24"/>
          <w:szCs w:val="24"/>
        </w:rPr>
        <w:t xml:space="preserve"> szövegrész kerül.</w:t>
      </w:r>
    </w:p>
    <w:p w:rsidR="005E3B53" w:rsidRPr="003C5346" w:rsidRDefault="005E3B53" w:rsidP="005E3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B53" w:rsidRPr="003C5346" w:rsidRDefault="005E3B53" w:rsidP="005E3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5346">
        <w:rPr>
          <w:rFonts w:ascii="Times New Roman" w:hAnsi="Times New Roman" w:cs="Times New Roman"/>
          <w:sz w:val="24"/>
          <w:szCs w:val="24"/>
        </w:rPr>
        <w:t xml:space="preserve">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42A95">
        <w:rPr>
          <w:rFonts w:ascii="Times New Roman" w:hAnsi="Times New Roman" w:cs="Times New Roman"/>
          <w:sz w:val="24"/>
          <w:szCs w:val="24"/>
        </w:rPr>
        <w:t>. §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4232A9">
        <w:rPr>
          <w:rFonts w:ascii="Times New Roman" w:hAnsi="Times New Roman" w:cs="Times New Roman"/>
          <w:sz w:val="24"/>
          <w:szCs w:val="24"/>
        </w:rPr>
        <w:t xml:space="preserve">) bekezdésében </w:t>
      </w:r>
      <w:r w:rsidR="004232A9">
        <w:rPr>
          <w:rFonts w:ascii="Times New Roman" w:hAnsi="Times New Roman" w:cs="Times New Roman"/>
          <w:i/>
          <w:sz w:val="24"/>
          <w:szCs w:val="24"/>
        </w:rPr>
        <w:t>„</w:t>
      </w:r>
      <w:r w:rsidRPr="005E3B53">
        <w:rPr>
          <w:rFonts w:ascii="Times New Roman" w:hAnsi="Times New Roman" w:cs="Times New Roman"/>
          <w:i/>
          <w:sz w:val="24"/>
          <w:szCs w:val="24"/>
        </w:rPr>
        <w:t>Az (1) bekezdés szerinti különleges strand terület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542A95">
        <w:rPr>
          <w:rFonts w:ascii="Times New Roman" w:hAnsi="Times New Roman" w:cs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5E3B53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5E3B53">
        <w:rPr>
          <w:rFonts w:ascii="Times New Roman" w:hAnsi="Times New Roman" w:cs="Times New Roman"/>
          <w:i/>
          <w:sz w:val="24"/>
          <w:szCs w:val="24"/>
        </w:rPr>
        <w:t>Kst</w:t>
      </w:r>
      <w:proofErr w:type="spellEnd"/>
      <w:r w:rsidRPr="005E3B53">
        <w:rPr>
          <w:rFonts w:ascii="Times New Roman" w:hAnsi="Times New Roman" w:cs="Times New Roman"/>
          <w:i/>
          <w:sz w:val="24"/>
          <w:szCs w:val="24"/>
        </w:rPr>
        <w:t xml:space="preserve"> jelű különleges strand övezet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” </w:t>
      </w:r>
      <w:r w:rsidRPr="00542A95">
        <w:rPr>
          <w:rStyle w:val="apple-converted-space"/>
          <w:rFonts w:ascii="Times New Roman" w:hAnsi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sz w:val="24"/>
          <w:szCs w:val="24"/>
        </w:rPr>
        <w:t xml:space="preserve"> kerül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valamint a </w:t>
      </w:r>
      <w:r w:rsidRPr="00542A95">
        <w:rPr>
          <w:rFonts w:ascii="Times New Roman" w:hAnsi="Times New Roman" w:cs="Times New Roman"/>
          <w:i/>
          <w:sz w:val="24"/>
          <w:szCs w:val="24"/>
        </w:rPr>
        <w:t>„felső”</w:t>
      </w:r>
      <w:r>
        <w:rPr>
          <w:rFonts w:ascii="Times New Roman" w:hAnsi="Times New Roman" w:cs="Times New Roman"/>
          <w:sz w:val="24"/>
          <w:szCs w:val="24"/>
        </w:rPr>
        <w:t xml:space="preserve"> szövegrész törlésre kerül</w:t>
      </w:r>
      <w:r w:rsidRPr="00542A95">
        <w:rPr>
          <w:rFonts w:ascii="Times New Roman" w:hAnsi="Times New Roman" w:cs="Times New Roman"/>
          <w:sz w:val="24"/>
          <w:szCs w:val="24"/>
        </w:rPr>
        <w:t>.</w:t>
      </w:r>
    </w:p>
    <w:p w:rsidR="005E3B53" w:rsidRDefault="005E3B53" w:rsidP="005E3B53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5E3B53" w:rsidRDefault="000677C5" w:rsidP="00D902F5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§</w:t>
      </w:r>
    </w:p>
    <w:p w:rsidR="000677C5" w:rsidRDefault="000677C5" w:rsidP="00D902F5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0677C5" w:rsidRPr="003C5346" w:rsidRDefault="000677C5" w:rsidP="00067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25/A</w:t>
      </w:r>
      <w:r w:rsidRPr="00542A95">
        <w:rPr>
          <w:rFonts w:ascii="Times New Roman" w:hAnsi="Times New Roman" w:cs="Times New Roman"/>
          <w:sz w:val="24"/>
          <w:szCs w:val="24"/>
        </w:rPr>
        <w:t>. § (</w:t>
      </w:r>
      <w:r>
        <w:rPr>
          <w:rFonts w:ascii="Times New Roman" w:hAnsi="Times New Roman" w:cs="Times New Roman"/>
          <w:sz w:val="24"/>
          <w:szCs w:val="24"/>
        </w:rPr>
        <w:t xml:space="preserve">1) bekezdésében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„terület” </w:t>
      </w:r>
      <w:r w:rsidR="00371882">
        <w:rPr>
          <w:rFonts w:ascii="Times New Roman" w:hAnsi="Times New Roman" w:cs="Times New Roman"/>
          <w:sz w:val="24"/>
          <w:szCs w:val="24"/>
        </w:rPr>
        <w:t xml:space="preserve">szövegrész helyébe </w:t>
      </w:r>
      <w:r w:rsidRPr="00542A95">
        <w:rPr>
          <w:rFonts w:ascii="Times New Roman" w:hAnsi="Times New Roman" w:cs="Times New Roman"/>
          <w:i/>
          <w:sz w:val="24"/>
          <w:szCs w:val="24"/>
        </w:rPr>
        <w:t>„övezet”</w:t>
      </w:r>
      <w:r w:rsidRPr="00542A95">
        <w:rPr>
          <w:rFonts w:ascii="Times New Roman" w:hAnsi="Times New Roman" w:cs="Times New Roman"/>
          <w:sz w:val="24"/>
          <w:szCs w:val="24"/>
        </w:rPr>
        <w:t xml:space="preserve"> szövegrész kerül.</w:t>
      </w:r>
    </w:p>
    <w:p w:rsidR="000677C5" w:rsidRPr="003C5346" w:rsidRDefault="000677C5" w:rsidP="00067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C5" w:rsidRPr="003C5346" w:rsidRDefault="000677C5" w:rsidP="00067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5346">
        <w:rPr>
          <w:rFonts w:ascii="Times New Roman" w:hAnsi="Times New Roman" w:cs="Times New Roman"/>
          <w:sz w:val="24"/>
          <w:szCs w:val="24"/>
        </w:rPr>
        <w:t xml:space="preserve">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25/A</w:t>
      </w:r>
      <w:r w:rsidRPr="00542A95">
        <w:rPr>
          <w:rFonts w:ascii="Times New Roman" w:hAnsi="Times New Roman" w:cs="Times New Roman"/>
          <w:sz w:val="24"/>
          <w:szCs w:val="24"/>
        </w:rPr>
        <w:t>. §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4232A9">
        <w:rPr>
          <w:rFonts w:ascii="Times New Roman" w:hAnsi="Times New Roman" w:cs="Times New Roman"/>
          <w:sz w:val="24"/>
          <w:szCs w:val="24"/>
        </w:rPr>
        <w:t>) bekezdésében</w:t>
      </w:r>
      <w:r w:rsidRPr="00542A95">
        <w:rPr>
          <w:rFonts w:ascii="Times New Roman" w:hAnsi="Times New Roman" w:cs="Times New Roman"/>
          <w:sz w:val="24"/>
          <w:szCs w:val="24"/>
        </w:rPr>
        <w:t xml:space="preserve"> </w:t>
      </w:r>
      <w:r w:rsidR="004232A9">
        <w:rPr>
          <w:rFonts w:ascii="Times New Roman" w:hAnsi="Times New Roman" w:cs="Times New Roman"/>
          <w:i/>
          <w:sz w:val="24"/>
          <w:szCs w:val="24"/>
        </w:rPr>
        <w:t>„</w:t>
      </w:r>
      <w:r w:rsidRPr="005E3B53">
        <w:rPr>
          <w:rFonts w:ascii="Times New Roman" w:hAnsi="Times New Roman" w:cs="Times New Roman"/>
          <w:i/>
          <w:sz w:val="24"/>
          <w:szCs w:val="24"/>
        </w:rPr>
        <w:t>Az (1) bekezdés szerinti különleges terület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542A95">
        <w:rPr>
          <w:rFonts w:ascii="Times New Roman" w:hAnsi="Times New Roman" w:cs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5E3B53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232A9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5E3B53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hk</w:t>
      </w:r>
      <w:proofErr w:type="spellEnd"/>
      <w:r w:rsidR="004232A9">
        <w:rPr>
          <w:rFonts w:ascii="Times New Roman" w:hAnsi="Times New Roman" w:cs="Times New Roman"/>
          <w:i/>
          <w:sz w:val="24"/>
          <w:szCs w:val="24"/>
        </w:rPr>
        <w:t>”</w:t>
      </w:r>
      <w:r w:rsidRPr="005E3B53">
        <w:rPr>
          <w:rFonts w:ascii="Times New Roman" w:hAnsi="Times New Roman" w:cs="Times New Roman"/>
          <w:i/>
          <w:sz w:val="24"/>
          <w:szCs w:val="24"/>
        </w:rPr>
        <w:t xml:space="preserve"> jelű különleges </w:t>
      </w:r>
      <w:r>
        <w:rPr>
          <w:rFonts w:ascii="Times New Roman" w:hAnsi="Times New Roman" w:cs="Times New Roman"/>
          <w:i/>
          <w:sz w:val="24"/>
          <w:szCs w:val="24"/>
        </w:rPr>
        <w:t xml:space="preserve">hulladékkezelő,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-lerakó</w:t>
      </w:r>
      <w:proofErr w:type="spellEnd"/>
      <w:r w:rsidRPr="005E3B53">
        <w:rPr>
          <w:rFonts w:ascii="Times New Roman" w:hAnsi="Times New Roman" w:cs="Times New Roman"/>
          <w:i/>
          <w:sz w:val="24"/>
          <w:szCs w:val="24"/>
        </w:rPr>
        <w:t xml:space="preserve"> övezet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” </w:t>
      </w:r>
      <w:r w:rsidRPr="00542A95">
        <w:rPr>
          <w:rStyle w:val="apple-converted-space"/>
          <w:rFonts w:ascii="Times New Roman" w:hAnsi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sz w:val="24"/>
          <w:szCs w:val="24"/>
        </w:rPr>
        <w:t xml:space="preserve"> kerül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valamint a </w:t>
      </w:r>
      <w:r w:rsidRPr="00542A95">
        <w:rPr>
          <w:rFonts w:ascii="Times New Roman" w:hAnsi="Times New Roman" w:cs="Times New Roman"/>
          <w:i/>
          <w:sz w:val="24"/>
          <w:szCs w:val="24"/>
        </w:rPr>
        <w:t>„felső”</w:t>
      </w:r>
      <w:r>
        <w:rPr>
          <w:rFonts w:ascii="Times New Roman" w:hAnsi="Times New Roman" w:cs="Times New Roman"/>
          <w:sz w:val="24"/>
          <w:szCs w:val="24"/>
        </w:rPr>
        <w:t xml:space="preserve"> szövegrész törlésre kerül</w:t>
      </w:r>
      <w:r w:rsidRPr="00542A95">
        <w:rPr>
          <w:rFonts w:ascii="Times New Roman" w:hAnsi="Times New Roman" w:cs="Times New Roman"/>
          <w:sz w:val="24"/>
          <w:szCs w:val="24"/>
        </w:rPr>
        <w:t>.</w:t>
      </w:r>
    </w:p>
    <w:p w:rsidR="005E3B53" w:rsidRPr="003C5346" w:rsidRDefault="005E3B53" w:rsidP="000677C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D902F5" w:rsidRDefault="000A7841" w:rsidP="00D902F5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7841">
        <w:rPr>
          <w:rFonts w:ascii="Times New Roman" w:hAnsi="Times New Roman" w:cs="Times New Roman"/>
          <w:b/>
        </w:rPr>
        <w:t>13. §</w:t>
      </w:r>
    </w:p>
    <w:p w:rsidR="000A7841" w:rsidRPr="000A7841" w:rsidRDefault="000A7841" w:rsidP="00D902F5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0A7841" w:rsidRDefault="000A7841" w:rsidP="000A7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42A95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megelőző címben az </w:t>
      </w:r>
      <w:r>
        <w:rPr>
          <w:rFonts w:ascii="Times New Roman" w:hAnsi="Times New Roman" w:cs="Times New Roman"/>
          <w:i/>
          <w:sz w:val="24"/>
          <w:szCs w:val="24"/>
        </w:rPr>
        <w:t>„ÉPÍTÉSI”</w:t>
      </w:r>
      <w:r>
        <w:rPr>
          <w:rFonts w:ascii="Times New Roman" w:hAnsi="Times New Roman" w:cs="Times New Roman"/>
          <w:sz w:val="24"/>
          <w:szCs w:val="24"/>
        </w:rPr>
        <w:t xml:space="preserve"> szövegrész törlésre kerül.</w:t>
      </w:r>
    </w:p>
    <w:p w:rsidR="000A7841" w:rsidRDefault="000A7841" w:rsidP="000A7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841" w:rsidRDefault="000A7841" w:rsidP="000A7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5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A Rendelet 26. § (1) </w:t>
      </w:r>
      <w:r w:rsidRPr="00542A95">
        <w:rPr>
          <w:rFonts w:ascii="Times New Roman" w:hAnsi="Times New Roman" w:cs="Times New Roman"/>
          <w:sz w:val="24"/>
          <w:szCs w:val="24"/>
        </w:rPr>
        <w:t>bekezdés</w:t>
      </w:r>
      <w:r>
        <w:rPr>
          <w:rFonts w:ascii="Times New Roman" w:hAnsi="Times New Roman" w:cs="Times New Roman"/>
          <w:sz w:val="24"/>
          <w:szCs w:val="24"/>
        </w:rPr>
        <w:t>e helyébe a következő rendelkezés lép:</w:t>
      </w:r>
      <w:r w:rsidRPr="00542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841" w:rsidRDefault="000A7841" w:rsidP="000A7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841" w:rsidRPr="000A7841" w:rsidRDefault="000A7841" w:rsidP="000A78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841">
        <w:rPr>
          <w:rFonts w:ascii="Times New Roman" w:hAnsi="Times New Roman" w:cs="Times New Roman"/>
          <w:i/>
          <w:sz w:val="24"/>
          <w:szCs w:val="24"/>
        </w:rPr>
        <w:t>26.§</w:t>
      </w:r>
    </w:p>
    <w:p w:rsidR="000A7841" w:rsidRPr="000A7841" w:rsidRDefault="000A7841" w:rsidP="000A7841">
      <w:pPr>
        <w:pStyle w:val="Szvegtrzsbehzssal3"/>
        <w:spacing w:after="0" w:line="276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A7841">
        <w:rPr>
          <w:rFonts w:ascii="Times New Roman" w:hAnsi="Times New Roman"/>
          <w:i/>
          <w:sz w:val="24"/>
          <w:szCs w:val="24"/>
        </w:rPr>
        <w:t>(1) A közlekedési és közmű</w:t>
      </w:r>
      <w:r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Pr="000A7841">
        <w:rPr>
          <w:rFonts w:ascii="Times New Roman" w:hAnsi="Times New Roman"/>
          <w:i/>
          <w:sz w:val="24"/>
          <w:szCs w:val="24"/>
        </w:rPr>
        <w:t xml:space="preserve">terület az országos és a helyi közutak, a kerékpárutak, a gépjármű várakozóhelyek (parkolók) – a közterületnek nem minősülő telkeken megvalósulók kivételével – a járdák és a gyalogutak, mindezek csomópontjai, vízelvezetési rendszere és környezetvédelmi létesítményei, továbbá a közművek és a hírközlés építményeinek elhelyezésére szolgál. A közlekedési és közműterület </w:t>
      </w:r>
      <w:proofErr w:type="spellStart"/>
      <w:r w:rsidRPr="000A7841">
        <w:rPr>
          <w:rFonts w:ascii="Times New Roman" w:hAnsi="Times New Roman"/>
          <w:i/>
          <w:sz w:val="24"/>
          <w:szCs w:val="24"/>
        </w:rPr>
        <w:t>Köu</w:t>
      </w:r>
      <w:proofErr w:type="spellEnd"/>
      <w:r w:rsidRPr="000A7841">
        <w:rPr>
          <w:rFonts w:ascii="Times New Roman" w:hAnsi="Times New Roman"/>
          <w:i/>
          <w:sz w:val="24"/>
          <w:szCs w:val="24"/>
        </w:rPr>
        <w:t xml:space="preserve"> és </w:t>
      </w:r>
      <w:proofErr w:type="spellStart"/>
      <w:r w:rsidRPr="000A7841">
        <w:rPr>
          <w:rFonts w:ascii="Times New Roman" w:hAnsi="Times New Roman"/>
          <w:i/>
          <w:sz w:val="24"/>
          <w:szCs w:val="24"/>
        </w:rPr>
        <w:t>Kök</w:t>
      </w:r>
      <w:proofErr w:type="spellEnd"/>
      <w:r w:rsidRPr="000A7841">
        <w:rPr>
          <w:rFonts w:ascii="Times New Roman" w:hAnsi="Times New Roman"/>
          <w:i/>
          <w:sz w:val="24"/>
          <w:szCs w:val="24"/>
        </w:rPr>
        <w:t xml:space="preserve"> jelű közlekedési és közműövezetre tagozódik.  </w:t>
      </w:r>
    </w:p>
    <w:p w:rsidR="000A7841" w:rsidRDefault="000A7841" w:rsidP="000A7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C6" w:rsidRDefault="001744C6" w:rsidP="0017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2A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Rendelet 26. § (3) </w:t>
      </w:r>
      <w:r w:rsidRPr="00542A95">
        <w:rPr>
          <w:rFonts w:ascii="Times New Roman" w:hAnsi="Times New Roman" w:cs="Times New Roman"/>
          <w:sz w:val="24"/>
          <w:szCs w:val="24"/>
        </w:rPr>
        <w:t>bekezdés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C9E">
        <w:rPr>
          <w:rFonts w:ascii="Times New Roman" w:hAnsi="Times New Roman" w:cs="Times New Roman"/>
          <w:i/>
          <w:sz w:val="24"/>
          <w:szCs w:val="24"/>
        </w:rPr>
        <w:t>„</w:t>
      </w:r>
      <w:r w:rsidR="00C67C9E" w:rsidRPr="00C67C9E">
        <w:rPr>
          <w:rFonts w:ascii="Times New Roman" w:hAnsi="Times New Roman" w:cs="Times New Roman"/>
          <w:i/>
          <w:sz w:val="24"/>
          <w:szCs w:val="24"/>
        </w:rPr>
        <w:t>A közlekedési területen</w:t>
      </w:r>
      <w:r w:rsidR="00C67C9E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C67C9E">
        <w:rPr>
          <w:rFonts w:ascii="Times New Roman" w:hAnsi="Times New Roman" w:cs="Times New Roman"/>
          <w:sz w:val="24"/>
          <w:szCs w:val="24"/>
        </w:rPr>
        <w:t>szövegrész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helyébe </w:t>
      </w:r>
      <w:r w:rsidR="00C67C9E">
        <w:rPr>
          <w:rFonts w:ascii="Times New Roman" w:hAnsi="Times New Roman" w:cs="Times New Roman"/>
          <w:i/>
          <w:sz w:val="24"/>
          <w:szCs w:val="24"/>
        </w:rPr>
        <w:t>„</w:t>
      </w:r>
      <w:r w:rsidR="00C67C9E" w:rsidRPr="00C67C9E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C67C9E" w:rsidRPr="00C67C9E">
        <w:rPr>
          <w:rFonts w:ascii="Times New Roman" w:hAnsi="Times New Roman" w:cs="Times New Roman"/>
          <w:i/>
          <w:sz w:val="24"/>
          <w:szCs w:val="24"/>
        </w:rPr>
        <w:t>Köu</w:t>
      </w:r>
      <w:proofErr w:type="spellEnd"/>
      <w:r w:rsidR="00C67C9E" w:rsidRPr="00C67C9E">
        <w:rPr>
          <w:rFonts w:ascii="Times New Roman" w:hAnsi="Times New Roman" w:cs="Times New Roman"/>
          <w:i/>
          <w:sz w:val="24"/>
          <w:szCs w:val="24"/>
        </w:rPr>
        <w:t xml:space="preserve"> jelű közlekedési és közműövezetben</w:t>
      </w:r>
      <w:r w:rsidR="00C67C9E">
        <w:rPr>
          <w:rFonts w:ascii="Times New Roman" w:hAnsi="Times New Roman" w:cs="Times New Roman"/>
          <w:i/>
          <w:sz w:val="24"/>
          <w:szCs w:val="24"/>
        </w:rPr>
        <w:t>”</w:t>
      </w:r>
      <w:r w:rsidR="00C67C9E">
        <w:rPr>
          <w:rFonts w:ascii="Times New Roman" w:hAnsi="Times New Roman" w:cs="Times New Roman"/>
          <w:sz w:val="24"/>
          <w:szCs w:val="24"/>
        </w:rPr>
        <w:t>szövegrész kerül.</w:t>
      </w:r>
      <w:r w:rsidRPr="00542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4C6" w:rsidRDefault="001744C6" w:rsidP="000A7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C9E" w:rsidRDefault="00C67C9E" w:rsidP="00C6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2A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Rendelet 26. § (6) </w:t>
      </w:r>
      <w:r w:rsidRPr="00542A95">
        <w:rPr>
          <w:rFonts w:ascii="Times New Roman" w:hAnsi="Times New Roman" w:cs="Times New Roman"/>
          <w:sz w:val="24"/>
          <w:szCs w:val="24"/>
        </w:rPr>
        <w:t>bekezdés</w:t>
      </w:r>
      <w:r>
        <w:rPr>
          <w:rFonts w:ascii="Times New Roman" w:hAnsi="Times New Roman" w:cs="Times New Roman"/>
          <w:sz w:val="24"/>
          <w:szCs w:val="24"/>
        </w:rPr>
        <w:t>e helyébe a következő rendelkezés lép:</w:t>
      </w:r>
      <w:r w:rsidRPr="00542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C9E" w:rsidRDefault="00C67C9E" w:rsidP="00C6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C9E" w:rsidRPr="00C67C9E" w:rsidRDefault="00C67C9E" w:rsidP="00C67C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C9E">
        <w:rPr>
          <w:rFonts w:ascii="Times New Roman" w:hAnsi="Times New Roman" w:cs="Times New Roman"/>
          <w:i/>
          <w:sz w:val="24"/>
          <w:szCs w:val="24"/>
        </w:rPr>
        <w:t>26. §</w:t>
      </w:r>
    </w:p>
    <w:p w:rsidR="00C67C9E" w:rsidRDefault="00C67C9E" w:rsidP="00C67C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C9E">
        <w:rPr>
          <w:rFonts w:ascii="Times New Roman" w:hAnsi="Times New Roman" w:cs="Times New Roman"/>
          <w:i/>
          <w:sz w:val="24"/>
          <w:szCs w:val="24"/>
        </w:rPr>
        <w:t xml:space="preserve">(6) A közművezetékeket és közműlétesítményeket a </w:t>
      </w:r>
      <w:proofErr w:type="spellStart"/>
      <w:r w:rsidRPr="00C67C9E">
        <w:rPr>
          <w:rFonts w:ascii="Times New Roman" w:hAnsi="Times New Roman" w:cs="Times New Roman"/>
          <w:i/>
          <w:sz w:val="24"/>
          <w:szCs w:val="24"/>
        </w:rPr>
        <w:t>Köu</w:t>
      </w:r>
      <w:proofErr w:type="spellEnd"/>
      <w:r w:rsidRPr="00C67C9E">
        <w:rPr>
          <w:rFonts w:ascii="Times New Roman" w:hAnsi="Times New Roman" w:cs="Times New Roman"/>
          <w:i/>
          <w:sz w:val="24"/>
          <w:szCs w:val="24"/>
        </w:rPr>
        <w:t xml:space="preserve"> jelű közlekedési és közműövezetben kell elhelyezni, ettől eltérő elhelyezés csak szolgalmi vagy vezetékjog biztosítás mellett engedélyezhető.</w:t>
      </w:r>
    </w:p>
    <w:p w:rsidR="00DC4D91" w:rsidRPr="00C67C9E" w:rsidRDefault="00DC4D91" w:rsidP="00C67C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841" w:rsidRDefault="00BC02E5" w:rsidP="00BC02E5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§</w:t>
      </w:r>
    </w:p>
    <w:p w:rsidR="00BC02E5" w:rsidRDefault="00BC02E5" w:rsidP="00BC02E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C02E5" w:rsidRDefault="00BC02E5" w:rsidP="00BC0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Pr="00542A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Rendelet 27. § (2)-(3) </w:t>
      </w:r>
      <w:r w:rsidRPr="00542A95">
        <w:rPr>
          <w:rFonts w:ascii="Times New Roman" w:hAnsi="Times New Roman" w:cs="Times New Roman"/>
          <w:sz w:val="24"/>
          <w:szCs w:val="24"/>
        </w:rPr>
        <w:t>bekezdés</w:t>
      </w:r>
      <w:r>
        <w:rPr>
          <w:rFonts w:ascii="Times New Roman" w:hAnsi="Times New Roman" w:cs="Times New Roman"/>
          <w:sz w:val="24"/>
          <w:szCs w:val="24"/>
        </w:rPr>
        <w:t>e</w:t>
      </w:r>
      <w:r w:rsidR="000C3A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helyébe a következő rendelkezések lépnek:</w:t>
      </w:r>
      <w:r w:rsidRPr="00542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2E5" w:rsidRDefault="00BC02E5" w:rsidP="00BC0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E5" w:rsidRPr="000A7841" w:rsidRDefault="00BC02E5" w:rsidP="00BC02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841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0A7841">
        <w:rPr>
          <w:rFonts w:ascii="Times New Roman" w:hAnsi="Times New Roman" w:cs="Times New Roman"/>
          <w:i/>
          <w:sz w:val="24"/>
          <w:szCs w:val="24"/>
        </w:rPr>
        <w:t>.§</w:t>
      </w:r>
    </w:p>
    <w:p w:rsidR="00BC02E5" w:rsidRPr="00BC02E5" w:rsidRDefault="00BC02E5" w:rsidP="00BC02E5">
      <w:pPr>
        <w:pStyle w:val="NormlWeb"/>
        <w:spacing w:before="0" w:beforeAutospacing="0" w:after="0" w:afterAutospacing="0" w:line="276" w:lineRule="auto"/>
        <w:ind w:right="23"/>
        <w:jc w:val="both"/>
        <w:rPr>
          <w:rFonts w:ascii="Times New Roman" w:hAnsi="Times New Roman" w:cs="Times New Roman"/>
          <w:i/>
        </w:rPr>
      </w:pPr>
      <w:r w:rsidRPr="00BC02E5">
        <w:rPr>
          <w:rFonts w:ascii="Times New Roman" w:hAnsi="Times New Roman" w:cs="Times New Roman"/>
          <w:i/>
        </w:rPr>
        <w:t>(2) A Z jelű zöldterület övezetnek közútról, köztérről közvetlenül - kerekesszékkel és gyermekkocsival is - megközelíthetőnek és használhatónak kell lennie.</w:t>
      </w:r>
    </w:p>
    <w:p w:rsidR="00BC02E5" w:rsidRPr="00BC02E5" w:rsidRDefault="00BC02E5" w:rsidP="00BC02E5">
      <w:pPr>
        <w:pStyle w:val="NormlWeb"/>
        <w:spacing w:before="0" w:beforeAutospacing="0" w:after="0" w:afterAutospacing="0" w:line="276" w:lineRule="auto"/>
        <w:ind w:right="23"/>
        <w:jc w:val="both"/>
        <w:rPr>
          <w:rFonts w:ascii="Times New Roman" w:hAnsi="Times New Roman" w:cs="Times New Roman"/>
          <w:i/>
        </w:rPr>
      </w:pPr>
      <w:bookmarkStart w:id="0" w:name="pr245"/>
      <w:bookmarkEnd w:id="0"/>
      <w:r w:rsidRPr="00BC02E5">
        <w:rPr>
          <w:rFonts w:ascii="Times New Roman" w:hAnsi="Times New Roman" w:cs="Times New Roman"/>
          <w:i/>
        </w:rPr>
        <w:t>(3) A Z jelű zöldterület övezetben elhelyezhető a terület rendeltetésszerű használatához szükséges építmény és vendéglátó rendeltetést tartalmazó épület.</w:t>
      </w:r>
    </w:p>
    <w:p w:rsidR="00BC02E5" w:rsidRDefault="00BC02E5" w:rsidP="00BC0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E5" w:rsidRDefault="00BC02E5" w:rsidP="00BC0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2A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Rendelet 27. § (4) </w:t>
      </w:r>
      <w:r w:rsidRPr="00542A95">
        <w:rPr>
          <w:rFonts w:ascii="Times New Roman" w:hAnsi="Times New Roman" w:cs="Times New Roman"/>
          <w:sz w:val="24"/>
          <w:szCs w:val="24"/>
        </w:rPr>
        <w:t>bekezdés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„Az (1) bekezdés szerinti zöldterület” </w:t>
      </w:r>
      <w:r>
        <w:rPr>
          <w:rFonts w:ascii="Times New Roman" w:hAnsi="Times New Roman" w:cs="Times New Roman"/>
          <w:sz w:val="24"/>
          <w:szCs w:val="24"/>
        </w:rPr>
        <w:t>szövegrész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jelű </w:t>
      </w:r>
      <w:r>
        <w:rPr>
          <w:rFonts w:ascii="Times New Roman" w:hAnsi="Times New Roman" w:cs="Times New Roman"/>
          <w:i/>
          <w:sz w:val="24"/>
          <w:szCs w:val="24"/>
        </w:rPr>
        <w:t>zöldterület övezet”</w:t>
      </w:r>
      <w:r>
        <w:rPr>
          <w:rFonts w:ascii="Times New Roman" w:hAnsi="Times New Roman" w:cs="Times New Roman"/>
          <w:sz w:val="24"/>
          <w:szCs w:val="24"/>
        </w:rPr>
        <w:t>szövegrész kerül</w:t>
      </w:r>
      <w:r w:rsidR="004232A9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4232A9" w:rsidRPr="00542A95">
        <w:rPr>
          <w:rFonts w:ascii="Times New Roman" w:hAnsi="Times New Roman" w:cs="Times New Roman"/>
          <w:i/>
          <w:sz w:val="24"/>
          <w:szCs w:val="24"/>
        </w:rPr>
        <w:t>„felső”</w:t>
      </w:r>
      <w:r w:rsidR="004232A9">
        <w:rPr>
          <w:rFonts w:ascii="Times New Roman" w:hAnsi="Times New Roman" w:cs="Times New Roman"/>
          <w:sz w:val="24"/>
          <w:szCs w:val="24"/>
        </w:rPr>
        <w:t xml:space="preserve"> szövegrész törlésre kerül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2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2E5" w:rsidRDefault="00BC02E5" w:rsidP="00BC02E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C02E5" w:rsidRDefault="00B21C30" w:rsidP="00B21C30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§</w:t>
      </w:r>
    </w:p>
    <w:p w:rsidR="00B21C30" w:rsidRDefault="00B21C30" w:rsidP="00B21C3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21C30" w:rsidRDefault="00B21C30" w:rsidP="00B2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42A95">
        <w:rPr>
          <w:rFonts w:ascii="Times New Roman" w:hAnsi="Times New Roman" w:cs="Times New Roman"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(1) bekezdésében az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jelű”</w:t>
      </w:r>
      <w:r>
        <w:rPr>
          <w:rFonts w:ascii="Times New Roman" w:hAnsi="Times New Roman" w:cs="Times New Roman"/>
          <w:sz w:val="24"/>
          <w:szCs w:val="24"/>
        </w:rPr>
        <w:t xml:space="preserve"> szövegrész törlésre kerül.</w:t>
      </w:r>
    </w:p>
    <w:p w:rsidR="00B21C30" w:rsidRDefault="00B21C30" w:rsidP="00B2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30" w:rsidRDefault="00B21C30" w:rsidP="00B2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42A95">
        <w:rPr>
          <w:rFonts w:ascii="Times New Roman" w:hAnsi="Times New Roman" w:cs="Times New Roman"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  <w:r w:rsidR="009C1BFF">
        <w:rPr>
          <w:rFonts w:ascii="Times New Roman" w:hAnsi="Times New Roman" w:cs="Times New Roman"/>
          <w:sz w:val="24"/>
          <w:szCs w:val="24"/>
        </w:rPr>
        <w:t>-(4)</w:t>
      </w:r>
      <w:r>
        <w:rPr>
          <w:rFonts w:ascii="Times New Roman" w:hAnsi="Times New Roman" w:cs="Times New Roman"/>
          <w:sz w:val="24"/>
          <w:szCs w:val="24"/>
        </w:rPr>
        <w:t xml:space="preserve"> bekezdésekben az </w:t>
      </w:r>
      <w:r>
        <w:rPr>
          <w:rFonts w:ascii="Times New Roman" w:hAnsi="Times New Roman" w:cs="Times New Roman"/>
          <w:i/>
          <w:sz w:val="24"/>
          <w:szCs w:val="24"/>
        </w:rPr>
        <w:t xml:space="preserve">„erdőterület” </w:t>
      </w:r>
      <w:r>
        <w:rPr>
          <w:rFonts w:ascii="Times New Roman" w:hAnsi="Times New Roman" w:cs="Times New Roman"/>
          <w:sz w:val="24"/>
          <w:szCs w:val="24"/>
        </w:rPr>
        <w:t>szövegrész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„erdő”</w:t>
      </w:r>
      <w:r>
        <w:rPr>
          <w:rFonts w:ascii="Times New Roman" w:hAnsi="Times New Roman" w:cs="Times New Roman"/>
          <w:sz w:val="24"/>
          <w:szCs w:val="24"/>
        </w:rPr>
        <w:t>szövegrész kerül.</w:t>
      </w:r>
    </w:p>
    <w:p w:rsidR="00B21C30" w:rsidRPr="00B21C30" w:rsidRDefault="00B21C30" w:rsidP="00B21C3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C02E5" w:rsidRDefault="009B5F4C" w:rsidP="009B5F4C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§</w:t>
      </w:r>
    </w:p>
    <w:p w:rsidR="00DC4D91" w:rsidRDefault="00DC4D91" w:rsidP="009B5F4C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9B5F4C" w:rsidRDefault="009B5F4C" w:rsidP="009B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42A95">
        <w:rPr>
          <w:rFonts w:ascii="Times New Roman" w:hAnsi="Times New Roman" w:cs="Times New Roman"/>
          <w:sz w:val="24"/>
          <w:szCs w:val="24"/>
        </w:rPr>
        <w:t>. §</w:t>
      </w:r>
      <w:r w:rsidR="00E817A1">
        <w:rPr>
          <w:rFonts w:ascii="Times New Roman" w:hAnsi="Times New Roman" w:cs="Times New Roman"/>
          <w:sz w:val="24"/>
          <w:szCs w:val="24"/>
        </w:rPr>
        <w:t xml:space="preserve"> (1) bekezdésben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„Az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jelű övezet” </w:t>
      </w:r>
      <w:r>
        <w:rPr>
          <w:rFonts w:ascii="Times New Roman" w:hAnsi="Times New Roman" w:cs="Times New Roman"/>
          <w:sz w:val="24"/>
          <w:szCs w:val="24"/>
        </w:rPr>
        <w:t>szövegrész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„A védelmi erdőterület”</w:t>
      </w:r>
      <w:r>
        <w:rPr>
          <w:rFonts w:ascii="Times New Roman" w:hAnsi="Times New Roman" w:cs="Times New Roman"/>
          <w:sz w:val="24"/>
          <w:szCs w:val="24"/>
        </w:rPr>
        <w:t>szövegrész kerül.</w:t>
      </w:r>
    </w:p>
    <w:p w:rsidR="009B5F4C" w:rsidRDefault="009B5F4C" w:rsidP="009B5F4C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9B5F4C" w:rsidRDefault="009B5F4C" w:rsidP="009B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42A95">
        <w:rPr>
          <w:rFonts w:ascii="Times New Roman" w:hAnsi="Times New Roman" w:cs="Times New Roman"/>
          <w:sz w:val="24"/>
          <w:szCs w:val="24"/>
        </w:rPr>
        <w:t>. §</w:t>
      </w:r>
      <w:r w:rsidR="000C3A4A">
        <w:rPr>
          <w:rFonts w:ascii="Times New Roman" w:hAnsi="Times New Roman" w:cs="Times New Roman"/>
          <w:sz w:val="24"/>
          <w:szCs w:val="24"/>
        </w:rPr>
        <w:t xml:space="preserve"> (2)-(3) bekezdései</w:t>
      </w:r>
      <w:r>
        <w:rPr>
          <w:rFonts w:ascii="Times New Roman" w:hAnsi="Times New Roman" w:cs="Times New Roman"/>
          <w:sz w:val="24"/>
          <w:szCs w:val="24"/>
        </w:rPr>
        <w:t xml:space="preserve">ben az </w:t>
      </w:r>
      <w:r>
        <w:rPr>
          <w:rFonts w:ascii="Times New Roman" w:hAnsi="Times New Roman" w:cs="Times New Roman"/>
          <w:i/>
          <w:sz w:val="24"/>
          <w:szCs w:val="24"/>
        </w:rPr>
        <w:t xml:space="preserve">„erdőterületben” </w:t>
      </w:r>
      <w:r>
        <w:rPr>
          <w:rFonts w:ascii="Times New Roman" w:hAnsi="Times New Roman" w:cs="Times New Roman"/>
          <w:sz w:val="24"/>
          <w:szCs w:val="24"/>
        </w:rPr>
        <w:t>szövegrész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„erdőövezetben”</w:t>
      </w:r>
      <w:r>
        <w:rPr>
          <w:rFonts w:ascii="Times New Roman" w:hAnsi="Times New Roman" w:cs="Times New Roman"/>
          <w:sz w:val="24"/>
          <w:szCs w:val="24"/>
        </w:rPr>
        <w:t>szövegrész kerül.</w:t>
      </w:r>
    </w:p>
    <w:p w:rsidR="009B5F4C" w:rsidRDefault="009B5F4C" w:rsidP="009B5F4C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9B5F4C" w:rsidRDefault="008E78CE" w:rsidP="008E78CE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 §</w:t>
      </w:r>
    </w:p>
    <w:p w:rsidR="008E78CE" w:rsidRDefault="008E78CE" w:rsidP="008E7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42A95">
        <w:rPr>
          <w:rFonts w:ascii="Times New Roman" w:hAnsi="Times New Roman" w:cs="Times New Roman"/>
          <w:sz w:val="24"/>
          <w:szCs w:val="24"/>
        </w:rPr>
        <w:t>. §</w:t>
      </w:r>
      <w:r w:rsidR="00BA7EB8">
        <w:rPr>
          <w:rFonts w:ascii="Times New Roman" w:hAnsi="Times New Roman" w:cs="Times New Roman"/>
          <w:sz w:val="24"/>
          <w:szCs w:val="24"/>
        </w:rPr>
        <w:t xml:space="preserve"> (1) bekezdésben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„Az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jelű övezet” </w:t>
      </w:r>
      <w:r>
        <w:rPr>
          <w:rFonts w:ascii="Times New Roman" w:hAnsi="Times New Roman" w:cs="Times New Roman"/>
          <w:sz w:val="24"/>
          <w:szCs w:val="24"/>
        </w:rPr>
        <w:t>szövegrész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„A közjóléti erdőterület”</w:t>
      </w:r>
      <w:r>
        <w:rPr>
          <w:rFonts w:ascii="Times New Roman" w:hAnsi="Times New Roman" w:cs="Times New Roman"/>
          <w:sz w:val="24"/>
          <w:szCs w:val="24"/>
        </w:rPr>
        <w:t>szövegrész kerül.</w:t>
      </w:r>
    </w:p>
    <w:p w:rsidR="008E78CE" w:rsidRDefault="008E78CE" w:rsidP="008E78CE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E78CE" w:rsidRDefault="008E78CE" w:rsidP="008E7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42A95">
        <w:rPr>
          <w:rFonts w:ascii="Times New Roman" w:hAnsi="Times New Roman" w:cs="Times New Roman"/>
          <w:sz w:val="24"/>
          <w:szCs w:val="24"/>
        </w:rPr>
        <w:t>. §</w:t>
      </w:r>
      <w:r w:rsidR="00A848FA">
        <w:rPr>
          <w:rFonts w:ascii="Times New Roman" w:hAnsi="Times New Roman" w:cs="Times New Roman"/>
          <w:sz w:val="24"/>
          <w:szCs w:val="24"/>
        </w:rPr>
        <w:t xml:space="preserve"> (2)-(3) bekezdései</w:t>
      </w:r>
      <w:r>
        <w:rPr>
          <w:rFonts w:ascii="Times New Roman" w:hAnsi="Times New Roman" w:cs="Times New Roman"/>
          <w:sz w:val="24"/>
          <w:szCs w:val="24"/>
        </w:rPr>
        <w:t xml:space="preserve">ben az </w:t>
      </w:r>
      <w:r>
        <w:rPr>
          <w:rFonts w:ascii="Times New Roman" w:hAnsi="Times New Roman" w:cs="Times New Roman"/>
          <w:i/>
          <w:sz w:val="24"/>
          <w:szCs w:val="24"/>
        </w:rPr>
        <w:t xml:space="preserve">„erdőterületben” </w:t>
      </w:r>
      <w:r>
        <w:rPr>
          <w:rFonts w:ascii="Times New Roman" w:hAnsi="Times New Roman" w:cs="Times New Roman"/>
          <w:sz w:val="24"/>
          <w:szCs w:val="24"/>
        </w:rPr>
        <w:t>szövegrész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„erdőövezetben”</w:t>
      </w:r>
      <w:r>
        <w:rPr>
          <w:rFonts w:ascii="Times New Roman" w:hAnsi="Times New Roman" w:cs="Times New Roman"/>
          <w:sz w:val="24"/>
          <w:szCs w:val="24"/>
        </w:rPr>
        <w:t>szövegrész kerül.</w:t>
      </w:r>
    </w:p>
    <w:p w:rsidR="008E78CE" w:rsidRDefault="008E78CE" w:rsidP="008E78CE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8E78CE" w:rsidRDefault="008E78CE" w:rsidP="008E78CE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 §</w:t>
      </w:r>
    </w:p>
    <w:p w:rsidR="008E78CE" w:rsidRDefault="008E78CE" w:rsidP="008E78CE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8E78CE" w:rsidRDefault="008E78CE" w:rsidP="008E7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Pr="00542A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Rendelet 31. § (1) </w:t>
      </w:r>
      <w:r w:rsidRPr="00542A95">
        <w:rPr>
          <w:rFonts w:ascii="Times New Roman" w:hAnsi="Times New Roman" w:cs="Times New Roman"/>
          <w:sz w:val="24"/>
          <w:szCs w:val="24"/>
        </w:rPr>
        <w:t>bekezdés</w:t>
      </w:r>
      <w:r>
        <w:rPr>
          <w:rFonts w:ascii="Times New Roman" w:hAnsi="Times New Roman" w:cs="Times New Roman"/>
          <w:sz w:val="24"/>
          <w:szCs w:val="24"/>
        </w:rPr>
        <w:t>e helyébe a következő rendelkezés lép:</w:t>
      </w:r>
    </w:p>
    <w:p w:rsidR="008E78CE" w:rsidRDefault="008E78CE" w:rsidP="008E7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8CE" w:rsidRPr="008E78CE" w:rsidRDefault="008E78CE" w:rsidP="008E78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8CE">
        <w:rPr>
          <w:rFonts w:ascii="Times New Roman" w:hAnsi="Times New Roman" w:cs="Times New Roman"/>
          <w:i/>
          <w:sz w:val="24"/>
          <w:szCs w:val="24"/>
        </w:rPr>
        <w:t>30.§</w:t>
      </w:r>
    </w:p>
    <w:p w:rsidR="008E78CE" w:rsidRPr="008E78CE" w:rsidRDefault="008E78CE" w:rsidP="008E78CE">
      <w:pPr>
        <w:pStyle w:val="NormlWeb"/>
        <w:spacing w:before="0" w:beforeAutospacing="0" w:after="0" w:afterAutospacing="0"/>
        <w:ind w:right="21"/>
        <w:jc w:val="both"/>
        <w:rPr>
          <w:rFonts w:ascii="Times New Roman" w:hAnsi="Times New Roman" w:cs="Times New Roman"/>
          <w:i/>
        </w:rPr>
      </w:pPr>
      <w:r w:rsidRPr="008E78CE">
        <w:rPr>
          <w:rFonts w:ascii="Times New Roman" w:hAnsi="Times New Roman" w:cs="Times New Roman"/>
          <w:i/>
        </w:rPr>
        <w:t>(1) Az általános mezőgazdasági területek „Má-1”, „Má-2”, „Má-3”, és „Má-4” jelű általános mezőgazdasági övezetekre tagolódnak.</w:t>
      </w:r>
    </w:p>
    <w:p w:rsidR="008E78CE" w:rsidRDefault="008E78CE" w:rsidP="008E7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8CE" w:rsidRDefault="008E78CE" w:rsidP="008E7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42A95">
        <w:rPr>
          <w:rFonts w:ascii="Times New Roman" w:hAnsi="Times New Roman" w:cs="Times New Roman"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  <w:r w:rsidR="0099632D">
        <w:rPr>
          <w:rFonts w:ascii="Times New Roman" w:hAnsi="Times New Roman" w:cs="Times New Roman"/>
          <w:sz w:val="24"/>
          <w:szCs w:val="24"/>
        </w:rPr>
        <w:t xml:space="preserve"> és (4) bekezdéséb</w:t>
      </w:r>
      <w:r>
        <w:rPr>
          <w:rFonts w:ascii="Times New Roman" w:hAnsi="Times New Roman" w:cs="Times New Roman"/>
          <w:sz w:val="24"/>
          <w:szCs w:val="24"/>
        </w:rPr>
        <w:t xml:space="preserve">en a </w:t>
      </w:r>
      <w:r>
        <w:rPr>
          <w:rFonts w:ascii="Times New Roman" w:hAnsi="Times New Roman" w:cs="Times New Roman"/>
          <w:i/>
          <w:sz w:val="24"/>
          <w:szCs w:val="24"/>
        </w:rPr>
        <w:t xml:space="preserve">„területen” </w:t>
      </w:r>
      <w:r>
        <w:rPr>
          <w:rFonts w:ascii="Times New Roman" w:hAnsi="Times New Roman" w:cs="Times New Roman"/>
          <w:sz w:val="24"/>
          <w:szCs w:val="24"/>
        </w:rPr>
        <w:t>szövegrész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„övezetben”</w:t>
      </w:r>
      <w:r>
        <w:rPr>
          <w:rFonts w:ascii="Times New Roman" w:hAnsi="Times New Roman" w:cs="Times New Roman"/>
          <w:sz w:val="24"/>
          <w:szCs w:val="24"/>
        </w:rPr>
        <w:t>szövegrész kerül.</w:t>
      </w:r>
    </w:p>
    <w:p w:rsidR="008E78CE" w:rsidRDefault="008E78CE" w:rsidP="008E78CE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8E78CE" w:rsidRDefault="008E78CE" w:rsidP="008E7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542A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Rendelet 31. § (5) </w:t>
      </w:r>
      <w:r w:rsidRPr="00542A95">
        <w:rPr>
          <w:rFonts w:ascii="Times New Roman" w:hAnsi="Times New Roman" w:cs="Times New Roman"/>
          <w:sz w:val="24"/>
          <w:szCs w:val="24"/>
        </w:rPr>
        <w:t>bekezdés</w:t>
      </w:r>
      <w:r>
        <w:rPr>
          <w:rFonts w:ascii="Times New Roman" w:hAnsi="Times New Roman" w:cs="Times New Roman"/>
          <w:sz w:val="24"/>
          <w:szCs w:val="24"/>
        </w:rPr>
        <w:t xml:space="preserve"> első mondata helyébe a következő rendelkezés lép:</w:t>
      </w:r>
    </w:p>
    <w:p w:rsidR="008E78CE" w:rsidRDefault="008E78CE" w:rsidP="008E7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8CE" w:rsidRPr="008E78CE" w:rsidRDefault="008E78CE" w:rsidP="008E78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8CE">
        <w:rPr>
          <w:rFonts w:ascii="Times New Roman" w:hAnsi="Times New Roman" w:cs="Times New Roman"/>
          <w:i/>
          <w:sz w:val="24"/>
          <w:szCs w:val="24"/>
        </w:rPr>
        <w:t>31. §</w:t>
      </w:r>
    </w:p>
    <w:p w:rsidR="008E78CE" w:rsidRDefault="008E78CE" w:rsidP="008E78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8CE">
        <w:rPr>
          <w:rFonts w:ascii="Times New Roman" w:hAnsi="Times New Roman" w:cs="Times New Roman"/>
          <w:i/>
          <w:sz w:val="24"/>
          <w:szCs w:val="24"/>
        </w:rPr>
        <w:t>(5) Az „Má-1”, „Má-2”, „Má-3”, és „Má-4” jelű mezőgazdasági övezetben több önálló telekből mezőgazdasági birtoktest alakítható ki.</w:t>
      </w:r>
    </w:p>
    <w:p w:rsidR="008E78CE" w:rsidRDefault="008E78CE" w:rsidP="008E78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8CE" w:rsidRDefault="008E78CE" w:rsidP="008E7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42A95">
        <w:rPr>
          <w:rFonts w:ascii="Times New Roman" w:hAnsi="Times New Roman" w:cs="Times New Roman"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(6) bekezdésében </w:t>
      </w:r>
      <w:r>
        <w:rPr>
          <w:rFonts w:ascii="Times New Roman" w:hAnsi="Times New Roman" w:cs="Times New Roman"/>
          <w:i/>
          <w:sz w:val="24"/>
          <w:szCs w:val="24"/>
        </w:rPr>
        <w:t xml:space="preserve">„Az (1) bekezdés szerinti” </w:t>
      </w:r>
      <w:r>
        <w:rPr>
          <w:rFonts w:ascii="Times New Roman" w:hAnsi="Times New Roman" w:cs="Times New Roman"/>
          <w:sz w:val="24"/>
          <w:szCs w:val="24"/>
        </w:rPr>
        <w:t>szövegrész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8E78CE">
        <w:rPr>
          <w:rFonts w:ascii="Times New Roman" w:hAnsi="Times New Roman" w:cs="Times New Roman"/>
          <w:i/>
          <w:sz w:val="24"/>
          <w:szCs w:val="24"/>
        </w:rPr>
        <w:t>Az „Má-1”, „Má-2”, „Má-3”, és „Má-4” jelű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szövegrész; valamint a </w:t>
      </w:r>
      <w:r>
        <w:rPr>
          <w:rFonts w:ascii="Times New Roman" w:hAnsi="Times New Roman" w:cs="Times New Roman"/>
          <w:i/>
          <w:sz w:val="24"/>
          <w:szCs w:val="24"/>
        </w:rPr>
        <w:t xml:space="preserve">„területre” </w:t>
      </w:r>
      <w:r>
        <w:rPr>
          <w:rFonts w:ascii="Times New Roman" w:hAnsi="Times New Roman" w:cs="Times New Roman"/>
          <w:sz w:val="24"/>
          <w:szCs w:val="24"/>
        </w:rPr>
        <w:t>szövegrész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„övezetre”</w:t>
      </w:r>
      <w:r>
        <w:rPr>
          <w:rFonts w:ascii="Times New Roman" w:hAnsi="Times New Roman" w:cs="Times New Roman"/>
          <w:sz w:val="24"/>
          <w:szCs w:val="24"/>
        </w:rPr>
        <w:t>szövegrész kerül.</w:t>
      </w:r>
    </w:p>
    <w:p w:rsidR="008E78CE" w:rsidRPr="008E78CE" w:rsidRDefault="008E78CE" w:rsidP="008E78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8CE" w:rsidRDefault="00F9591A" w:rsidP="00F9591A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 §</w:t>
      </w:r>
    </w:p>
    <w:p w:rsidR="00F9591A" w:rsidRDefault="00F9591A" w:rsidP="00F9591A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9D5DF1" w:rsidRDefault="009D5DF1" w:rsidP="009D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542A95">
        <w:rPr>
          <w:rFonts w:ascii="Times New Roman" w:hAnsi="Times New Roman" w:cs="Times New Roman"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(1) bekezdésében a </w:t>
      </w:r>
      <w:r>
        <w:rPr>
          <w:rFonts w:ascii="Times New Roman" w:hAnsi="Times New Roman" w:cs="Times New Roman"/>
          <w:i/>
          <w:sz w:val="24"/>
          <w:szCs w:val="24"/>
        </w:rPr>
        <w:t xml:space="preserve">„terület” </w:t>
      </w:r>
      <w:r>
        <w:rPr>
          <w:rFonts w:ascii="Times New Roman" w:hAnsi="Times New Roman" w:cs="Times New Roman"/>
          <w:sz w:val="24"/>
          <w:szCs w:val="24"/>
        </w:rPr>
        <w:t>szövegrész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„övezet”</w:t>
      </w:r>
      <w:r>
        <w:rPr>
          <w:rFonts w:ascii="Times New Roman" w:hAnsi="Times New Roman" w:cs="Times New Roman"/>
          <w:sz w:val="24"/>
          <w:szCs w:val="24"/>
        </w:rPr>
        <w:t>szövegrész kerül.</w:t>
      </w:r>
    </w:p>
    <w:p w:rsidR="009D5DF1" w:rsidRDefault="009D5DF1" w:rsidP="009D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F1" w:rsidRDefault="009D5DF1" w:rsidP="009D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</w:t>
      </w:r>
      <w:r w:rsidRPr="00542A95">
        <w:rPr>
          <w:rFonts w:ascii="Times New Roman" w:hAnsi="Times New Roman" w:cs="Times New Roman"/>
          <w:sz w:val="24"/>
          <w:szCs w:val="24"/>
        </w:rPr>
        <w:t xml:space="preserve">Rendelet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542A95">
        <w:rPr>
          <w:rFonts w:ascii="Times New Roman" w:hAnsi="Times New Roman" w:cs="Times New Roman"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(2)-(3) bekezdése</w:t>
      </w:r>
      <w:r w:rsidR="001D41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ben a </w:t>
      </w:r>
      <w:r>
        <w:rPr>
          <w:rFonts w:ascii="Times New Roman" w:hAnsi="Times New Roman" w:cs="Times New Roman"/>
          <w:i/>
          <w:sz w:val="24"/>
          <w:szCs w:val="24"/>
        </w:rPr>
        <w:t xml:space="preserve">„területen” </w:t>
      </w:r>
      <w:r>
        <w:rPr>
          <w:rFonts w:ascii="Times New Roman" w:hAnsi="Times New Roman" w:cs="Times New Roman"/>
          <w:sz w:val="24"/>
          <w:szCs w:val="24"/>
        </w:rPr>
        <w:t>szövegrész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„övezetben”</w:t>
      </w:r>
      <w:r>
        <w:rPr>
          <w:rFonts w:ascii="Times New Roman" w:hAnsi="Times New Roman" w:cs="Times New Roman"/>
          <w:sz w:val="24"/>
          <w:szCs w:val="24"/>
        </w:rPr>
        <w:t>szövegrész kerül.</w:t>
      </w:r>
    </w:p>
    <w:p w:rsidR="009D5DF1" w:rsidRDefault="009D5DF1" w:rsidP="009D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DF1" w:rsidRDefault="009D5DF1" w:rsidP="009D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542A95">
        <w:rPr>
          <w:rFonts w:ascii="Times New Roman" w:hAnsi="Times New Roman" w:cs="Times New Roman"/>
          <w:sz w:val="24"/>
          <w:szCs w:val="24"/>
        </w:rPr>
        <w:t>. §</w:t>
      </w:r>
      <w:r w:rsidR="00BA7EB8">
        <w:rPr>
          <w:rFonts w:ascii="Times New Roman" w:hAnsi="Times New Roman" w:cs="Times New Roman"/>
          <w:sz w:val="24"/>
          <w:szCs w:val="24"/>
        </w:rPr>
        <w:t xml:space="preserve"> (4) bekezdés</w:t>
      </w:r>
      <w:r w:rsidR="005120B4">
        <w:rPr>
          <w:rFonts w:ascii="Times New Roman" w:hAnsi="Times New Roman" w:cs="Times New Roman"/>
          <w:sz w:val="24"/>
          <w:szCs w:val="24"/>
        </w:rPr>
        <w:t>é</w:t>
      </w:r>
      <w:r w:rsidR="00BA7EB8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„Az (1) bekezdés szerinti” </w:t>
      </w:r>
      <w:r>
        <w:rPr>
          <w:rFonts w:ascii="Times New Roman" w:hAnsi="Times New Roman" w:cs="Times New Roman"/>
          <w:sz w:val="24"/>
          <w:szCs w:val="24"/>
        </w:rPr>
        <w:t>szövegrész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8E78CE">
        <w:rPr>
          <w:rFonts w:ascii="Times New Roman" w:hAnsi="Times New Roman" w:cs="Times New Roman"/>
          <w:i/>
          <w:sz w:val="24"/>
          <w:szCs w:val="24"/>
        </w:rPr>
        <w:t>Az „</w:t>
      </w:r>
      <w:proofErr w:type="spellStart"/>
      <w:r w:rsidRPr="008E78CE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 w:rsidRPr="008E78CE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8CE">
        <w:rPr>
          <w:rFonts w:ascii="Times New Roman" w:hAnsi="Times New Roman" w:cs="Times New Roman"/>
          <w:i/>
          <w:sz w:val="24"/>
          <w:szCs w:val="24"/>
        </w:rPr>
        <w:t>és „M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8E78CE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8E78CE">
        <w:rPr>
          <w:rFonts w:ascii="Times New Roman" w:hAnsi="Times New Roman" w:cs="Times New Roman"/>
          <w:i/>
          <w:sz w:val="24"/>
          <w:szCs w:val="24"/>
        </w:rPr>
        <w:t>” jelű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szövegrész; valamint a </w:t>
      </w:r>
      <w:r>
        <w:rPr>
          <w:rFonts w:ascii="Times New Roman" w:hAnsi="Times New Roman" w:cs="Times New Roman"/>
          <w:i/>
          <w:sz w:val="24"/>
          <w:szCs w:val="24"/>
        </w:rPr>
        <w:t xml:space="preserve">„területre” </w:t>
      </w:r>
      <w:r>
        <w:rPr>
          <w:rFonts w:ascii="Times New Roman" w:hAnsi="Times New Roman" w:cs="Times New Roman"/>
          <w:sz w:val="24"/>
          <w:szCs w:val="24"/>
        </w:rPr>
        <w:t>szövegrész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„övezetre”</w:t>
      </w:r>
      <w:r>
        <w:rPr>
          <w:rFonts w:ascii="Times New Roman" w:hAnsi="Times New Roman" w:cs="Times New Roman"/>
          <w:sz w:val="24"/>
          <w:szCs w:val="24"/>
        </w:rPr>
        <w:t>szövegrész kerül.</w:t>
      </w:r>
    </w:p>
    <w:p w:rsidR="009D5DF1" w:rsidRDefault="009D5DF1" w:rsidP="009D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1A" w:rsidRDefault="00A46747" w:rsidP="00F9591A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 §</w:t>
      </w:r>
    </w:p>
    <w:p w:rsidR="00BA7EB8" w:rsidRDefault="00BA7EB8" w:rsidP="00F9591A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A46747" w:rsidRDefault="00A46747" w:rsidP="00A46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A </w:t>
      </w:r>
      <w:r w:rsidRPr="00542A95">
        <w:rPr>
          <w:rFonts w:ascii="Times New Roman" w:hAnsi="Times New Roman" w:cs="Times New Roman"/>
          <w:sz w:val="24"/>
          <w:szCs w:val="24"/>
        </w:rPr>
        <w:t xml:space="preserve">Rendelet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542A95">
        <w:rPr>
          <w:rFonts w:ascii="Times New Roman" w:hAnsi="Times New Roman" w:cs="Times New Roman"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(1) bekezdésében a </w:t>
      </w:r>
      <w:r>
        <w:rPr>
          <w:rFonts w:ascii="Times New Roman" w:hAnsi="Times New Roman" w:cs="Times New Roman"/>
          <w:i/>
          <w:sz w:val="24"/>
          <w:szCs w:val="24"/>
        </w:rPr>
        <w:t xml:space="preserve">„terület” </w:t>
      </w:r>
      <w:r>
        <w:rPr>
          <w:rFonts w:ascii="Times New Roman" w:hAnsi="Times New Roman" w:cs="Times New Roman"/>
          <w:sz w:val="24"/>
          <w:szCs w:val="24"/>
        </w:rPr>
        <w:t>szövegrész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„övezet”</w:t>
      </w:r>
      <w:r>
        <w:rPr>
          <w:rFonts w:ascii="Times New Roman" w:hAnsi="Times New Roman" w:cs="Times New Roman"/>
          <w:sz w:val="24"/>
          <w:szCs w:val="24"/>
        </w:rPr>
        <w:t>szövegrész kerül.</w:t>
      </w:r>
    </w:p>
    <w:p w:rsidR="00A46747" w:rsidRDefault="00A46747" w:rsidP="00A4674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46747" w:rsidRDefault="00A46747" w:rsidP="00A46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</w:t>
      </w:r>
      <w:r w:rsidRPr="00542A95">
        <w:rPr>
          <w:rFonts w:ascii="Times New Roman" w:hAnsi="Times New Roman" w:cs="Times New Roman"/>
          <w:sz w:val="24"/>
          <w:szCs w:val="24"/>
        </w:rPr>
        <w:t xml:space="preserve">Rendelet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542A95">
        <w:rPr>
          <w:rFonts w:ascii="Times New Roman" w:hAnsi="Times New Roman" w:cs="Times New Roman"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(2) bekezdésében a </w:t>
      </w:r>
      <w:r>
        <w:rPr>
          <w:rFonts w:ascii="Times New Roman" w:hAnsi="Times New Roman" w:cs="Times New Roman"/>
          <w:i/>
          <w:sz w:val="24"/>
          <w:szCs w:val="24"/>
        </w:rPr>
        <w:t xml:space="preserve">„területen” </w:t>
      </w:r>
      <w:r>
        <w:rPr>
          <w:rFonts w:ascii="Times New Roman" w:hAnsi="Times New Roman" w:cs="Times New Roman"/>
          <w:sz w:val="24"/>
          <w:szCs w:val="24"/>
        </w:rPr>
        <w:t>szövegrész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EB8"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„övezetben”</w:t>
      </w:r>
      <w:r>
        <w:rPr>
          <w:rFonts w:ascii="Times New Roman" w:hAnsi="Times New Roman" w:cs="Times New Roman"/>
          <w:sz w:val="24"/>
          <w:szCs w:val="24"/>
        </w:rPr>
        <w:t>szövegrész kerül.</w:t>
      </w:r>
    </w:p>
    <w:p w:rsidR="00A46747" w:rsidRDefault="00A46747" w:rsidP="00A46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747" w:rsidRDefault="00A46747" w:rsidP="00A46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542A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Rendelet 33. § (4) </w:t>
      </w:r>
      <w:r w:rsidRPr="00542A95">
        <w:rPr>
          <w:rFonts w:ascii="Times New Roman" w:hAnsi="Times New Roman" w:cs="Times New Roman"/>
          <w:sz w:val="24"/>
          <w:szCs w:val="24"/>
        </w:rPr>
        <w:t>bekezdés</w:t>
      </w:r>
      <w:r>
        <w:rPr>
          <w:rFonts w:ascii="Times New Roman" w:hAnsi="Times New Roman" w:cs="Times New Roman"/>
          <w:sz w:val="24"/>
          <w:szCs w:val="24"/>
        </w:rPr>
        <w:t>e helyébe a következő rendelkezés lép:</w:t>
      </w:r>
    </w:p>
    <w:p w:rsidR="00A46747" w:rsidRDefault="00A46747" w:rsidP="00A46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747" w:rsidRPr="003A108C" w:rsidRDefault="00A46747" w:rsidP="00A467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08C">
        <w:rPr>
          <w:rFonts w:ascii="Times New Roman" w:hAnsi="Times New Roman" w:cs="Times New Roman"/>
          <w:i/>
          <w:sz w:val="24"/>
          <w:szCs w:val="24"/>
        </w:rPr>
        <w:t>33. §</w:t>
      </w:r>
    </w:p>
    <w:p w:rsidR="003A108C" w:rsidRDefault="003A108C" w:rsidP="003A10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08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(4) A horgásztavak területén a horgászstégek, vízi állások (cölöpállás, horgászpad, </w:t>
      </w:r>
      <w:r>
        <w:rPr>
          <w:rFonts w:ascii="Times New Roman" w:hAnsi="Times New Roman" w:cs="Times New Roman"/>
          <w:i/>
          <w:sz w:val="24"/>
          <w:szCs w:val="24"/>
        </w:rPr>
        <w:t>általában stég jellegű építmény</w:t>
      </w:r>
      <w:r w:rsidRPr="003A108C">
        <w:rPr>
          <w:rFonts w:ascii="Times New Roman" w:hAnsi="Times New Roman" w:cs="Times New Roman"/>
          <w:i/>
          <w:sz w:val="24"/>
          <w:szCs w:val="24"/>
        </w:rPr>
        <w:t xml:space="preserve"> legfeljebb 10 m2 alapterülettel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08C">
        <w:rPr>
          <w:rFonts w:ascii="Times New Roman" w:hAnsi="Times New Roman" w:cs="Times New Roman"/>
          <w:i/>
          <w:sz w:val="24"/>
          <w:szCs w:val="24"/>
        </w:rPr>
        <w:t>alakíthatók ki, egymástól min</w:t>
      </w:r>
      <w:r w:rsidR="008F36B1">
        <w:rPr>
          <w:rFonts w:ascii="Times New Roman" w:hAnsi="Times New Roman" w:cs="Times New Roman"/>
          <w:i/>
          <w:sz w:val="24"/>
          <w:szCs w:val="24"/>
        </w:rPr>
        <w:t>imum</w:t>
      </w:r>
      <w:r w:rsidRPr="003A108C">
        <w:rPr>
          <w:rFonts w:ascii="Times New Roman" w:hAnsi="Times New Roman" w:cs="Times New Roman"/>
          <w:i/>
          <w:sz w:val="24"/>
          <w:szCs w:val="24"/>
        </w:rPr>
        <w:t xml:space="preserve"> 30 méter távolságra.  </w:t>
      </w:r>
    </w:p>
    <w:p w:rsidR="00AB0E18" w:rsidRDefault="00AB0E18" w:rsidP="003A10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E18" w:rsidRDefault="00AB0E18" w:rsidP="00AB0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§</w:t>
      </w:r>
    </w:p>
    <w:p w:rsidR="00AB0E18" w:rsidRDefault="00AB0E18" w:rsidP="00AB0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C11" w:rsidRDefault="00251C11" w:rsidP="0025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Pr="00542A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Rendelet 34. § (1) </w:t>
      </w:r>
      <w:r w:rsidRPr="00542A95">
        <w:rPr>
          <w:rFonts w:ascii="Times New Roman" w:hAnsi="Times New Roman" w:cs="Times New Roman"/>
          <w:sz w:val="24"/>
          <w:szCs w:val="24"/>
        </w:rPr>
        <w:t>bekezdés</w:t>
      </w:r>
      <w:r>
        <w:rPr>
          <w:rFonts w:ascii="Times New Roman" w:hAnsi="Times New Roman" w:cs="Times New Roman"/>
          <w:sz w:val="24"/>
          <w:szCs w:val="24"/>
        </w:rPr>
        <w:t>e helyébe a következő rendelkezés lép:</w:t>
      </w:r>
    </w:p>
    <w:p w:rsidR="00251C11" w:rsidRDefault="00251C11" w:rsidP="0025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C11" w:rsidRPr="00251C11" w:rsidRDefault="00251C11" w:rsidP="00251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C11">
        <w:rPr>
          <w:rFonts w:ascii="Times New Roman" w:hAnsi="Times New Roman" w:cs="Times New Roman"/>
          <w:i/>
          <w:sz w:val="24"/>
          <w:szCs w:val="24"/>
        </w:rPr>
        <w:t>34. §</w:t>
      </w:r>
    </w:p>
    <w:p w:rsidR="00251C11" w:rsidRDefault="00251C11" w:rsidP="00251C11">
      <w:pPr>
        <w:pStyle w:val="NormlWeb"/>
        <w:spacing w:before="0" w:beforeAutospacing="0" w:after="0" w:afterAutospacing="0"/>
        <w:ind w:right="-108"/>
        <w:jc w:val="both"/>
        <w:rPr>
          <w:rFonts w:ascii="Times New Roman" w:hAnsi="Times New Roman" w:cs="Times New Roman"/>
          <w:i/>
        </w:rPr>
      </w:pPr>
      <w:r w:rsidRPr="00251C11">
        <w:rPr>
          <w:rFonts w:ascii="Times New Roman" w:hAnsi="Times New Roman" w:cs="Times New Roman"/>
          <w:i/>
        </w:rPr>
        <w:t>(1) A „</w:t>
      </w:r>
      <w:proofErr w:type="spellStart"/>
      <w:r w:rsidRPr="00251C11">
        <w:rPr>
          <w:rFonts w:ascii="Times New Roman" w:hAnsi="Times New Roman" w:cs="Times New Roman"/>
          <w:i/>
        </w:rPr>
        <w:t>Tk</w:t>
      </w:r>
      <w:proofErr w:type="spellEnd"/>
      <w:r w:rsidRPr="00251C11">
        <w:rPr>
          <w:rFonts w:ascii="Times New Roman" w:hAnsi="Times New Roman" w:cs="Times New Roman"/>
          <w:i/>
        </w:rPr>
        <w:t xml:space="preserve">” jelű </w:t>
      </w:r>
      <w:proofErr w:type="spellStart"/>
      <w:r w:rsidRPr="00251C11">
        <w:rPr>
          <w:rFonts w:ascii="Times New Roman" w:hAnsi="Times New Roman" w:cs="Times New Roman"/>
          <w:i/>
        </w:rPr>
        <w:t>természetközeli</w:t>
      </w:r>
      <w:proofErr w:type="spellEnd"/>
      <w:r w:rsidRPr="00251C11">
        <w:rPr>
          <w:rFonts w:ascii="Times New Roman" w:hAnsi="Times New Roman" w:cs="Times New Roman"/>
          <w:i/>
        </w:rPr>
        <w:t xml:space="preserve"> övezetben a területek természetes állapotát fenn kell tartani.</w:t>
      </w:r>
    </w:p>
    <w:p w:rsidR="00251C11" w:rsidRDefault="00251C11" w:rsidP="00251C11">
      <w:pPr>
        <w:pStyle w:val="NormlWeb"/>
        <w:spacing w:before="0" w:beforeAutospacing="0" w:after="0" w:afterAutospacing="0"/>
        <w:ind w:right="-108"/>
        <w:jc w:val="both"/>
        <w:rPr>
          <w:rFonts w:ascii="Times New Roman" w:hAnsi="Times New Roman" w:cs="Times New Roman"/>
          <w:i/>
        </w:rPr>
      </w:pPr>
    </w:p>
    <w:p w:rsidR="00251C11" w:rsidRDefault="00251C11" w:rsidP="0025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</w:t>
      </w:r>
      <w:r w:rsidRPr="00542A95">
        <w:rPr>
          <w:rFonts w:ascii="Times New Roman" w:hAnsi="Times New Roman" w:cs="Times New Roman"/>
          <w:sz w:val="24"/>
          <w:szCs w:val="24"/>
        </w:rPr>
        <w:t xml:space="preserve">Rendelet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542A95">
        <w:rPr>
          <w:rFonts w:ascii="Times New Roman" w:hAnsi="Times New Roman" w:cs="Times New Roman"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(2) bekezdésében a </w:t>
      </w:r>
      <w:r>
        <w:rPr>
          <w:rFonts w:ascii="Times New Roman" w:hAnsi="Times New Roman" w:cs="Times New Roman"/>
          <w:i/>
          <w:sz w:val="24"/>
          <w:szCs w:val="24"/>
        </w:rPr>
        <w:t xml:space="preserve">„területeken” </w:t>
      </w:r>
      <w:r>
        <w:rPr>
          <w:rFonts w:ascii="Times New Roman" w:hAnsi="Times New Roman" w:cs="Times New Roman"/>
          <w:sz w:val="24"/>
          <w:szCs w:val="24"/>
        </w:rPr>
        <w:t>szövegrész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„övezetben”</w:t>
      </w:r>
      <w:r>
        <w:rPr>
          <w:rFonts w:ascii="Times New Roman" w:hAnsi="Times New Roman" w:cs="Times New Roman"/>
          <w:sz w:val="24"/>
          <w:szCs w:val="24"/>
        </w:rPr>
        <w:t>szövegrész kerül.</w:t>
      </w:r>
    </w:p>
    <w:p w:rsidR="00251C11" w:rsidRPr="00251C11" w:rsidRDefault="00251C11" w:rsidP="00251C11">
      <w:pPr>
        <w:pStyle w:val="NormlWeb"/>
        <w:spacing w:before="0" w:beforeAutospacing="0" w:after="0" w:afterAutospacing="0"/>
        <w:ind w:right="-108"/>
        <w:jc w:val="both"/>
        <w:rPr>
          <w:rFonts w:ascii="Times New Roman" w:hAnsi="Times New Roman" w:cs="Times New Roman"/>
        </w:rPr>
      </w:pPr>
    </w:p>
    <w:p w:rsidR="00251C11" w:rsidRDefault="008D3BD3" w:rsidP="002A0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§</w:t>
      </w:r>
    </w:p>
    <w:p w:rsidR="008D3BD3" w:rsidRDefault="008D3BD3" w:rsidP="002A0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D3" w:rsidRDefault="008D3BD3" w:rsidP="008D3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A </w:t>
      </w:r>
      <w:r w:rsidRPr="00542A95">
        <w:rPr>
          <w:rFonts w:ascii="Times New Roman" w:hAnsi="Times New Roman" w:cs="Times New Roman"/>
          <w:sz w:val="24"/>
          <w:szCs w:val="24"/>
        </w:rPr>
        <w:t xml:space="preserve">Rendelet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42A95">
        <w:rPr>
          <w:rFonts w:ascii="Times New Roman" w:hAnsi="Times New Roman" w:cs="Times New Roman"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(1) bekezdésében a </w:t>
      </w:r>
      <w:r>
        <w:rPr>
          <w:rFonts w:ascii="Times New Roman" w:hAnsi="Times New Roman" w:cs="Times New Roman"/>
          <w:i/>
          <w:sz w:val="24"/>
          <w:szCs w:val="24"/>
        </w:rPr>
        <w:t>„temetők 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 területei” </w:t>
      </w:r>
      <w:r>
        <w:rPr>
          <w:rFonts w:ascii="Times New Roman" w:hAnsi="Times New Roman" w:cs="Times New Roman"/>
          <w:sz w:val="24"/>
          <w:szCs w:val="24"/>
        </w:rPr>
        <w:t>szövegrész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EB8"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„”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 jelű különleges temető övezetek”</w:t>
      </w:r>
      <w:r>
        <w:rPr>
          <w:rFonts w:ascii="Times New Roman" w:hAnsi="Times New Roman" w:cs="Times New Roman"/>
          <w:sz w:val="24"/>
          <w:szCs w:val="24"/>
        </w:rPr>
        <w:t>szövegrész kerül.</w:t>
      </w:r>
    </w:p>
    <w:p w:rsidR="00AB0E18" w:rsidRDefault="00AB0E18" w:rsidP="00251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F8D" w:rsidRDefault="002A4F8D" w:rsidP="002A4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A51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r w:rsidRPr="00542A95">
        <w:rPr>
          <w:rFonts w:ascii="Times New Roman" w:hAnsi="Times New Roman" w:cs="Times New Roman"/>
          <w:sz w:val="24"/>
          <w:szCs w:val="24"/>
        </w:rPr>
        <w:t xml:space="preserve">Rendelet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42A95">
        <w:rPr>
          <w:rFonts w:ascii="Times New Roman" w:hAnsi="Times New Roman" w:cs="Times New Roman"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(2) bekezdésében </w:t>
      </w:r>
      <w:r>
        <w:rPr>
          <w:rFonts w:ascii="Times New Roman" w:hAnsi="Times New Roman" w:cs="Times New Roman"/>
          <w:i/>
          <w:sz w:val="24"/>
          <w:szCs w:val="24"/>
        </w:rPr>
        <w:t xml:space="preserve">„Az (1) bekezdés szerinti temető” </w:t>
      </w:r>
      <w:r>
        <w:rPr>
          <w:rFonts w:ascii="Times New Roman" w:hAnsi="Times New Roman" w:cs="Times New Roman"/>
          <w:sz w:val="24"/>
          <w:szCs w:val="24"/>
        </w:rPr>
        <w:t>szövegrész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EB8"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„A 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 jelű különleges temető övezetek”</w:t>
      </w:r>
      <w:r>
        <w:rPr>
          <w:rFonts w:ascii="Times New Roman" w:hAnsi="Times New Roman" w:cs="Times New Roman"/>
          <w:sz w:val="24"/>
          <w:szCs w:val="24"/>
        </w:rPr>
        <w:t>szövegrész kerül.</w:t>
      </w:r>
    </w:p>
    <w:p w:rsidR="005C2E24" w:rsidRDefault="005C2E24" w:rsidP="002A4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E24" w:rsidRDefault="005C2E24" w:rsidP="005C2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§</w:t>
      </w:r>
    </w:p>
    <w:p w:rsidR="005C2E24" w:rsidRDefault="005C2E24" w:rsidP="005C2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24" w:rsidRDefault="005C2E24" w:rsidP="005C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42A95">
        <w:rPr>
          <w:rFonts w:ascii="Times New Roman" w:hAnsi="Times New Roman" w:cs="Times New Roman"/>
          <w:sz w:val="24"/>
          <w:szCs w:val="24"/>
        </w:rPr>
        <w:t xml:space="preserve">Rendelet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542A95">
        <w:rPr>
          <w:rFonts w:ascii="Times New Roman" w:hAnsi="Times New Roman" w:cs="Times New Roman"/>
          <w:sz w:val="24"/>
          <w:szCs w:val="24"/>
        </w:rPr>
        <w:t>. §</w:t>
      </w:r>
      <w:r w:rsidR="0023263A">
        <w:rPr>
          <w:rFonts w:ascii="Times New Roman" w:hAnsi="Times New Roman" w:cs="Times New Roman"/>
          <w:sz w:val="24"/>
          <w:szCs w:val="24"/>
        </w:rPr>
        <w:t xml:space="preserve"> (1)-(2) bekezdései</w:t>
      </w:r>
      <w:r>
        <w:rPr>
          <w:rFonts w:ascii="Times New Roman" w:hAnsi="Times New Roman" w:cs="Times New Roman"/>
          <w:sz w:val="24"/>
          <w:szCs w:val="24"/>
        </w:rPr>
        <w:t xml:space="preserve">ben a </w:t>
      </w:r>
      <w:r>
        <w:rPr>
          <w:rFonts w:ascii="Times New Roman" w:hAnsi="Times New Roman" w:cs="Times New Roman"/>
          <w:i/>
          <w:sz w:val="24"/>
          <w:szCs w:val="24"/>
        </w:rPr>
        <w:t xml:space="preserve">„területen” </w:t>
      </w:r>
      <w:r>
        <w:rPr>
          <w:rFonts w:ascii="Times New Roman" w:hAnsi="Times New Roman" w:cs="Times New Roman"/>
          <w:sz w:val="24"/>
          <w:szCs w:val="24"/>
        </w:rPr>
        <w:t>szövegrész</w:t>
      </w:r>
      <w:r w:rsidRPr="00C67C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EB8">
        <w:rPr>
          <w:rFonts w:ascii="Times New Roman" w:hAnsi="Times New Roman" w:cs="Times New Roman"/>
          <w:sz w:val="24"/>
          <w:szCs w:val="24"/>
        </w:rPr>
        <w:t>helyébe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„övezetben”</w:t>
      </w:r>
      <w:r>
        <w:rPr>
          <w:rFonts w:ascii="Times New Roman" w:hAnsi="Times New Roman" w:cs="Times New Roman"/>
          <w:sz w:val="24"/>
          <w:szCs w:val="24"/>
        </w:rPr>
        <w:t>szövegrész kerül.</w:t>
      </w:r>
    </w:p>
    <w:p w:rsidR="005C2E24" w:rsidRPr="005C2E24" w:rsidRDefault="005C2E24" w:rsidP="005C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747" w:rsidRDefault="008A517B" w:rsidP="008A5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§</w:t>
      </w:r>
    </w:p>
    <w:p w:rsidR="008A517B" w:rsidRDefault="008A517B" w:rsidP="008A5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17B" w:rsidRDefault="008A517B" w:rsidP="008A5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Pr="00542A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Rendelet 37. § (1) </w:t>
      </w:r>
      <w:r w:rsidRPr="00542A95">
        <w:rPr>
          <w:rFonts w:ascii="Times New Roman" w:hAnsi="Times New Roman" w:cs="Times New Roman"/>
          <w:sz w:val="24"/>
          <w:szCs w:val="24"/>
        </w:rPr>
        <w:t>bekezdés</w:t>
      </w:r>
      <w:r>
        <w:rPr>
          <w:rFonts w:ascii="Times New Roman" w:hAnsi="Times New Roman" w:cs="Times New Roman"/>
          <w:sz w:val="24"/>
          <w:szCs w:val="24"/>
        </w:rPr>
        <w:t>e helyébe a következő rendelkezés lép:</w:t>
      </w:r>
    </w:p>
    <w:p w:rsidR="008A517B" w:rsidRDefault="008A517B" w:rsidP="008A5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17B" w:rsidRPr="00A257BE" w:rsidRDefault="008A517B" w:rsidP="008A51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7BE">
        <w:rPr>
          <w:rFonts w:ascii="Times New Roman" w:hAnsi="Times New Roman" w:cs="Times New Roman"/>
          <w:i/>
          <w:sz w:val="24"/>
          <w:szCs w:val="24"/>
        </w:rPr>
        <w:t xml:space="preserve">37. § </w:t>
      </w:r>
    </w:p>
    <w:p w:rsidR="00A257BE" w:rsidRPr="00A257BE" w:rsidRDefault="00A257BE" w:rsidP="00A257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7BE">
        <w:rPr>
          <w:rFonts w:ascii="Times New Roman" w:hAnsi="Times New Roman" w:cs="Times New Roman"/>
          <w:i/>
          <w:sz w:val="24"/>
          <w:szCs w:val="24"/>
        </w:rPr>
        <w:t>(1) A „</w:t>
      </w:r>
      <w:proofErr w:type="spellStart"/>
      <w:r w:rsidRPr="00A257BE">
        <w:rPr>
          <w:rFonts w:ascii="Times New Roman" w:hAnsi="Times New Roman" w:cs="Times New Roman"/>
          <w:i/>
          <w:sz w:val="24"/>
          <w:szCs w:val="24"/>
        </w:rPr>
        <w:t>Ksp</w:t>
      </w:r>
      <w:proofErr w:type="spellEnd"/>
      <w:r w:rsidRPr="00A257BE">
        <w:rPr>
          <w:rFonts w:ascii="Times New Roman" w:hAnsi="Times New Roman" w:cs="Times New Roman"/>
          <w:i/>
          <w:sz w:val="24"/>
          <w:szCs w:val="24"/>
        </w:rPr>
        <w:t>” jelű különleges sport övezet olyan terület, melyen sportépítmény, valamint a hozzá kapcsolódó szociális, tároló és vendéglátó épület helyezhető el.</w:t>
      </w:r>
    </w:p>
    <w:p w:rsidR="008A517B" w:rsidRDefault="008A517B" w:rsidP="008A5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FC" w:rsidRPr="003C5346" w:rsidRDefault="002C08FC" w:rsidP="002C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5346">
        <w:rPr>
          <w:rFonts w:ascii="Times New Roman" w:hAnsi="Times New Roman" w:cs="Times New Roman"/>
          <w:sz w:val="24"/>
          <w:szCs w:val="24"/>
        </w:rPr>
        <w:t xml:space="preserve">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542A95">
        <w:rPr>
          <w:rFonts w:ascii="Times New Roman" w:hAnsi="Times New Roman" w:cs="Times New Roman"/>
          <w:sz w:val="24"/>
          <w:szCs w:val="24"/>
        </w:rPr>
        <w:t>. §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491A">
        <w:rPr>
          <w:rFonts w:ascii="Times New Roman" w:hAnsi="Times New Roman" w:cs="Times New Roman"/>
          <w:sz w:val="24"/>
          <w:szCs w:val="24"/>
        </w:rPr>
        <w:t xml:space="preserve">) bekezdésében </w:t>
      </w:r>
      <w:r w:rsidR="0059491A">
        <w:rPr>
          <w:rFonts w:ascii="Times New Roman" w:hAnsi="Times New Roman" w:cs="Times New Roman"/>
          <w:i/>
          <w:sz w:val="24"/>
          <w:szCs w:val="24"/>
        </w:rPr>
        <w:t>„</w:t>
      </w:r>
      <w:r w:rsidRPr="005E3B53">
        <w:rPr>
          <w:rFonts w:ascii="Times New Roman" w:hAnsi="Times New Roman" w:cs="Times New Roman"/>
          <w:i/>
          <w:sz w:val="24"/>
          <w:szCs w:val="24"/>
        </w:rPr>
        <w:t>Az (1) bekezdés szerinti különleges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542A95">
        <w:rPr>
          <w:rFonts w:ascii="Times New Roman" w:hAnsi="Times New Roman" w:cs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5E3B53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5E3B53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5E3B53">
        <w:rPr>
          <w:rFonts w:ascii="Times New Roman" w:hAnsi="Times New Roman" w:cs="Times New Roman"/>
          <w:i/>
          <w:sz w:val="24"/>
          <w:szCs w:val="24"/>
        </w:rPr>
        <w:t xml:space="preserve"> jelű különleges </w:t>
      </w:r>
      <w:r>
        <w:rPr>
          <w:rFonts w:ascii="Times New Roman" w:hAnsi="Times New Roman" w:cs="Times New Roman"/>
          <w:i/>
          <w:sz w:val="24"/>
          <w:szCs w:val="24"/>
        </w:rPr>
        <w:t>sport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” </w:t>
      </w:r>
      <w:r w:rsidRPr="00542A95">
        <w:rPr>
          <w:rStyle w:val="apple-converted-space"/>
          <w:rFonts w:ascii="Times New Roman" w:hAnsi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sz w:val="24"/>
          <w:szCs w:val="24"/>
        </w:rPr>
        <w:t xml:space="preserve"> kerül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valamint a </w:t>
      </w:r>
      <w:r w:rsidRPr="00542A95">
        <w:rPr>
          <w:rFonts w:ascii="Times New Roman" w:hAnsi="Times New Roman" w:cs="Times New Roman"/>
          <w:i/>
          <w:sz w:val="24"/>
          <w:szCs w:val="24"/>
        </w:rPr>
        <w:t>„felső”</w:t>
      </w:r>
      <w:r>
        <w:rPr>
          <w:rFonts w:ascii="Times New Roman" w:hAnsi="Times New Roman" w:cs="Times New Roman"/>
          <w:sz w:val="24"/>
          <w:szCs w:val="24"/>
        </w:rPr>
        <w:t xml:space="preserve"> szövegrész törlésre kerül</w:t>
      </w:r>
      <w:r w:rsidRPr="00542A95">
        <w:rPr>
          <w:rFonts w:ascii="Times New Roman" w:hAnsi="Times New Roman" w:cs="Times New Roman"/>
          <w:sz w:val="24"/>
          <w:szCs w:val="24"/>
        </w:rPr>
        <w:t>.</w:t>
      </w:r>
    </w:p>
    <w:p w:rsidR="00A257BE" w:rsidRPr="008A517B" w:rsidRDefault="00A257BE" w:rsidP="008A5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747" w:rsidRDefault="00BF001B" w:rsidP="00BF001B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 §</w:t>
      </w:r>
    </w:p>
    <w:p w:rsidR="00BF001B" w:rsidRDefault="00BF001B" w:rsidP="00BF001B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F001B" w:rsidRDefault="00BF001B" w:rsidP="00BF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Pr="00542A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Rendelet 38. § (1) </w:t>
      </w:r>
      <w:r w:rsidRPr="00542A95">
        <w:rPr>
          <w:rFonts w:ascii="Times New Roman" w:hAnsi="Times New Roman" w:cs="Times New Roman"/>
          <w:sz w:val="24"/>
          <w:szCs w:val="24"/>
        </w:rPr>
        <w:t>bekezdés</w:t>
      </w:r>
      <w:r>
        <w:rPr>
          <w:rFonts w:ascii="Times New Roman" w:hAnsi="Times New Roman" w:cs="Times New Roman"/>
          <w:sz w:val="24"/>
          <w:szCs w:val="24"/>
        </w:rPr>
        <w:t>e helyébe a következő rendelkezés lép:</w:t>
      </w:r>
    </w:p>
    <w:p w:rsidR="00BF001B" w:rsidRDefault="00BF001B" w:rsidP="00BF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1B" w:rsidRPr="00A257BE" w:rsidRDefault="00BF001B" w:rsidP="00BF00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7BE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A257BE">
        <w:rPr>
          <w:rFonts w:ascii="Times New Roman" w:hAnsi="Times New Roman" w:cs="Times New Roman"/>
          <w:i/>
          <w:sz w:val="24"/>
          <w:szCs w:val="24"/>
        </w:rPr>
        <w:t xml:space="preserve">. § </w:t>
      </w:r>
    </w:p>
    <w:p w:rsidR="002D3893" w:rsidRPr="002D3893" w:rsidRDefault="002D3893" w:rsidP="002D3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893">
        <w:rPr>
          <w:rFonts w:ascii="Times New Roman" w:hAnsi="Times New Roman" w:cs="Times New Roman"/>
          <w:i/>
          <w:sz w:val="24"/>
          <w:szCs w:val="24"/>
        </w:rPr>
        <w:t>(1) A „</w:t>
      </w:r>
      <w:proofErr w:type="spellStart"/>
      <w:r w:rsidRPr="002D3893">
        <w:rPr>
          <w:rFonts w:ascii="Times New Roman" w:hAnsi="Times New Roman" w:cs="Times New Roman"/>
          <w:i/>
          <w:sz w:val="24"/>
          <w:szCs w:val="24"/>
        </w:rPr>
        <w:t>Kh</w:t>
      </w:r>
      <w:proofErr w:type="spellEnd"/>
      <w:r w:rsidRPr="002D3893">
        <w:rPr>
          <w:rFonts w:ascii="Times New Roman" w:hAnsi="Times New Roman" w:cs="Times New Roman"/>
          <w:i/>
          <w:sz w:val="24"/>
          <w:szCs w:val="24"/>
        </w:rPr>
        <w:t>” jelű különleges hulladékkezelés- és elhelyezés övezet területén a hulladékkezeléssel és elhelyezéssel kapcsolatos építmények helyezhetők el.</w:t>
      </w:r>
    </w:p>
    <w:p w:rsidR="00BF001B" w:rsidRDefault="00BF001B" w:rsidP="00BF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1B" w:rsidRPr="003C5346" w:rsidRDefault="00BF001B" w:rsidP="00BF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5346">
        <w:rPr>
          <w:rFonts w:ascii="Times New Roman" w:hAnsi="Times New Roman" w:cs="Times New Roman"/>
          <w:sz w:val="24"/>
          <w:szCs w:val="24"/>
        </w:rPr>
        <w:t xml:space="preserve">) </w:t>
      </w:r>
      <w:r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D3893">
        <w:rPr>
          <w:rFonts w:ascii="Times New Roman" w:hAnsi="Times New Roman" w:cs="Times New Roman"/>
          <w:sz w:val="24"/>
          <w:szCs w:val="24"/>
        </w:rPr>
        <w:t>8</w:t>
      </w:r>
      <w:r w:rsidRPr="00542A95">
        <w:rPr>
          <w:rFonts w:ascii="Times New Roman" w:hAnsi="Times New Roman" w:cs="Times New Roman"/>
          <w:sz w:val="24"/>
          <w:szCs w:val="24"/>
        </w:rPr>
        <w:t>. §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7EB8">
        <w:rPr>
          <w:rFonts w:ascii="Times New Roman" w:hAnsi="Times New Roman" w:cs="Times New Roman"/>
          <w:sz w:val="24"/>
          <w:szCs w:val="24"/>
        </w:rPr>
        <w:t>) bekezdésében</w:t>
      </w:r>
      <w:r w:rsidRPr="00542A95">
        <w:rPr>
          <w:rFonts w:ascii="Times New Roman" w:hAnsi="Times New Roman" w:cs="Times New Roman"/>
          <w:sz w:val="24"/>
          <w:szCs w:val="24"/>
        </w:rPr>
        <w:t xml:space="preserve"> </w:t>
      </w:r>
      <w:r w:rsidR="006A785C" w:rsidRPr="006A785C">
        <w:rPr>
          <w:rFonts w:ascii="Times New Roman" w:hAnsi="Times New Roman" w:cs="Times New Roman"/>
          <w:i/>
          <w:sz w:val="24"/>
          <w:szCs w:val="24"/>
        </w:rPr>
        <w:t>„</w:t>
      </w:r>
      <w:r w:rsidRPr="005E3B53">
        <w:rPr>
          <w:rFonts w:ascii="Times New Roman" w:hAnsi="Times New Roman" w:cs="Times New Roman"/>
          <w:i/>
          <w:sz w:val="24"/>
          <w:szCs w:val="24"/>
        </w:rPr>
        <w:t>Az (1) bekezdés szerinti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542A95">
        <w:rPr>
          <w:rFonts w:ascii="Times New Roman" w:hAnsi="Times New Roman" w:cs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A95">
        <w:rPr>
          <w:rFonts w:ascii="Times New Roman" w:hAnsi="Times New Roman" w:cs="Times New Roman"/>
          <w:sz w:val="24"/>
          <w:szCs w:val="24"/>
        </w:rPr>
        <w:t xml:space="preserve">helyébe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5E3B53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5E3B53">
        <w:rPr>
          <w:rFonts w:ascii="Times New Roman" w:hAnsi="Times New Roman" w:cs="Times New Roman"/>
          <w:i/>
          <w:sz w:val="24"/>
          <w:szCs w:val="24"/>
        </w:rPr>
        <w:t>K</w:t>
      </w:r>
      <w:r w:rsidR="00755BD5"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5E3B53">
        <w:rPr>
          <w:rFonts w:ascii="Times New Roman" w:hAnsi="Times New Roman" w:cs="Times New Roman"/>
          <w:i/>
          <w:sz w:val="24"/>
          <w:szCs w:val="24"/>
        </w:rPr>
        <w:t xml:space="preserve"> jelű különleges </w:t>
      </w:r>
      <w:r w:rsidR="00755BD5" w:rsidRPr="002D3893">
        <w:rPr>
          <w:rFonts w:ascii="Times New Roman" w:hAnsi="Times New Roman" w:cs="Times New Roman"/>
          <w:i/>
          <w:sz w:val="24"/>
          <w:szCs w:val="24"/>
        </w:rPr>
        <w:t>hulladékkezelés- és elhelyezés</w:t>
      </w:r>
      <w:r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” </w:t>
      </w:r>
      <w:r w:rsidRPr="00542A95">
        <w:rPr>
          <w:rStyle w:val="apple-converted-space"/>
          <w:rFonts w:ascii="Times New Roman" w:hAnsi="Times New Roman"/>
          <w:sz w:val="24"/>
          <w:szCs w:val="24"/>
        </w:rPr>
        <w:t>szövegrész</w:t>
      </w:r>
      <w:r w:rsidRPr="00542A95">
        <w:rPr>
          <w:rFonts w:ascii="Times New Roman" w:hAnsi="Times New Roman" w:cs="Times New Roman"/>
          <w:sz w:val="24"/>
          <w:szCs w:val="24"/>
        </w:rPr>
        <w:t xml:space="preserve"> kerül.</w:t>
      </w:r>
    </w:p>
    <w:p w:rsidR="006A785C" w:rsidRDefault="006A785C" w:rsidP="006A785C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26. §</w:t>
      </w:r>
    </w:p>
    <w:p w:rsidR="006A785C" w:rsidRDefault="006A785C" w:rsidP="006A785C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BA7EB8" w:rsidRPr="00BA7EB8" w:rsidRDefault="006A785C" w:rsidP="006A78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5346">
        <w:rPr>
          <w:rFonts w:ascii="Times New Roman" w:hAnsi="Times New Roman" w:cs="Times New Roman"/>
          <w:sz w:val="24"/>
          <w:szCs w:val="24"/>
        </w:rPr>
        <w:t xml:space="preserve">) </w:t>
      </w:r>
      <w:r w:rsidR="00BA7EB8"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BA7EB8">
        <w:rPr>
          <w:rFonts w:ascii="Times New Roman" w:hAnsi="Times New Roman" w:cs="Times New Roman"/>
          <w:sz w:val="24"/>
          <w:szCs w:val="24"/>
        </w:rPr>
        <w:t>39</w:t>
      </w:r>
      <w:r w:rsidR="00BA7EB8" w:rsidRPr="00542A95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="003268B9">
        <w:rPr>
          <w:rFonts w:ascii="Times New Roman" w:hAnsi="Times New Roman" w:cs="Times New Roman"/>
          <w:sz w:val="24"/>
          <w:szCs w:val="24"/>
        </w:rPr>
        <w:t>-</w:t>
      </w:r>
      <w:r w:rsidR="00BA7EB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A7EB8">
        <w:rPr>
          <w:rFonts w:ascii="Times New Roman" w:hAnsi="Times New Roman" w:cs="Times New Roman"/>
          <w:sz w:val="24"/>
          <w:szCs w:val="24"/>
        </w:rPr>
        <w:t xml:space="preserve"> megelőző cím a </w:t>
      </w:r>
      <w:r w:rsidR="00BA7EB8">
        <w:rPr>
          <w:rFonts w:ascii="Times New Roman" w:hAnsi="Times New Roman" w:cs="Times New Roman"/>
          <w:i/>
          <w:sz w:val="24"/>
          <w:szCs w:val="24"/>
        </w:rPr>
        <w:t>„területe” szövegrésszel egészül ki.</w:t>
      </w:r>
    </w:p>
    <w:p w:rsidR="00BA7EB8" w:rsidRDefault="00BA7EB8" w:rsidP="006A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85C" w:rsidRDefault="00BA7EB8" w:rsidP="006A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A785C"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6A785C">
        <w:rPr>
          <w:rFonts w:ascii="Times New Roman" w:hAnsi="Times New Roman" w:cs="Times New Roman"/>
          <w:sz w:val="24"/>
          <w:szCs w:val="24"/>
        </w:rPr>
        <w:t>39</w:t>
      </w:r>
      <w:r w:rsidR="006A785C" w:rsidRPr="00542A95">
        <w:rPr>
          <w:rFonts w:ascii="Times New Roman" w:hAnsi="Times New Roman" w:cs="Times New Roman"/>
          <w:sz w:val="24"/>
          <w:szCs w:val="24"/>
        </w:rPr>
        <w:t>. § (</w:t>
      </w:r>
      <w:r w:rsidR="006A785C">
        <w:rPr>
          <w:rFonts w:ascii="Times New Roman" w:hAnsi="Times New Roman" w:cs="Times New Roman"/>
          <w:sz w:val="24"/>
          <w:szCs w:val="24"/>
        </w:rPr>
        <w:t>1</w:t>
      </w:r>
      <w:r w:rsidR="006A785C" w:rsidRPr="00542A95">
        <w:rPr>
          <w:rFonts w:ascii="Times New Roman" w:hAnsi="Times New Roman" w:cs="Times New Roman"/>
          <w:sz w:val="24"/>
          <w:szCs w:val="24"/>
        </w:rPr>
        <w:t xml:space="preserve">) bekezdésében az </w:t>
      </w:r>
      <w:r w:rsidR="006A785C">
        <w:rPr>
          <w:rFonts w:ascii="Times New Roman" w:hAnsi="Times New Roman" w:cs="Times New Roman"/>
          <w:i/>
          <w:sz w:val="24"/>
          <w:szCs w:val="24"/>
        </w:rPr>
        <w:t>„olyan terület, mely</w:t>
      </w:r>
      <w:r w:rsidR="003268B9">
        <w:rPr>
          <w:rFonts w:ascii="Times New Roman" w:hAnsi="Times New Roman" w:cs="Times New Roman"/>
          <w:i/>
          <w:sz w:val="24"/>
          <w:szCs w:val="24"/>
        </w:rPr>
        <w:t>en</w:t>
      </w:r>
      <w:r w:rsidR="006A785C"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6A785C" w:rsidRPr="00542A95">
        <w:rPr>
          <w:rFonts w:ascii="Times New Roman" w:hAnsi="Times New Roman" w:cs="Times New Roman"/>
          <w:sz w:val="24"/>
          <w:szCs w:val="24"/>
        </w:rPr>
        <w:t>szövegrész</w:t>
      </w:r>
      <w:r w:rsidR="006A785C"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785C" w:rsidRPr="00542A95">
        <w:rPr>
          <w:rFonts w:ascii="Times New Roman" w:hAnsi="Times New Roman" w:cs="Times New Roman"/>
          <w:sz w:val="24"/>
          <w:szCs w:val="24"/>
        </w:rPr>
        <w:t xml:space="preserve">helyébe </w:t>
      </w:r>
      <w:r w:rsidR="006A785C">
        <w:rPr>
          <w:rFonts w:ascii="Times New Roman" w:hAnsi="Times New Roman" w:cs="Times New Roman"/>
          <w:i/>
          <w:sz w:val="24"/>
          <w:szCs w:val="24"/>
        </w:rPr>
        <w:t>„övezetben</w:t>
      </w:r>
      <w:r w:rsidR="006A785C"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” </w:t>
      </w:r>
      <w:r w:rsidR="006A785C" w:rsidRPr="00542A95">
        <w:rPr>
          <w:rStyle w:val="apple-converted-space"/>
          <w:rFonts w:ascii="Times New Roman" w:hAnsi="Times New Roman"/>
          <w:sz w:val="24"/>
          <w:szCs w:val="24"/>
        </w:rPr>
        <w:t>szövegrész</w:t>
      </w:r>
      <w:r w:rsidR="006A785C" w:rsidRPr="00542A95">
        <w:rPr>
          <w:rFonts w:ascii="Times New Roman" w:hAnsi="Times New Roman" w:cs="Times New Roman"/>
          <w:sz w:val="24"/>
          <w:szCs w:val="24"/>
        </w:rPr>
        <w:t xml:space="preserve"> kerül</w:t>
      </w:r>
      <w:r w:rsidR="006A785C">
        <w:rPr>
          <w:rFonts w:ascii="Times New Roman" w:hAnsi="Times New Roman" w:cs="Times New Roman"/>
          <w:sz w:val="24"/>
          <w:szCs w:val="24"/>
        </w:rPr>
        <w:t>.</w:t>
      </w:r>
    </w:p>
    <w:p w:rsidR="006A785C" w:rsidRDefault="006A785C" w:rsidP="006A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B8" w:rsidRPr="003C5346" w:rsidRDefault="006A785C" w:rsidP="00BA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(</w:t>
      </w:r>
      <w:r w:rsidR="00BA7EB8">
        <w:rPr>
          <w:rFonts w:ascii="Times New Roman" w:hAnsi="Times New Roman" w:cs="Times New Roman"/>
          <w:sz w:val="24"/>
          <w:szCs w:val="24"/>
        </w:rPr>
        <w:t>3</w:t>
      </w:r>
      <w:r w:rsidRPr="003C5346">
        <w:rPr>
          <w:rFonts w:ascii="Times New Roman" w:hAnsi="Times New Roman" w:cs="Times New Roman"/>
          <w:sz w:val="24"/>
          <w:szCs w:val="24"/>
        </w:rPr>
        <w:t xml:space="preserve">) </w:t>
      </w:r>
      <w:r w:rsidR="00BA7EB8"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BA7EB8">
        <w:rPr>
          <w:rFonts w:ascii="Times New Roman" w:hAnsi="Times New Roman" w:cs="Times New Roman"/>
          <w:sz w:val="24"/>
          <w:szCs w:val="24"/>
        </w:rPr>
        <w:t>39</w:t>
      </w:r>
      <w:r w:rsidR="00BA7EB8" w:rsidRPr="00542A95">
        <w:rPr>
          <w:rFonts w:ascii="Times New Roman" w:hAnsi="Times New Roman" w:cs="Times New Roman"/>
          <w:sz w:val="24"/>
          <w:szCs w:val="24"/>
        </w:rPr>
        <w:t>. § (</w:t>
      </w:r>
      <w:r w:rsidR="00BA7EB8">
        <w:rPr>
          <w:rFonts w:ascii="Times New Roman" w:hAnsi="Times New Roman" w:cs="Times New Roman"/>
          <w:sz w:val="24"/>
          <w:szCs w:val="24"/>
        </w:rPr>
        <w:t xml:space="preserve">2) bekezdésében </w:t>
      </w:r>
      <w:r w:rsidR="00BA7EB8">
        <w:rPr>
          <w:rFonts w:ascii="Times New Roman" w:hAnsi="Times New Roman" w:cs="Times New Roman"/>
          <w:i/>
          <w:sz w:val="24"/>
          <w:szCs w:val="24"/>
        </w:rPr>
        <w:t>„</w:t>
      </w:r>
      <w:r w:rsidR="00BA7EB8" w:rsidRPr="005E3B53">
        <w:rPr>
          <w:rFonts w:ascii="Times New Roman" w:hAnsi="Times New Roman" w:cs="Times New Roman"/>
          <w:i/>
          <w:sz w:val="24"/>
          <w:szCs w:val="24"/>
        </w:rPr>
        <w:t>Az (1) bekezdés szerinti különleges</w:t>
      </w:r>
      <w:r w:rsidR="00BA7EB8"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BA7EB8" w:rsidRPr="00542A95">
        <w:rPr>
          <w:rFonts w:ascii="Times New Roman" w:hAnsi="Times New Roman" w:cs="Times New Roman"/>
          <w:sz w:val="24"/>
          <w:szCs w:val="24"/>
        </w:rPr>
        <w:t>szövegrész</w:t>
      </w:r>
      <w:r w:rsidR="00BA7EB8"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EB8" w:rsidRPr="00542A95">
        <w:rPr>
          <w:rFonts w:ascii="Times New Roman" w:hAnsi="Times New Roman" w:cs="Times New Roman"/>
          <w:sz w:val="24"/>
          <w:szCs w:val="24"/>
        </w:rPr>
        <w:t xml:space="preserve">helyébe </w:t>
      </w:r>
      <w:r w:rsidR="00BA7EB8">
        <w:rPr>
          <w:rFonts w:ascii="Times New Roman" w:hAnsi="Times New Roman" w:cs="Times New Roman"/>
          <w:i/>
          <w:sz w:val="24"/>
          <w:szCs w:val="24"/>
        </w:rPr>
        <w:t>„</w:t>
      </w:r>
      <w:r w:rsidR="00BA7EB8" w:rsidRPr="0059491A">
        <w:rPr>
          <w:rFonts w:ascii="Times New Roman" w:hAnsi="Times New Roman" w:cs="Times New Roman"/>
          <w:i/>
          <w:sz w:val="24"/>
          <w:szCs w:val="24"/>
        </w:rPr>
        <w:t>A „Ki” jelű különleges ifjúsági tábor övezet</w:t>
      </w:r>
      <w:r w:rsidR="00BA7EB8"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” </w:t>
      </w:r>
      <w:r w:rsidR="00BA7EB8" w:rsidRPr="00542A95">
        <w:rPr>
          <w:rStyle w:val="apple-converted-space"/>
          <w:rFonts w:ascii="Times New Roman" w:hAnsi="Times New Roman"/>
          <w:sz w:val="24"/>
          <w:szCs w:val="24"/>
        </w:rPr>
        <w:t>szövegrész</w:t>
      </w:r>
      <w:r w:rsidR="00BA7EB8" w:rsidRPr="00542A95">
        <w:rPr>
          <w:rFonts w:ascii="Times New Roman" w:hAnsi="Times New Roman" w:cs="Times New Roman"/>
          <w:sz w:val="24"/>
          <w:szCs w:val="24"/>
        </w:rPr>
        <w:t xml:space="preserve"> kerül</w:t>
      </w:r>
      <w:r w:rsidR="00BA7EB8">
        <w:rPr>
          <w:rFonts w:ascii="Times New Roman" w:hAnsi="Times New Roman" w:cs="Times New Roman"/>
          <w:sz w:val="24"/>
          <w:szCs w:val="24"/>
        </w:rPr>
        <w:t>,</w:t>
      </w:r>
      <w:r w:rsidR="00BA7EB8" w:rsidRPr="00611886">
        <w:rPr>
          <w:rFonts w:ascii="Times New Roman" w:hAnsi="Times New Roman" w:cs="Times New Roman"/>
          <w:sz w:val="24"/>
          <w:szCs w:val="24"/>
        </w:rPr>
        <w:t xml:space="preserve"> </w:t>
      </w:r>
      <w:r w:rsidR="00BA7EB8">
        <w:rPr>
          <w:rFonts w:ascii="Times New Roman" w:hAnsi="Times New Roman" w:cs="Times New Roman"/>
          <w:sz w:val="24"/>
          <w:szCs w:val="24"/>
        </w:rPr>
        <w:t xml:space="preserve">valamint a </w:t>
      </w:r>
      <w:r w:rsidR="00BA7EB8" w:rsidRPr="00542A95">
        <w:rPr>
          <w:rFonts w:ascii="Times New Roman" w:hAnsi="Times New Roman" w:cs="Times New Roman"/>
          <w:i/>
          <w:sz w:val="24"/>
          <w:szCs w:val="24"/>
        </w:rPr>
        <w:t>„felső”</w:t>
      </w:r>
      <w:r w:rsidR="00BA7EB8">
        <w:rPr>
          <w:rFonts w:ascii="Times New Roman" w:hAnsi="Times New Roman" w:cs="Times New Roman"/>
          <w:sz w:val="24"/>
          <w:szCs w:val="24"/>
        </w:rPr>
        <w:t xml:space="preserve"> szövegrész törlésre kerül</w:t>
      </w:r>
      <w:r w:rsidR="00BA7EB8" w:rsidRPr="00542A95">
        <w:rPr>
          <w:rFonts w:ascii="Times New Roman" w:hAnsi="Times New Roman" w:cs="Times New Roman"/>
          <w:sz w:val="24"/>
          <w:szCs w:val="24"/>
        </w:rPr>
        <w:t>.</w:t>
      </w:r>
    </w:p>
    <w:p w:rsidR="0059491A" w:rsidRDefault="0059491A" w:rsidP="006A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85C" w:rsidRDefault="00FA7000" w:rsidP="00FA7000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 §</w:t>
      </w:r>
    </w:p>
    <w:p w:rsidR="00FA7000" w:rsidRDefault="00FA7000" w:rsidP="00FA7000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2F5D62" w:rsidRDefault="00FA7000" w:rsidP="00FA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5346">
        <w:rPr>
          <w:rFonts w:ascii="Times New Roman" w:hAnsi="Times New Roman" w:cs="Times New Roman"/>
          <w:sz w:val="24"/>
          <w:szCs w:val="24"/>
        </w:rPr>
        <w:t>)</w:t>
      </w:r>
      <w:r w:rsidR="002F5D62">
        <w:rPr>
          <w:rFonts w:ascii="Times New Roman" w:hAnsi="Times New Roman" w:cs="Times New Roman"/>
          <w:sz w:val="24"/>
          <w:szCs w:val="24"/>
        </w:rPr>
        <w:t xml:space="preserve"> </w:t>
      </w:r>
      <w:r w:rsidR="002F5D62"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2F5D62">
        <w:rPr>
          <w:rFonts w:ascii="Times New Roman" w:hAnsi="Times New Roman" w:cs="Times New Roman"/>
          <w:sz w:val="24"/>
          <w:szCs w:val="24"/>
        </w:rPr>
        <w:t>39/A</w:t>
      </w:r>
      <w:r w:rsidR="002F5D62" w:rsidRPr="00542A95">
        <w:rPr>
          <w:rFonts w:ascii="Times New Roman" w:hAnsi="Times New Roman" w:cs="Times New Roman"/>
          <w:sz w:val="24"/>
          <w:szCs w:val="24"/>
        </w:rPr>
        <w:t>. §</w:t>
      </w:r>
      <w:r w:rsidR="002F5D62">
        <w:rPr>
          <w:rFonts w:ascii="Times New Roman" w:hAnsi="Times New Roman" w:cs="Times New Roman"/>
          <w:sz w:val="24"/>
          <w:szCs w:val="24"/>
        </w:rPr>
        <w:t xml:space="preserve">át megelőző cím a </w:t>
      </w:r>
      <w:r w:rsidR="002F5D62">
        <w:rPr>
          <w:rFonts w:ascii="Times New Roman" w:hAnsi="Times New Roman" w:cs="Times New Roman"/>
          <w:i/>
          <w:sz w:val="24"/>
          <w:szCs w:val="24"/>
        </w:rPr>
        <w:t>„területe” szövegrésszel egészül ki.</w:t>
      </w:r>
      <w:r w:rsidRPr="003C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8B9" w:rsidRDefault="003268B9" w:rsidP="00FA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00" w:rsidRDefault="003268B9" w:rsidP="00FA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A7000" w:rsidRPr="00542A95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FA7000">
        <w:rPr>
          <w:rFonts w:ascii="Times New Roman" w:hAnsi="Times New Roman" w:cs="Times New Roman"/>
          <w:sz w:val="24"/>
          <w:szCs w:val="24"/>
        </w:rPr>
        <w:t>39/A</w:t>
      </w:r>
      <w:r w:rsidR="00FA7000" w:rsidRPr="00542A95">
        <w:rPr>
          <w:rFonts w:ascii="Times New Roman" w:hAnsi="Times New Roman" w:cs="Times New Roman"/>
          <w:sz w:val="24"/>
          <w:szCs w:val="24"/>
        </w:rPr>
        <w:t>. § (</w:t>
      </w:r>
      <w:r w:rsidR="00FA7000">
        <w:rPr>
          <w:rFonts w:ascii="Times New Roman" w:hAnsi="Times New Roman" w:cs="Times New Roman"/>
          <w:sz w:val="24"/>
          <w:szCs w:val="24"/>
        </w:rPr>
        <w:t>1</w:t>
      </w:r>
      <w:r w:rsidR="00FA7000" w:rsidRPr="00542A95">
        <w:rPr>
          <w:rFonts w:ascii="Times New Roman" w:hAnsi="Times New Roman" w:cs="Times New Roman"/>
          <w:sz w:val="24"/>
          <w:szCs w:val="24"/>
        </w:rPr>
        <w:t xml:space="preserve">) bekezdésében az </w:t>
      </w:r>
      <w:r w:rsidR="00FA7000">
        <w:rPr>
          <w:rFonts w:ascii="Times New Roman" w:hAnsi="Times New Roman" w:cs="Times New Roman"/>
          <w:i/>
          <w:sz w:val="24"/>
          <w:szCs w:val="24"/>
        </w:rPr>
        <w:t>„olyan terület, mely</w:t>
      </w:r>
      <w:r w:rsidR="00FA7000" w:rsidRPr="00542A9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FA7000" w:rsidRPr="00542A95">
        <w:rPr>
          <w:rFonts w:ascii="Times New Roman" w:hAnsi="Times New Roman" w:cs="Times New Roman"/>
          <w:sz w:val="24"/>
          <w:szCs w:val="24"/>
        </w:rPr>
        <w:t>szövegrész</w:t>
      </w:r>
      <w:r w:rsidR="00FA7000" w:rsidRPr="00542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7000" w:rsidRPr="00542A95">
        <w:rPr>
          <w:rFonts w:ascii="Times New Roman" w:hAnsi="Times New Roman" w:cs="Times New Roman"/>
          <w:sz w:val="24"/>
          <w:szCs w:val="24"/>
        </w:rPr>
        <w:t xml:space="preserve">helyébe </w:t>
      </w:r>
      <w:r w:rsidR="00FA7000">
        <w:rPr>
          <w:rFonts w:ascii="Times New Roman" w:hAnsi="Times New Roman" w:cs="Times New Roman"/>
          <w:i/>
          <w:sz w:val="24"/>
          <w:szCs w:val="24"/>
        </w:rPr>
        <w:t>„övezet</w:t>
      </w:r>
      <w:r w:rsidR="00FA7000" w:rsidRPr="00542A95">
        <w:rPr>
          <w:rStyle w:val="apple-converted-space"/>
          <w:rFonts w:ascii="Times New Roman" w:hAnsi="Times New Roman"/>
          <w:i/>
          <w:sz w:val="24"/>
          <w:szCs w:val="24"/>
        </w:rPr>
        <w:t xml:space="preserve">” </w:t>
      </w:r>
      <w:r w:rsidR="00FA7000" w:rsidRPr="00542A95">
        <w:rPr>
          <w:rStyle w:val="apple-converted-space"/>
          <w:rFonts w:ascii="Times New Roman" w:hAnsi="Times New Roman"/>
          <w:sz w:val="24"/>
          <w:szCs w:val="24"/>
        </w:rPr>
        <w:t>szövegrész</w:t>
      </w:r>
      <w:r w:rsidR="00FA7000" w:rsidRPr="00542A95">
        <w:rPr>
          <w:rFonts w:ascii="Times New Roman" w:hAnsi="Times New Roman" w:cs="Times New Roman"/>
          <w:sz w:val="24"/>
          <w:szCs w:val="24"/>
        </w:rPr>
        <w:t xml:space="preserve"> kerül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valamint a </w:t>
      </w:r>
      <w:r w:rsidRPr="00542A95">
        <w:rPr>
          <w:rFonts w:ascii="Times New Roman" w:hAnsi="Times New Roman" w:cs="Times New Roman"/>
          <w:i/>
          <w:sz w:val="24"/>
          <w:szCs w:val="24"/>
        </w:rPr>
        <w:t>„felső”</w:t>
      </w:r>
      <w:r>
        <w:rPr>
          <w:rFonts w:ascii="Times New Roman" w:hAnsi="Times New Roman" w:cs="Times New Roman"/>
          <w:sz w:val="24"/>
          <w:szCs w:val="24"/>
        </w:rPr>
        <w:t xml:space="preserve"> szövegrész törlésre kerül</w:t>
      </w:r>
      <w:r w:rsidRPr="00542A95">
        <w:rPr>
          <w:rFonts w:ascii="Times New Roman" w:hAnsi="Times New Roman" w:cs="Times New Roman"/>
          <w:sz w:val="24"/>
          <w:szCs w:val="24"/>
        </w:rPr>
        <w:t>.</w:t>
      </w:r>
    </w:p>
    <w:p w:rsidR="00FA7000" w:rsidRDefault="00FA7000" w:rsidP="00FA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841" w:rsidRDefault="00FA7000" w:rsidP="00BC02E5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28. </w:t>
      </w:r>
      <w:r w:rsidR="00BC02E5">
        <w:rPr>
          <w:rFonts w:ascii="Times New Roman" w:hAnsi="Times New Roman" w:cs="Times New Roman"/>
          <w:b/>
        </w:rPr>
        <w:t>§</w:t>
      </w:r>
    </w:p>
    <w:p w:rsidR="00FA7000" w:rsidRPr="00BC02E5" w:rsidRDefault="00FA7000" w:rsidP="00BC02E5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D902F5" w:rsidRPr="003C5346" w:rsidRDefault="00D902F5" w:rsidP="00D902F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C5346">
        <w:rPr>
          <w:rFonts w:ascii="Times New Roman" w:hAnsi="Times New Roman" w:cs="Times New Roman"/>
        </w:rPr>
        <w:t xml:space="preserve">(1) E rendelet a kihirdetését követő napon lép hatályba, és a hatályba lépését követő napon hatályát veszti. </w:t>
      </w:r>
    </w:p>
    <w:p w:rsidR="00D902F5" w:rsidRPr="003C5346" w:rsidRDefault="00D902F5" w:rsidP="00D902F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902F5" w:rsidRDefault="00D902F5" w:rsidP="00D902F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C5346">
        <w:rPr>
          <w:rFonts w:ascii="Times New Roman" w:hAnsi="Times New Roman" w:cs="Times New Roman"/>
        </w:rPr>
        <w:t>(2) Az e rendeletben meghatározott szabályokat a</w:t>
      </w:r>
      <w:r>
        <w:rPr>
          <w:rFonts w:ascii="Times New Roman" w:hAnsi="Times New Roman" w:cs="Times New Roman"/>
        </w:rPr>
        <w:t xml:space="preserve"> folyamatban lévő </w:t>
      </w:r>
      <w:r w:rsidRPr="003C5346">
        <w:rPr>
          <w:rFonts w:ascii="Times New Roman" w:hAnsi="Times New Roman" w:cs="Times New Roman"/>
        </w:rPr>
        <w:t>ügyekben</w:t>
      </w:r>
      <w:r>
        <w:rPr>
          <w:rFonts w:ascii="Times New Roman" w:hAnsi="Times New Roman" w:cs="Times New Roman"/>
        </w:rPr>
        <w:t xml:space="preserve"> is </w:t>
      </w:r>
      <w:r w:rsidRPr="003C5346">
        <w:rPr>
          <w:rFonts w:ascii="Times New Roman" w:hAnsi="Times New Roman" w:cs="Times New Roman"/>
        </w:rPr>
        <w:t>alkalmazni</w:t>
      </w:r>
      <w:r>
        <w:rPr>
          <w:rFonts w:ascii="Times New Roman" w:hAnsi="Times New Roman" w:cs="Times New Roman"/>
        </w:rPr>
        <w:t xml:space="preserve"> kell</w:t>
      </w:r>
      <w:r w:rsidRPr="003C5346">
        <w:rPr>
          <w:rFonts w:ascii="Times New Roman" w:hAnsi="Times New Roman" w:cs="Times New Roman"/>
        </w:rPr>
        <w:t xml:space="preserve">. </w:t>
      </w:r>
    </w:p>
    <w:p w:rsidR="00F02B5D" w:rsidRDefault="00F02B5D" w:rsidP="00D902F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02B5D" w:rsidRPr="003C5346" w:rsidRDefault="00F02B5D" w:rsidP="00D902F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E rendelet hatályba lépésével egyidejűleg hatályát veszti a Rendelet 3. §-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 w:rsidR="006C3647">
        <w:rPr>
          <w:rFonts w:ascii="Times New Roman" w:hAnsi="Times New Roman" w:cs="Times New Roman"/>
        </w:rPr>
        <w:t xml:space="preserve"> az azt megelőző </w:t>
      </w:r>
      <w:r w:rsidR="006C3647">
        <w:rPr>
          <w:rFonts w:ascii="Times New Roman" w:hAnsi="Times New Roman" w:cs="Times New Roman"/>
          <w:i/>
        </w:rPr>
        <w:t>„</w:t>
      </w:r>
      <w:r w:rsidR="006C3647" w:rsidRPr="006C3647">
        <w:rPr>
          <w:rFonts w:ascii="Times New Roman" w:hAnsi="Times New Roman" w:cs="Times New Roman"/>
          <w:i/>
        </w:rPr>
        <w:t>Általános követelmény</w:t>
      </w:r>
      <w:r w:rsidR="006C3647">
        <w:rPr>
          <w:rFonts w:ascii="Times New Roman" w:hAnsi="Times New Roman" w:cs="Times New Roman"/>
          <w:i/>
        </w:rPr>
        <w:t>”</w:t>
      </w:r>
      <w:r w:rsidR="006C3647">
        <w:rPr>
          <w:rFonts w:ascii="Times New Roman" w:hAnsi="Times New Roman" w:cs="Times New Roman"/>
        </w:rPr>
        <w:t xml:space="preserve"> címmel</w:t>
      </w:r>
      <w:r>
        <w:rPr>
          <w:rFonts w:ascii="Times New Roman" w:hAnsi="Times New Roman" w:cs="Times New Roman"/>
        </w:rPr>
        <w:t>; a 4. § (3) bekezdése; az 5. §-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az azt megelőző </w:t>
      </w:r>
      <w:r w:rsidR="006C3647">
        <w:rPr>
          <w:rFonts w:ascii="Times New Roman" w:hAnsi="Times New Roman" w:cs="Times New Roman"/>
          <w:i/>
        </w:rPr>
        <w:t>„</w:t>
      </w:r>
      <w:r w:rsidRPr="006C3647">
        <w:rPr>
          <w:rFonts w:ascii="Times New Roman" w:hAnsi="Times New Roman" w:cs="Times New Roman"/>
          <w:i/>
        </w:rPr>
        <w:t>Építészeti értékek helyi védelme</w:t>
      </w:r>
      <w:r w:rsidR="006C3647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</w:rPr>
        <w:t xml:space="preserve"> címmel; a 6. § (2)-(3) bekezdése; a 15. § (5)-(6) bekezdése; a 16. § (4)-(6) bekezdése; </w:t>
      </w:r>
      <w:r w:rsidR="001C3D5C">
        <w:rPr>
          <w:rFonts w:ascii="Times New Roman" w:hAnsi="Times New Roman" w:cs="Times New Roman"/>
        </w:rPr>
        <w:t>a 17. § (4)-(5) bekezdése; a 18. § (4)-(7) bekezdése; a 19. § (4) bekezdése; a 28. § (4) bekezdés a) pontja; a 31. §</w:t>
      </w:r>
      <w:r w:rsidR="002E152E">
        <w:rPr>
          <w:rFonts w:ascii="Times New Roman" w:hAnsi="Times New Roman" w:cs="Times New Roman"/>
        </w:rPr>
        <w:t xml:space="preserve"> (3) és</w:t>
      </w:r>
      <w:r w:rsidR="001C3D5C">
        <w:rPr>
          <w:rFonts w:ascii="Times New Roman" w:hAnsi="Times New Roman" w:cs="Times New Roman"/>
        </w:rPr>
        <w:t xml:space="preserve"> (8) bekezdése; a 32. § (6)-(7) bekezdése; a 39. § (3) bekezdése, valamint a Rendelet 4. melléklete</w:t>
      </w:r>
      <w:r w:rsidR="00FD61B5">
        <w:rPr>
          <w:rFonts w:ascii="Times New Roman" w:hAnsi="Times New Roman" w:cs="Times New Roman"/>
        </w:rPr>
        <w:t xml:space="preserve"> és 5. melléklete</w:t>
      </w:r>
      <w:r w:rsidR="001C3D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902F5" w:rsidRPr="003C5346" w:rsidRDefault="00D902F5" w:rsidP="00D902F5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902F5" w:rsidRDefault="00D902F5" w:rsidP="00DC4D91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C4D91" w:rsidRDefault="00DC4D91" w:rsidP="00DC4D91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C4D91" w:rsidRDefault="00DC4D91" w:rsidP="00DC4D91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902F5" w:rsidRPr="003C5346" w:rsidRDefault="00D902F5" w:rsidP="00DC4D91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902F5" w:rsidRPr="00C110EA" w:rsidRDefault="00D902F5" w:rsidP="00DC4D91">
      <w:pPr>
        <w:tabs>
          <w:tab w:val="left" w:pos="6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4D91">
        <w:rPr>
          <w:rFonts w:ascii="Times New Roman" w:hAnsi="Times New Roman" w:cs="Times New Roman"/>
          <w:sz w:val="24"/>
          <w:szCs w:val="24"/>
        </w:rPr>
        <w:t xml:space="preserve">  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C110EA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C110EA">
        <w:rPr>
          <w:rFonts w:ascii="Times New Roman" w:hAnsi="Times New Roman" w:cs="Times New Roman"/>
          <w:sz w:val="24"/>
          <w:szCs w:val="24"/>
        </w:rPr>
        <w:tab/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D902F5" w:rsidRPr="00C110EA" w:rsidRDefault="00DC4D91" w:rsidP="00DC4D91">
      <w:pPr>
        <w:tabs>
          <w:tab w:val="left" w:pos="703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D902F5" w:rsidRPr="00C110EA">
        <w:rPr>
          <w:rFonts w:ascii="Times New Roman" w:hAnsi="Times New Roman" w:cs="Times New Roman"/>
          <w:sz w:val="24"/>
          <w:szCs w:val="24"/>
        </w:rPr>
        <w:t>olgármester</w:t>
      </w:r>
      <w:proofErr w:type="gramEnd"/>
      <w:r w:rsidR="00D902F5" w:rsidRPr="00C110EA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D902F5" w:rsidRPr="00C110EA" w:rsidRDefault="00D902F5" w:rsidP="00DC4D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02F5" w:rsidRDefault="00D902F5" w:rsidP="00D902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02F5" w:rsidRDefault="00D902F5" w:rsidP="00D902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4D91" w:rsidRPr="00C110EA" w:rsidRDefault="00DC4D91" w:rsidP="00D902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02F5" w:rsidRPr="00C110EA" w:rsidRDefault="001C3D5C" w:rsidP="00D902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</w:t>
      </w:r>
      <w:r w:rsidR="003268B9">
        <w:rPr>
          <w:rFonts w:ascii="Times New Roman" w:hAnsi="Times New Roman" w:cs="Times New Roman"/>
          <w:sz w:val="24"/>
          <w:szCs w:val="24"/>
        </w:rPr>
        <w:t>18</w:t>
      </w:r>
      <w:r w:rsidR="00D902F5">
        <w:rPr>
          <w:rFonts w:ascii="Times New Roman" w:hAnsi="Times New Roman" w:cs="Times New Roman"/>
          <w:sz w:val="24"/>
          <w:szCs w:val="24"/>
        </w:rPr>
        <w:t xml:space="preserve">. </w:t>
      </w:r>
      <w:r w:rsidR="00BB476C">
        <w:rPr>
          <w:rFonts w:ascii="Times New Roman" w:hAnsi="Times New Roman" w:cs="Times New Roman"/>
          <w:sz w:val="24"/>
          <w:szCs w:val="24"/>
        </w:rPr>
        <w:t xml:space="preserve">május 25. </w:t>
      </w:r>
      <w:bookmarkStart w:id="1" w:name="_GoBack"/>
      <w:bookmarkEnd w:id="1"/>
      <w:r w:rsidR="00D902F5" w:rsidRPr="00C110EA">
        <w:rPr>
          <w:rFonts w:ascii="Times New Roman" w:hAnsi="Times New Roman" w:cs="Times New Roman"/>
          <w:sz w:val="24"/>
          <w:szCs w:val="24"/>
        </w:rPr>
        <w:t xml:space="preserve">napján kihirdetésre került. </w:t>
      </w:r>
    </w:p>
    <w:p w:rsidR="00D902F5" w:rsidRDefault="00D902F5" w:rsidP="00D902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02F5" w:rsidRDefault="00D902F5" w:rsidP="00D902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02F5" w:rsidRPr="00C110EA" w:rsidRDefault="00D902F5" w:rsidP="00D902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02F5" w:rsidRPr="00C110EA" w:rsidRDefault="00D902F5" w:rsidP="00D902F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D902F5" w:rsidRPr="003C5346" w:rsidRDefault="00D902F5" w:rsidP="00D902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C110EA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F02B5D" w:rsidRDefault="00F02B5D"/>
    <w:sectPr w:rsidR="00F02B5D" w:rsidSect="00F02B5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47" w:rsidRDefault="006C3647">
      <w:pPr>
        <w:spacing w:after="0" w:line="240" w:lineRule="auto"/>
      </w:pPr>
      <w:r>
        <w:separator/>
      </w:r>
    </w:p>
  </w:endnote>
  <w:endnote w:type="continuationSeparator" w:id="0">
    <w:p w:rsidR="006C3647" w:rsidRDefault="006C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47" w:rsidRPr="00CA3113" w:rsidRDefault="006C3647">
    <w:pPr>
      <w:pStyle w:val="llb"/>
      <w:jc w:val="right"/>
      <w:rPr>
        <w:rFonts w:ascii="Times New Roman" w:hAnsi="Times New Roman" w:cs="Times New Roman"/>
        <w:sz w:val="24"/>
        <w:szCs w:val="24"/>
      </w:rPr>
    </w:pPr>
    <w:r w:rsidRPr="00CA3113">
      <w:rPr>
        <w:rFonts w:ascii="Times New Roman" w:hAnsi="Times New Roman" w:cs="Times New Roman"/>
        <w:sz w:val="24"/>
        <w:szCs w:val="24"/>
      </w:rPr>
      <w:fldChar w:fldCharType="begin"/>
    </w:r>
    <w:r w:rsidRPr="00CA3113">
      <w:rPr>
        <w:rFonts w:ascii="Times New Roman" w:hAnsi="Times New Roman" w:cs="Times New Roman"/>
        <w:sz w:val="24"/>
        <w:szCs w:val="24"/>
      </w:rPr>
      <w:instrText>PAGE   \* MERGEFORMAT</w:instrText>
    </w:r>
    <w:r w:rsidRPr="00CA3113">
      <w:rPr>
        <w:rFonts w:ascii="Times New Roman" w:hAnsi="Times New Roman" w:cs="Times New Roman"/>
        <w:sz w:val="24"/>
        <w:szCs w:val="24"/>
      </w:rPr>
      <w:fldChar w:fldCharType="separate"/>
    </w:r>
    <w:r w:rsidR="00BB476C">
      <w:rPr>
        <w:rFonts w:ascii="Times New Roman" w:hAnsi="Times New Roman" w:cs="Times New Roman"/>
        <w:noProof/>
        <w:sz w:val="24"/>
        <w:szCs w:val="24"/>
      </w:rPr>
      <w:t>6</w:t>
    </w:r>
    <w:r w:rsidRPr="00CA3113">
      <w:rPr>
        <w:rFonts w:ascii="Times New Roman" w:hAnsi="Times New Roman" w:cs="Times New Roman"/>
        <w:sz w:val="24"/>
        <w:szCs w:val="24"/>
      </w:rPr>
      <w:fldChar w:fldCharType="end"/>
    </w:r>
  </w:p>
  <w:p w:rsidR="006C3647" w:rsidRDefault="006C36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47" w:rsidRDefault="006C3647">
      <w:pPr>
        <w:spacing w:after="0" w:line="240" w:lineRule="auto"/>
      </w:pPr>
      <w:r>
        <w:separator/>
      </w:r>
    </w:p>
  </w:footnote>
  <w:footnote w:type="continuationSeparator" w:id="0">
    <w:p w:rsidR="006C3647" w:rsidRDefault="006C3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F5"/>
    <w:rsid w:val="000677C5"/>
    <w:rsid w:val="000A7841"/>
    <w:rsid w:val="000B2559"/>
    <w:rsid w:val="000C3A4A"/>
    <w:rsid w:val="000C514E"/>
    <w:rsid w:val="001744C6"/>
    <w:rsid w:val="001A2994"/>
    <w:rsid w:val="001C3D5C"/>
    <w:rsid w:val="001D4186"/>
    <w:rsid w:val="0023263A"/>
    <w:rsid w:val="002360FC"/>
    <w:rsid w:val="00251C11"/>
    <w:rsid w:val="0026707C"/>
    <w:rsid w:val="002A0881"/>
    <w:rsid w:val="002A4F8D"/>
    <w:rsid w:val="002C08FC"/>
    <w:rsid w:val="002D3893"/>
    <w:rsid w:val="002E152E"/>
    <w:rsid w:val="002F5A16"/>
    <w:rsid w:val="002F5D62"/>
    <w:rsid w:val="003268B9"/>
    <w:rsid w:val="00326B07"/>
    <w:rsid w:val="00371882"/>
    <w:rsid w:val="003A108C"/>
    <w:rsid w:val="003B314F"/>
    <w:rsid w:val="003C2725"/>
    <w:rsid w:val="00416A4C"/>
    <w:rsid w:val="004232A9"/>
    <w:rsid w:val="00507ACE"/>
    <w:rsid w:val="005120B4"/>
    <w:rsid w:val="00542A95"/>
    <w:rsid w:val="0059491A"/>
    <w:rsid w:val="00597487"/>
    <w:rsid w:val="005C2E24"/>
    <w:rsid w:val="005E3B53"/>
    <w:rsid w:val="00611886"/>
    <w:rsid w:val="0067149B"/>
    <w:rsid w:val="006A785C"/>
    <w:rsid w:val="006C3647"/>
    <w:rsid w:val="00711F08"/>
    <w:rsid w:val="00755BD5"/>
    <w:rsid w:val="007B2F2A"/>
    <w:rsid w:val="007C0B57"/>
    <w:rsid w:val="00833512"/>
    <w:rsid w:val="008636B6"/>
    <w:rsid w:val="008A517B"/>
    <w:rsid w:val="008B28F5"/>
    <w:rsid w:val="008D3BD3"/>
    <w:rsid w:val="008E78CE"/>
    <w:rsid w:val="008F36B1"/>
    <w:rsid w:val="009319E0"/>
    <w:rsid w:val="00974C2B"/>
    <w:rsid w:val="0099632D"/>
    <w:rsid w:val="009B5F4C"/>
    <w:rsid w:val="009C0FFA"/>
    <w:rsid w:val="009C1BFF"/>
    <w:rsid w:val="009D5DF1"/>
    <w:rsid w:val="009E3C03"/>
    <w:rsid w:val="00A257BE"/>
    <w:rsid w:val="00A46747"/>
    <w:rsid w:val="00A848FA"/>
    <w:rsid w:val="00AB0E18"/>
    <w:rsid w:val="00AE6341"/>
    <w:rsid w:val="00B21C30"/>
    <w:rsid w:val="00B341F6"/>
    <w:rsid w:val="00B97081"/>
    <w:rsid w:val="00BA7EB8"/>
    <w:rsid w:val="00BB476C"/>
    <w:rsid w:val="00BC02E5"/>
    <w:rsid w:val="00BF001B"/>
    <w:rsid w:val="00C67C9E"/>
    <w:rsid w:val="00D902F5"/>
    <w:rsid w:val="00DC4D91"/>
    <w:rsid w:val="00DD5932"/>
    <w:rsid w:val="00E817A1"/>
    <w:rsid w:val="00E82372"/>
    <w:rsid w:val="00F02B5D"/>
    <w:rsid w:val="00F560E3"/>
    <w:rsid w:val="00F60FA9"/>
    <w:rsid w:val="00F9591A"/>
    <w:rsid w:val="00FA7000"/>
    <w:rsid w:val="00FC3F80"/>
    <w:rsid w:val="00FD61B5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9E9A9-6163-4421-A37A-0A2E9408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2F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9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02F5"/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rsid w:val="00D902F5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D902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paragraph" w:customStyle="1" w:styleId="Cmsor4">
    <w:name w:val="Címsor  4"/>
    <w:basedOn w:val="Norml"/>
    <w:rsid w:val="00D902F5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pos="8222"/>
      </w:tabs>
      <w:spacing w:after="0" w:line="240" w:lineRule="auto"/>
      <w:jc w:val="both"/>
    </w:pPr>
    <w:rPr>
      <w:rFonts w:ascii="Arial" w:hAnsi="Arial" w:cs="Arial"/>
      <w:b/>
      <w:bCs/>
      <w:caps/>
      <w:u w:val="single"/>
      <w:lang w:eastAsia="hu-HU"/>
    </w:rPr>
  </w:style>
  <w:style w:type="paragraph" w:customStyle="1" w:styleId="Szvegtrzs21">
    <w:name w:val="Szövegtörzs 21"/>
    <w:basedOn w:val="Norml"/>
    <w:rsid w:val="00D902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pple-converted-space">
    <w:name w:val="apple-converted-space"/>
    <w:uiPriority w:val="99"/>
    <w:rsid w:val="00542A95"/>
    <w:rPr>
      <w:rFonts w:cs="Times New Roman"/>
    </w:rPr>
  </w:style>
  <w:style w:type="paragraph" w:styleId="Szvegtrzsbehzssal3">
    <w:name w:val="Body Text Indent 3"/>
    <w:basedOn w:val="Norml"/>
    <w:link w:val="Szvegtrzsbehzssal3Char"/>
    <w:uiPriority w:val="99"/>
    <w:rsid w:val="000A7841"/>
    <w:pPr>
      <w:spacing w:after="120" w:line="240" w:lineRule="auto"/>
      <w:ind w:left="283"/>
    </w:pPr>
    <w:rPr>
      <w:rFonts w:cs="Times New Roman"/>
      <w:sz w:val="16"/>
      <w:szCs w:val="16"/>
      <w:lang w:val="x-none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0A7841"/>
    <w:rPr>
      <w:rFonts w:ascii="Calibri" w:eastAsia="Calibri" w:hAnsi="Calibri" w:cs="Times New Roman"/>
      <w:sz w:val="16"/>
      <w:szCs w:val="16"/>
      <w:lang w:val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36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5CCFF-B185-4615-A17A-ADD53122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1683</Words>
  <Characters>11617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Gondos István</cp:lastModifiedBy>
  <cp:revision>74</cp:revision>
  <cp:lastPrinted>2018-04-27T06:24:00Z</cp:lastPrinted>
  <dcterms:created xsi:type="dcterms:W3CDTF">2018-04-25T13:30:00Z</dcterms:created>
  <dcterms:modified xsi:type="dcterms:W3CDTF">2018-05-25T07:22:00Z</dcterms:modified>
</cp:coreProperties>
</file>