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FD" w:rsidRDefault="002A44FD" w:rsidP="00C33B0F">
      <w:pPr>
        <w:widowControl w:val="0"/>
        <w:autoSpaceDE w:val="0"/>
        <w:autoSpaceDN w:val="0"/>
        <w:adjustRightInd w:val="0"/>
        <w:spacing w:line="240" w:lineRule="atLeast"/>
        <w:jc w:val="center"/>
        <w:rPr>
          <w:rFonts w:ascii="Times New Roman" w:hAnsi="Times New Roman" w:cs="Times New Roman"/>
          <w:b/>
          <w:bCs/>
          <w:spacing w:val="20"/>
          <w:sz w:val="28"/>
          <w:szCs w:val="28"/>
          <w:u w:val="single"/>
        </w:rPr>
      </w:pPr>
      <w:r w:rsidRPr="00BF390F">
        <w:rPr>
          <w:rFonts w:ascii="Times New Roman" w:hAnsi="Times New Roman" w:cs="Times New Roman"/>
          <w:b/>
          <w:bCs/>
          <w:spacing w:val="20"/>
          <w:sz w:val="28"/>
          <w:szCs w:val="28"/>
          <w:u w:val="single"/>
        </w:rPr>
        <w:t>Jegyzőkönyv</w:t>
      </w:r>
    </w:p>
    <w:p w:rsidR="00BF390F" w:rsidRPr="00BF390F" w:rsidRDefault="00BF390F" w:rsidP="00C33B0F">
      <w:pPr>
        <w:widowControl w:val="0"/>
        <w:autoSpaceDE w:val="0"/>
        <w:autoSpaceDN w:val="0"/>
        <w:adjustRightInd w:val="0"/>
        <w:spacing w:line="240" w:lineRule="atLeast"/>
        <w:jc w:val="center"/>
        <w:rPr>
          <w:rFonts w:ascii="Times New Roman" w:hAnsi="Times New Roman" w:cs="Times New Roman"/>
          <w:b/>
          <w:bCs/>
          <w:spacing w:val="20"/>
          <w:sz w:val="28"/>
          <w:szCs w:val="28"/>
          <w:u w:val="single"/>
        </w:rPr>
      </w:pPr>
    </w:p>
    <w:p w:rsidR="002A44FD" w:rsidRPr="00C33B0F" w:rsidRDefault="002A44FD" w:rsidP="00C33B0F">
      <w:pPr>
        <w:widowControl w:val="0"/>
        <w:autoSpaceDE w:val="0"/>
        <w:autoSpaceDN w:val="0"/>
        <w:adjustRightInd w:val="0"/>
        <w:spacing w:line="240" w:lineRule="atLeast"/>
        <w:ind w:hanging="360"/>
        <w:jc w:val="both"/>
        <w:rPr>
          <w:rFonts w:ascii="Times New Roman" w:hAnsi="Times New Roman" w:cs="Times New Roman"/>
          <w:b/>
          <w:bCs/>
          <w:sz w:val="24"/>
          <w:szCs w:val="24"/>
          <w:u w:val="single"/>
        </w:rPr>
      </w:pPr>
    </w:p>
    <w:p w:rsidR="002A44FD" w:rsidRPr="00C33B0F" w:rsidRDefault="002A44FD" w:rsidP="00C33B0F">
      <w:pPr>
        <w:widowControl w:val="0"/>
        <w:autoSpaceDE w:val="0"/>
        <w:autoSpaceDN w:val="0"/>
        <w:adjustRightInd w:val="0"/>
        <w:spacing w:line="240" w:lineRule="atLeast"/>
        <w:ind w:left="851" w:hanging="851"/>
        <w:jc w:val="both"/>
        <w:rPr>
          <w:rFonts w:ascii="Times New Roman" w:hAnsi="Times New Roman" w:cs="Times New Roman"/>
          <w:sz w:val="24"/>
          <w:szCs w:val="24"/>
        </w:rPr>
      </w:pPr>
      <w:r w:rsidRPr="00C33B0F">
        <w:rPr>
          <w:rFonts w:ascii="Times New Roman" w:hAnsi="Times New Roman" w:cs="Times New Roman"/>
          <w:b/>
          <w:bCs/>
          <w:sz w:val="24"/>
          <w:szCs w:val="24"/>
          <w:u w:val="single"/>
        </w:rPr>
        <w:t>Készült:</w:t>
      </w:r>
      <w:r w:rsidRPr="00C33B0F">
        <w:rPr>
          <w:rFonts w:ascii="Times New Roman" w:hAnsi="Times New Roman" w:cs="Times New Roman"/>
          <w:sz w:val="24"/>
          <w:szCs w:val="24"/>
        </w:rPr>
        <w:t xml:space="preserve"> Zalaszentgrót Város Önkormányzata Képviselő-testületének 201</w:t>
      </w:r>
      <w:r w:rsidR="00683FB6" w:rsidRPr="00C33B0F">
        <w:rPr>
          <w:rFonts w:ascii="Times New Roman" w:hAnsi="Times New Roman" w:cs="Times New Roman"/>
          <w:sz w:val="24"/>
          <w:szCs w:val="24"/>
        </w:rPr>
        <w:t>8</w:t>
      </w:r>
      <w:r w:rsidRPr="00C33B0F">
        <w:rPr>
          <w:rFonts w:ascii="Times New Roman" w:hAnsi="Times New Roman" w:cs="Times New Roman"/>
          <w:sz w:val="24"/>
          <w:szCs w:val="24"/>
        </w:rPr>
        <w:t xml:space="preserve">. </w:t>
      </w:r>
      <w:r w:rsidR="0062388A">
        <w:rPr>
          <w:rFonts w:ascii="Times New Roman" w:hAnsi="Times New Roman" w:cs="Times New Roman"/>
          <w:sz w:val="24"/>
          <w:szCs w:val="24"/>
        </w:rPr>
        <w:t>február 15-</w:t>
      </w:r>
      <w:r w:rsidRPr="00C33B0F">
        <w:rPr>
          <w:rFonts w:ascii="Times New Roman" w:hAnsi="Times New Roman" w:cs="Times New Roman"/>
          <w:sz w:val="24"/>
          <w:szCs w:val="24"/>
        </w:rPr>
        <w:t>én 16</w:t>
      </w:r>
      <w:r w:rsidRPr="00C33B0F">
        <w:rPr>
          <w:rFonts w:ascii="Times New Roman" w:hAnsi="Times New Roman" w:cs="Times New Roman"/>
          <w:sz w:val="24"/>
          <w:szCs w:val="24"/>
          <w:u w:val="single"/>
          <w:vertAlign w:val="superscript"/>
        </w:rPr>
        <w:t>00</w:t>
      </w:r>
      <w:r w:rsidRPr="00C33B0F">
        <w:rPr>
          <w:rFonts w:ascii="Times New Roman" w:hAnsi="Times New Roman" w:cs="Times New Roman"/>
          <w:sz w:val="24"/>
          <w:szCs w:val="24"/>
        </w:rPr>
        <w:t xml:space="preserve"> órai kezdettel tartott rendes, nyilvános üléséről</w:t>
      </w:r>
    </w:p>
    <w:p w:rsidR="002A44FD" w:rsidRPr="00C33B0F" w:rsidRDefault="002A44FD" w:rsidP="00C33B0F">
      <w:pPr>
        <w:widowControl w:val="0"/>
        <w:autoSpaceDE w:val="0"/>
        <w:autoSpaceDN w:val="0"/>
        <w:adjustRightInd w:val="0"/>
        <w:spacing w:line="240" w:lineRule="atLeast"/>
        <w:ind w:hanging="360"/>
        <w:jc w:val="both"/>
        <w:rPr>
          <w:rFonts w:ascii="Times New Roman" w:hAnsi="Times New Roman" w:cs="Times New Roman"/>
          <w:sz w:val="24"/>
          <w:szCs w:val="24"/>
        </w:rPr>
      </w:pPr>
    </w:p>
    <w:p w:rsidR="002A44FD" w:rsidRPr="00C33B0F" w:rsidRDefault="002A44FD" w:rsidP="00C33B0F">
      <w:pPr>
        <w:widowControl w:val="0"/>
        <w:autoSpaceDE w:val="0"/>
        <w:autoSpaceDN w:val="0"/>
        <w:adjustRightInd w:val="0"/>
        <w:spacing w:line="240" w:lineRule="atLeast"/>
        <w:jc w:val="both"/>
        <w:rPr>
          <w:rFonts w:ascii="Times New Roman" w:hAnsi="Times New Roman" w:cs="Times New Roman"/>
          <w:sz w:val="24"/>
          <w:szCs w:val="24"/>
        </w:rPr>
      </w:pPr>
      <w:r w:rsidRPr="00C33B0F">
        <w:rPr>
          <w:rFonts w:ascii="Times New Roman" w:hAnsi="Times New Roman" w:cs="Times New Roman"/>
          <w:b/>
          <w:bCs/>
          <w:sz w:val="24"/>
          <w:szCs w:val="24"/>
          <w:u w:val="single"/>
        </w:rPr>
        <w:t>Helye:</w:t>
      </w:r>
      <w:r w:rsidRPr="00C33B0F">
        <w:rPr>
          <w:rFonts w:ascii="Times New Roman" w:hAnsi="Times New Roman" w:cs="Times New Roman"/>
          <w:b/>
          <w:bCs/>
          <w:sz w:val="24"/>
          <w:szCs w:val="24"/>
        </w:rPr>
        <w:t xml:space="preserve"> </w:t>
      </w:r>
      <w:r w:rsidRPr="00C33B0F">
        <w:rPr>
          <w:rFonts w:ascii="Times New Roman" w:hAnsi="Times New Roman" w:cs="Times New Roman"/>
          <w:sz w:val="24"/>
          <w:szCs w:val="24"/>
        </w:rPr>
        <w:t>Városháza, Deák Ferenc terem</w:t>
      </w:r>
    </w:p>
    <w:p w:rsidR="002A44FD" w:rsidRPr="00C33B0F" w:rsidRDefault="002A44FD" w:rsidP="00C33B0F">
      <w:pPr>
        <w:widowControl w:val="0"/>
        <w:autoSpaceDE w:val="0"/>
        <w:autoSpaceDN w:val="0"/>
        <w:adjustRightInd w:val="0"/>
        <w:spacing w:line="240" w:lineRule="atLeast"/>
        <w:ind w:firstLine="708"/>
        <w:jc w:val="both"/>
        <w:rPr>
          <w:rFonts w:ascii="Times New Roman" w:hAnsi="Times New Roman" w:cs="Times New Roman"/>
          <w:sz w:val="24"/>
          <w:szCs w:val="24"/>
        </w:rPr>
      </w:pPr>
      <w:r w:rsidRPr="00C33B0F">
        <w:rPr>
          <w:rFonts w:ascii="Times New Roman" w:hAnsi="Times New Roman" w:cs="Times New Roman"/>
          <w:sz w:val="24"/>
          <w:szCs w:val="24"/>
        </w:rPr>
        <w:t xml:space="preserve"> Zalaszentgrót, Dózsa </w:t>
      </w:r>
      <w:proofErr w:type="spellStart"/>
      <w:r w:rsidRPr="00C33B0F">
        <w:rPr>
          <w:rFonts w:ascii="Times New Roman" w:hAnsi="Times New Roman" w:cs="Times New Roman"/>
          <w:sz w:val="24"/>
          <w:szCs w:val="24"/>
        </w:rPr>
        <w:t>Gy</w:t>
      </w:r>
      <w:proofErr w:type="spellEnd"/>
      <w:r w:rsidRPr="00C33B0F">
        <w:rPr>
          <w:rFonts w:ascii="Times New Roman" w:hAnsi="Times New Roman" w:cs="Times New Roman"/>
          <w:sz w:val="24"/>
          <w:szCs w:val="24"/>
        </w:rPr>
        <w:t>. u. 1.</w:t>
      </w:r>
    </w:p>
    <w:p w:rsidR="002A44FD" w:rsidRPr="00C33B0F" w:rsidRDefault="002A44FD" w:rsidP="00C33B0F">
      <w:pPr>
        <w:widowControl w:val="0"/>
        <w:autoSpaceDE w:val="0"/>
        <w:autoSpaceDN w:val="0"/>
        <w:adjustRightInd w:val="0"/>
        <w:spacing w:line="240" w:lineRule="atLeast"/>
        <w:jc w:val="both"/>
        <w:rPr>
          <w:rFonts w:ascii="Times New Roman" w:hAnsi="Times New Roman" w:cs="Times New Roman"/>
          <w:b/>
          <w:bCs/>
          <w:sz w:val="24"/>
          <w:szCs w:val="24"/>
          <w:u w:val="single"/>
        </w:rPr>
      </w:pPr>
    </w:p>
    <w:p w:rsidR="002A44FD" w:rsidRPr="00C33B0F" w:rsidRDefault="002A44FD" w:rsidP="00C33B0F">
      <w:pPr>
        <w:widowControl w:val="0"/>
        <w:autoSpaceDE w:val="0"/>
        <w:autoSpaceDN w:val="0"/>
        <w:adjustRightInd w:val="0"/>
        <w:spacing w:line="240" w:lineRule="atLeast"/>
        <w:jc w:val="both"/>
        <w:rPr>
          <w:rFonts w:ascii="Times New Roman" w:hAnsi="Times New Roman" w:cs="Times New Roman"/>
          <w:sz w:val="24"/>
          <w:szCs w:val="24"/>
        </w:rPr>
      </w:pPr>
      <w:r w:rsidRPr="00C33B0F">
        <w:rPr>
          <w:rFonts w:ascii="Times New Roman" w:hAnsi="Times New Roman" w:cs="Times New Roman"/>
          <w:b/>
          <w:bCs/>
          <w:sz w:val="24"/>
          <w:szCs w:val="24"/>
          <w:u w:val="single"/>
        </w:rPr>
        <w:t xml:space="preserve">Jelen </w:t>
      </w:r>
      <w:proofErr w:type="gramStart"/>
      <w:r w:rsidRPr="00C33B0F">
        <w:rPr>
          <w:rFonts w:ascii="Times New Roman" w:hAnsi="Times New Roman" w:cs="Times New Roman"/>
          <w:b/>
          <w:bCs/>
          <w:sz w:val="24"/>
          <w:szCs w:val="24"/>
          <w:u w:val="single"/>
        </w:rPr>
        <w:t>vannak:</w:t>
      </w:r>
      <w:r w:rsidRPr="00C33B0F">
        <w:rPr>
          <w:rFonts w:ascii="Times New Roman" w:hAnsi="Times New Roman" w:cs="Times New Roman"/>
          <w:sz w:val="24"/>
          <w:szCs w:val="24"/>
        </w:rPr>
        <w:t xml:space="preserve">  Baracskai</w:t>
      </w:r>
      <w:proofErr w:type="gramEnd"/>
      <w:r w:rsidRPr="00C33B0F">
        <w:rPr>
          <w:rFonts w:ascii="Times New Roman" w:hAnsi="Times New Roman" w:cs="Times New Roman"/>
          <w:sz w:val="24"/>
          <w:szCs w:val="24"/>
        </w:rPr>
        <w:t xml:space="preserve"> József polgármester</w:t>
      </w:r>
    </w:p>
    <w:p w:rsidR="002A44FD" w:rsidRPr="00C33B0F" w:rsidRDefault="002A44FD" w:rsidP="00C33B0F">
      <w:pPr>
        <w:widowControl w:val="0"/>
        <w:tabs>
          <w:tab w:val="left" w:pos="-2835"/>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Balogh Gábor alpolgármester</w:t>
      </w:r>
    </w:p>
    <w:p w:rsidR="002A44FD" w:rsidRPr="00C33B0F" w:rsidRDefault="002A44FD" w:rsidP="00C33B0F">
      <w:pPr>
        <w:widowControl w:val="0"/>
        <w:tabs>
          <w:tab w:val="left" w:pos="-2835"/>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w:t>
      </w:r>
      <w:proofErr w:type="spellStart"/>
      <w:r w:rsidRPr="00C33B0F">
        <w:rPr>
          <w:rFonts w:ascii="Times New Roman" w:hAnsi="Times New Roman" w:cs="Times New Roman"/>
          <w:sz w:val="24"/>
          <w:szCs w:val="24"/>
        </w:rPr>
        <w:t>Gelencsér</w:t>
      </w:r>
      <w:proofErr w:type="spellEnd"/>
      <w:r w:rsidRPr="00C33B0F">
        <w:rPr>
          <w:rFonts w:ascii="Times New Roman" w:hAnsi="Times New Roman" w:cs="Times New Roman"/>
          <w:sz w:val="24"/>
          <w:szCs w:val="24"/>
        </w:rPr>
        <w:t xml:space="preserve"> István képviselő</w:t>
      </w:r>
    </w:p>
    <w:p w:rsidR="002A44FD" w:rsidRPr="00C33B0F" w:rsidRDefault="002A44FD" w:rsidP="00C33B0F">
      <w:pPr>
        <w:widowControl w:val="0"/>
        <w:tabs>
          <w:tab w:val="left" w:pos="-2835"/>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Kovács László képviselő</w:t>
      </w:r>
    </w:p>
    <w:p w:rsidR="002A44FD" w:rsidRPr="00C33B0F" w:rsidRDefault="002A44FD" w:rsidP="00C33B0F">
      <w:pPr>
        <w:widowControl w:val="0"/>
        <w:tabs>
          <w:tab w:val="left" w:pos="-2835"/>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Dr. Tihanyi Ottó képviselő</w:t>
      </w:r>
    </w:p>
    <w:p w:rsidR="002A44FD" w:rsidRPr="00C33B0F" w:rsidRDefault="002A44FD" w:rsidP="00C33B0F">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w:t>
      </w:r>
      <w:proofErr w:type="spellStart"/>
      <w:r w:rsidRPr="00C33B0F">
        <w:rPr>
          <w:rFonts w:ascii="Times New Roman" w:hAnsi="Times New Roman" w:cs="Times New Roman"/>
          <w:sz w:val="24"/>
          <w:szCs w:val="24"/>
        </w:rPr>
        <w:t>Mazzag</w:t>
      </w:r>
      <w:proofErr w:type="spellEnd"/>
      <w:r w:rsidRPr="00C33B0F">
        <w:rPr>
          <w:rFonts w:ascii="Times New Roman" w:hAnsi="Times New Roman" w:cs="Times New Roman"/>
          <w:sz w:val="24"/>
          <w:szCs w:val="24"/>
        </w:rPr>
        <w:t xml:space="preserve"> Zoltán képviselő</w:t>
      </w:r>
    </w:p>
    <w:p w:rsidR="002A44FD" w:rsidRPr="00C33B0F" w:rsidRDefault="002A44FD" w:rsidP="00C33B0F">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Takács Tibor képviselő</w:t>
      </w:r>
    </w:p>
    <w:p w:rsidR="002A44FD" w:rsidRPr="00C33B0F" w:rsidRDefault="002A44FD" w:rsidP="00C33B0F">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Vári Mária képviselő</w:t>
      </w:r>
    </w:p>
    <w:p w:rsidR="002A44FD" w:rsidRPr="00C33B0F" w:rsidRDefault="002A44FD" w:rsidP="00C33B0F">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Veress János képviselő</w:t>
      </w:r>
    </w:p>
    <w:p w:rsidR="002A44FD" w:rsidRPr="00C33B0F" w:rsidRDefault="002A44FD" w:rsidP="00C33B0F">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Dr. Simon Beáta jegyző</w:t>
      </w:r>
    </w:p>
    <w:p w:rsidR="002A44FD" w:rsidRPr="00C33B0F" w:rsidRDefault="002A44FD" w:rsidP="00C33B0F">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Halászné </w:t>
      </w:r>
      <w:proofErr w:type="spellStart"/>
      <w:r w:rsidRPr="00C33B0F">
        <w:rPr>
          <w:rFonts w:ascii="Times New Roman" w:hAnsi="Times New Roman" w:cs="Times New Roman"/>
          <w:sz w:val="24"/>
          <w:szCs w:val="24"/>
        </w:rPr>
        <w:t>Dukai</w:t>
      </w:r>
      <w:proofErr w:type="spellEnd"/>
      <w:r w:rsidRPr="00C33B0F">
        <w:rPr>
          <w:rFonts w:ascii="Times New Roman" w:hAnsi="Times New Roman" w:cs="Times New Roman"/>
          <w:sz w:val="24"/>
          <w:szCs w:val="24"/>
        </w:rPr>
        <w:t xml:space="preserve"> Ágota műszaki osztályvezető</w:t>
      </w:r>
    </w:p>
    <w:p w:rsidR="002A44FD" w:rsidRPr="00C33B0F" w:rsidRDefault="002A44FD" w:rsidP="00C33B0F">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Ujvári Éva pénzügyi osztályvezető</w:t>
      </w:r>
    </w:p>
    <w:p w:rsidR="002A44FD" w:rsidRPr="00C33B0F" w:rsidRDefault="002A44FD" w:rsidP="00C33B0F">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Dr. Gondos István jogi szakreferens</w:t>
      </w:r>
    </w:p>
    <w:p w:rsidR="00683FB6" w:rsidRPr="00C33B0F" w:rsidRDefault="00683FB6" w:rsidP="00C33B0F">
      <w:pPr>
        <w:widowControl w:val="0"/>
        <w:tabs>
          <w:tab w:val="left" w:pos="-2835"/>
          <w:tab w:val="left" w:pos="1560"/>
        </w:tabs>
        <w:autoSpaceDE w:val="0"/>
        <w:autoSpaceDN w:val="0"/>
        <w:adjustRightInd w:val="0"/>
        <w:spacing w:line="240" w:lineRule="atLeast"/>
        <w:ind w:left="1418"/>
        <w:jc w:val="both"/>
        <w:rPr>
          <w:rFonts w:ascii="Times New Roman" w:hAnsi="Times New Roman" w:cs="Times New Roman"/>
          <w:sz w:val="24"/>
          <w:szCs w:val="24"/>
        </w:rPr>
      </w:pPr>
      <w:r w:rsidRPr="00C33B0F">
        <w:rPr>
          <w:rFonts w:ascii="Times New Roman" w:hAnsi="Times New Roman" w:cs="Times New Roman"/>
          <w:sz w:val="24"/>
          <w:szCs w:val="24"/>
        </w:rPr>
        <w:t xml:space="preserve">  Rétvári Róbert </w:t>
      </w:r>
      <w:r w:rsidR="007D415A">
        <w:rPr>
          <w:rFonts w:ascii="Times New Roman" w:hAnsi="Times New Roman" w:cs="Times New Roman"/>
          <w:sz w:val="24"/>
          <w:szCs w:val="24"/>
        </w:rPr>
        <w:t xml:space="preserve">Zalaszentgróti </w:t>
      </w:r>
      <w:r w:rsidR="004E5D81">
        <w:rPr>
          <w:rFonts w:ascii="Times New Roman" w:hAnsi="Times New Roman" w:cs="Times New Roman"/>
          <w:sz w:val="24"/>
          <w:szCs w:val="24"/>
        </w:rPr>
        <w:t>Járási Hivatal</w:t>
      </w:r>
      <w:r w:rsidR="007D415A">
        <w:rPr>
          <w:rFonts w:ascii="Times New Roman" w:hAnsi="Times New Roman" w:cs="Times New Roman"/>
          <w:sz w:val="24"/>
          <w:szCs w:val="24"/>
        </w:rPr>
        <w:t>vezető</w:t>
      </w:r>
    </w:p>
    <w:p w:rsidR="002A44FD" w:rsidRPr="00C33B0F" w:rsidRDefault="002A44FD" w:rsidP="00C33B0F">
      <w:pPr>
        <w:widowControl w:val="0"/>
        <w:tabs>
          <w:tab w:val="left" w:pos="-2835"/>
        </w:tabs>
        <w:autoSpaceDE w:val="0"/>
        <w:autoSpaceDN w:val="0"/>
        <w:adjustRightInd w:val="0"/>
        <w:spacing w:line="240" w:lineRule="atLeast"/>
        <w:jc w:val="both"/>
        <w:rPr>
          <w:rFonts w:ascii="Times New Roman" w:hAnsi="Times New Roman" w:cs="Times New Roman"/>
          <w:sz w:val="24"/>
          <w:szCs w:val="24"/>
        </w:rPr>
      </w:pPr>
      <w:r w:rsidRPr="00C33B0F">
        <w:rPr>
          <w:rFonts w:ascii="Times New Roman" w:hAnsi="Times New Roman" w:cs="Times New Roman"/>
          <w:sz w:val="24"/>
          <w:szCs w:val="24"/>
        </w:rPr>
        <w:tab/>
        <w:t xml:space="preserve">     </w:t>
      </w:r>
    </w:p>
    <w:p w:rsidR="002A44FD" w:rsidRPr="00C33B0F" w:rsidRDefault="002A44FD" w:rsidP="00C33B0F">
      <w:pPr>
        <w:widowControl w:val="0"/>
        <w:tabs>
          <w:tab w:val="left" w:pos="-2835"/>
        </w:tabs>
        <w:autoSpaceDE w:val="0"/>
        <w:autoSpaceDN w:val="0"/>
        <w:adjustRightInd w:val="0"/>
        <w:spacing w:line="240" w:lineRule="atLeast"/>
        <w:rPr>
          <w:rFonts w:ascii="Times New Roman" w:hAnsi="Times New Roman" w:cs="Times New Roman"/>
          <w:sz w:val="24"/>
          <w:szCs w:val="24"/>
        </w:rPr>
      </w:pPr>
      <w:r w:rsidRPr="00C33B0F">
        <w:rPr>
          <w:rFonts w:ascii="Times New Roman" w:hAnsi="Times New Roman" w:cs="Times New Roman"/>
          <w:b/>
          <w:bCs/>
          <w:sz w:val="24"/>
          <w:szCs w:val="24"/>
          <w:u w:val="single"/>
        </w:rPr>
        <w:t>Jegyzőkönyvvezető:</w:t>
      </w:r>
      <w:r w:rsidRPr="00C33B0F">
        <w:rPr>
          <w:rFonts w:ascii="Times New Roman" w:hAnsi="Times New Roman" w:cs="Times New Roman"/>
          <w:sz w:val="24"/>
          <w:szCs w:val="24"/>
        </w:rPr>
        <w:t xml:space="preserve"> Saska Zsuzsanna</w:t>
      </w:r>
    </w:p>
    <w:p w:rsidR="002A44FD" w:rsidRPr="00C33B0F" w:rsidRDefault="002A44FD" w:rsidP="00C33B0F">
      <w:pPr>
        <w:widowControl w:val="0"/>
        <w:tabs>
          <w:tab w:val="left" w:pos="-2835"/>
        </w:tabs>
        <w:autoSpaceDE w:val="0"/>
        <w:autoSpaceDN w:val="0"/>
        <w:adjustRightInd w:val="0"/>
        <w:spacing w:line="240" w:lineRule="atLeast"/>
        <w:rPr>
          <w:rFonts w:ascii="Times New Roman" w:hAnsi="Times New Roman" w:cs="Times New Roman"/>
          <w:sz w:val="24"/>
          <w:szCs w:val="24"/>
        </w:rPr>
      </w:pPr>
    </w:p>
    <w:p w:rsidR="002A44FD" w:rsidRPr="00C33B0F" w:rsidRDefault="002A44FD" w:rsidP="00C33B0F">
      <w:pPr>
        <w:spacing w:line="240" w:lineRule="atLeast"/>
        <w:jc w:val="both"/>
        <w:rPr>
          <w:rFonts w:ascii="Times New Roman" w:hAnsi="Times New Roman" w:cs="Times New Roman"/>
          <w:sz w:val="24"/>
          <w:szCs w:val="24"/>
        </w:rPr>
      </w:pPr>
      <w:r w:rsidRPr="00C33B0F">
        <w:rPr>
          <w:rFonts w:ascii="Times New Roman" w:hAnsi="Times New Roman" w:cs="Times New Roman"/>
          <w:b/>
          <w:bCs/>
          <w:sz w:val="24"/>
          <w:szCs w:val="24"/>
        </w:rPr>
        <w:t xml:space="preserve">Baracskai József: </w:t>
      </w:r>
      <w:r w:rsidRPr="00C33B0F">
        <w:rPr>
          <w:rFonts w:ascii="Times New Roman" w:hAnsi="Times New Roman" w:cs="Times New Roman"/>
          <w:bCs/>
          <w:sz w:val="24"/>
          <w:szCs w:val="24"/>
        </w:rPr>
        <w:t>Nagy tisztelettel köszöntöm a megjelenteket.</w:t>
      </w:r>
      <w:r w:rsidRPr="00C33B0F">
        <w:rPr>
          <w:rFonts w:ascii="Times New Roman" w:hAnsi="Times New Roman" w:cs="Times New Roman"/>
          <w:b/>
          <w:bCs/>
          <w:sz w:val="24"/>
          <w:szCs w:val="24"/>
        </w:rPr>
        <w:t xml:space="preserve"> </w:t>
      </w:r>
      <w:r w:rsidRPr="00C33B0F">
        <w:rPr>
          <w:rFonts w:ascii="Times New Roman" w:hAnsi="Times New Roman" w:cs="Times New Roman"/>
          <w:sz w:val="24"/>
          <w:szCs w:val="24"/>
        </w:rPr>
        <w:t xml:space="preserve">Megállapítom, hogy a </w:t>
      </w:r>
      <w:r w:rsidR="0024545A">
        <w:rPr>
          <w:rFonts w:ascii="Times New Roman" w:hAnsi="Times New Roman" w:cs="Times New Roman"/>
          <w:sz w:val="24"/>
          <w:szCs w:val="24"/>
        </w:rPr>
        <w:t>K</w:t>
      </w:r>
      <w:r w:rsidRPr="00C33B0F">
        <w:rPr>
          <w:rFonts w:ascii="Times New Roman" w:hAnsi="Times New Roman" w:cs="Times New Roman"/>
          <w:sz w:val="24"/>
          <w:szCs w:val="24"/>
        </w:rPr>
        <w:t xml:space="preserve">épviselő-testület </w:t>
      </w:r>
      <w:r w:rsidR="0024545A">
        <w:rPr>
          <w:rFonts w:ascii="Times New Roman" w:hAnsi="Times New Roman" w:cs="Times New Roman"/>
          <w:sz w:val="24"/>
          <w:szCs w:val="24"/>
        </w:rPr>
        <w:t>8</w:t>
      </w:r>
      <w:r w:rsidRPr="00C33B0F">
        <w:rPr>
          <w:rFonts w:ascii="Times New Roman" w:hAnsi="Times New Roman" w:cs="Times New Roman"/>
          <w:sz w:val="24"/>
          <w:szCs w:val="24"/>
        </w:rPr>
        <w:t xml:space="preserve"> tagja jelen van, így a testület határozatképes</w:t>
      </w:r>
      <w:r w:rsidR="007D415A">
        <w:rPr>
          <w:rFonts w:ascii="Times New Roman" w:hAnsi="Times New Roman" w:cs="Times New Roman"/>
          <w:sz w:val="24"/>
          <w:szCs w:val="24"/>
        </w:rPr>
        <w:t>.</w:t>
      </w:r>
    </w:p>
    <w:p w:rsidR="00683FB6" w:rsidRPr="00C33B0F" w:rsidRDefault="00683FB6" w:rsidP="00C33B0F">
      <w:pPr>
        <w:spacing w:line="240" w:lineRule="atLeast"/>
        <w:jc w:val="both"/>
        <w:rPr>
          <w:rFonts w:ascii="Times New Roman" w:hAnsi="Times New Roman" w:cs="Times New Roman"/>
          <w:sz w:val="24"/>
          <w:szCs w:val="24"/>
        </w:rPr>
      </w:pPr>
    </w:p>
    <w:p w:rsidR="002A44FD" w:rsidRPr="0024545A" w:rsidRDefault="002A44FD" w:rsidP="00C33B0F">
      <w:pPr>
        <w:spacing w:line="240" w:lineRule="atLeast"/>
        <w:jc w:val="both"/>
        <w:rPr>
          <w:rFonts w:ascii="Times New Roman" w:hAnsi="Times New Roman" w:cs="Times New Roman"/>
          <w:sz w:val="24"/>
          <w:szCs w:val="24"/>
        </w:rPr>
      </w:pPr>
      <w:r w:rsidRPr="0024545A">
        <w:rPr>
          <w:rFonts w:ascii="Times New Roman" w:hAnsi="Times New Roman" w:cs="Times New Roman"/>
          <w:sz w:val="24"/>
          <w:szCs w:val="24"/>
        </w:rPr>
        <w:t>Kérem, aki egyetért a napirendi tárgysor tárgyalásával, szavazzon.</w:t>
      </w:r>
    </w:p>
    <w:p w:rsidR="002A44FD" w:rsidRPr="0024545A" w:rsidRDefault="002A44FD" w:rsidP="00C33B0F">
      <w:pPr>
        <w:spacing w:line="240" w:lineRule="atLeast"/>
        <w:jc w:val="both"/>
        <w:rPr>
          <w:rFonts w:ascii="Times New Roman" w:hAnsi="Times New Roman" w:cs="Times New Roman"/>
          <w:i/>
          <w:sz w:val="24"/>
          <w:szCs w:val="24"/>
        </w:rPr>
      </w:pPr>
    </w:p>
    <w:p w:rsidR="002A44FD" w:rsidRPr="0024545A" w:rsidRDefault="0062388A" w:rsidP="00C33B0F">
      <w:pPr>
        <w:spacing w:line="240" w:lineRule="atLeast"/>
        <w:jc w:val="both"/>
        <w:rPr>
          <w:rFonts w:ascii="Times New Roman" w:hAnsi="Times New Roman" w:cs="Times New Roman"/>
          <w:i/>
          <w:sz w:val="24"/>
          <w:szCs w:val="24"/>
        </w:rPr>
      </w:pPr>
      <w:r w:rsidRPr="0024545A">
        <w:rPr>
          <w:rFonts w:ascii="Times New Roman" w:hAnsi="Times New Roman" w:cs="Times New Roman"/>
          <w:i/>
          <w:sz w:val="24"/>
          <w:szCs w:val="24"/>
        </w:rPr>
        <w:t xml:space="preserve">A </w:t>
      </w:r>
      <w:r w:rsidR="0024545A">
        <w:rPr>
          <w:rFonts w:ascii="Times New Roman" w:hAnsi="Times New Roman" w:cs="Times New Roman"/>
          <w:i/>
          <w:sz w:val="24"/>
          <w:szCs w:val="24"/>
        </w:rPr>
        <w:t>K</w:t>
      </w:r>
      <w:r w:rsidRPr="0024545A">
        <w:rPr>
          <w:rFonts w:ascii="Times New Roman" w:hAnsi="Times New Roman" w:cs="Times New Roman"/>
          <w:i/>
          <w:sz w:val="24"/>
          <w:szCs w:val="24"/>
        </w:rPr>
        <w:t xml:space="preserve">épviselő-testület </w:t>
      </w:r>
      <w:r w:rsidR="00304641" w:rsidRPr="0024545A">
        <w:rPr>
          <w:rFonts w:ascii="Times New Roman" w:hAnsi="Times New Roman" w:cs="Times New Roman"/>
          <w:i/>
          <w:sz w:val="24"/>
          <w:szCs w:val="24"/>
        </w:rPr>
        <w:t>8</w:t>
      </w:r>
      <w:r w:rsidR="002A44FD" w:rsidRPr="0024545A">
        <w:rPr>
          <w:rFonts w:ascii="Times New Roman" w:hAnsi="Times New Roman" w:cs="Times New Roman"/>
          <w:i/>
          <w:sz w:val="24"/>
          <w:szCs w:val="24"/>
        </w:rPr>
        <w:t xml:space="preserve"> igen szavazattal elfogadta a napirendi javaslatot.</w:t>
      </w:r>
    </w:p>
    <w:p w:rsidR="002A44FD" w:rsidRPr="0024545A" w:rsidRDefault="002A44FD" w:rsidP="00C33B0F">
      <w:pPr>
        <w:spacing w:line="240" w:lineRule="atLeast"/>
        <w:jc w:val="both"/>
        <w:rPr>
          <w:rFonts w:ascii="Times New Roman" w:hAnsi="Times New Roman" w:cs="Times New Roman"/>
          <w:i/>
          <w:sz w:val="24"/>
          <w:szCs w:val="24"/>
        </w:rPr>
      </w:pPr>
    </w:p>
    <w:p w:rsidR="002A44FD" w:rsidRPr="00C33B0F" w:rsidRDefault="002A44FD" w:rsidP="00C33B0F">
      <w:pPr>
        <w:spacing w:line="240" w:lineRule="atLeast"/>
        <w:jc w:val="both"/>
        <w:rPr>
          <w:rFonts w:ascii="Times New Roman" w:hAnsi="Times New Roman" w:cs="Times New Roman"/>
          <w:b/>
          <w:bCs/>
          <w:sz w:val="24"/>
          <w:szCs w:val="24"/>
          <w:u w:val="single"/>
        </w:rPr>
      </w:pPr>
      <w:r w:rsidRPr="00C33B0F">
        <w:rPr>
          <w:rFonts w:ascii="Times New Roman" w:hAnsi="Times New Roman" w:cs="Times New Roman"/>
          <w:b/>
          <w:bCs/>
          <w:sz w:val="24"/>
          <w:szCs w:val="24"/>
          <w:u w:val="single"/>
        </w:rPr>
        <w:t>Napirendi pontok:</w:t>
      </w:r>
    </w:p>
    <w:p w:rsidR="0062388A" w:rsidRPr="00CE2B66" w:rsidRDefault="0062388A" w:rsidP="0062388A">
      <w:pPr>
        <w:jc w:val="both"/>
        <w:rPr>
          <w:rFonts w:ascii="Times New Roman" w:hAnsi="Times New Roman" w:cs="Times New Roman"/>
          <w:b/>
          <w:bCs/>
          <w:sz w:val="24"/>
          <w:szCs w:val="24"/>
          <w:u w:val="single"/>
        </w:rPr>
      </w:pPr>
    </w:p>
    <w:p w:rsidR="0062388A" w:rsidRPr="00CE2B66" w:rsidRDefault="0062388A" w:rsidP="0062388A">
      <w:pPr>
        <w:numPr>
          <w:ilvl w:val="0"/>
          <w:numId w:val="1"/>
        </w:numPr>
        <w:ind w:left="851" w:hanging="425"/>
        <w:jc w:val="both"/>
        <w:rPr>
          <w:rFonts w:ascii="Times New Roman" w:hAnsi="Times New Roman" w:cs="Times New Roman"/>
          <w:sz w:val="24"/>
          <w:szCs w:val="24"/>
        </w:rPr>
      </w:pPr>
      <w:r w:rsidRPr="00CE2B66">
        <w:rPr>
          <w:rFonts w:ascii="Times New Roman" w:hAnsi="Times New Roman" w:cs="Times New Roman"/>
          <w:sz w:val="24"/>
          <w:szCs w:val="24"/>
        </w:rPr>
        <w:t xml:space="preserve">Lejárt </w:t>
      </w:r>
      <w:proofErr w:type="spellStart"/>
      <w:r w:rsidRPr="00CE2B66">
        <w:rPr>
          <w:rFonts w:ascii="Times New Roman" w:hAnsi="Times New Roman" w:cs="Times New Roman"/>
          <w:sz w:val="24"/>
          <w:szCs w:val="24"/>
        </w:rPr>
        <w:t>határidejű</w:t>
      </w:r>
      <w:proofErr w:type="spellEnd"/>
      <w:r w:rsidRPr="00CE2B66">
        <w:rPr>
          <w:rFonts w:ascii="Times New Roman" w:hAnsi="Times New Roman" w:cs="Times New Roman"/>
          <w:sz w:val="24"/>
          <w:szCs w:val="24"/>
        </w:rPr>
        <w:t xml:space="preserve"> határozatok végrehajtása</w:t>
      </w:r>
    </w:p>
    <w:p w:rsidR="0062388A" w:rsidRPr="00CE2B66" w:rsidRDefault="0062388A" w:rsidP="0062388A">
      <w:pPr>
        <w:ind w:left="851"/>
        <w:jc w:val="both"/>
        <w:rPr>
          <w:rFonts w:ascii="Times New Roman" w:hAnsi="Times New Roman" w:cs="Times New Roman"/>
          <w:sz w:val="24"/>
          <w:szCs w:val="24"/>
        </w:rPr>
      </w:pPr>
      <w:r w:rsidRPr="00CE2B66">
        <w:rPr>
          <w:rFonts w:ascii="Times New Roman" w:hAnsi="Times New Roman" w:cs="Times New Roman"/>
          <w:sz w:val="24"/>
          <w:szCs w:val="24"/>
          <w:u w:val="single"/>
        </w:rPr>
        <w:t>Előadó:</w:t>
      </w:r>
      <w:r w:rsidRPr="00CE2B66">
        <w:rPr>
          <w:rFonts w:ascii="Times New Roman" w:hAnsi="Times New Roman" w:cs="Times New Roman"/>
          <w:sz w:val="24"/>
          <w:szCs w:val="24"/>
        </w:rPr>
        <w:t xml:space="preserve"> Baracskai József polgármester</w:t>
      </w:r>
    </w:p>
    <w:p w:rsidR="0062388A" w:rsidRDefault="0062388A" w:rsidP="0062388A">
      <w:pPr>
        <w:ind w:left="720" w:firstLine="131"/>
        <w:jc w:val="both"/>
        <w:rPr>
          <w:rFonts w:ascii="Times New Roman" w:hAnsi="Times New Roman" w:cs="Times New Roman"/>
          <w:sz w:val="24"/>
          <w:szCs w:val="24"/>
        </w:rPr>
      </w:pPr>
    </w:p>
    <w:p w:rsidR="0062388A" w:rsidRPr="006A6D7D" w:rsidRDefault="0062388A" w:rsidP="0062388A">
      <w:pPr>
        <w:numPr>
          <w:ilvl w:val="0"/>
          <w:numId w:val="1"/>
        </w:numPr>
        <w:ind w:left="851" w:hanging="425"/>
        <w:jc w:val="both"/>
        <w:rPr>
          <w:rFonts w:ascii="Times New Roman" w:hAnsi="Times New Roman" w:cs="Times New Roman"/>
          <w:sz w:val="24"/>
          <w:szCs w:val="24"/>
        </w:rPr>
      </w:pPr>
      <w:r>
        <w:rPr>
          <w:rFonts w:ascii="Times New Roman" w:hAnsi="Times New Roman"/>
          <w:sz w:val="24"/>
          <w:szCs w:val="24"/>
        </w:rPr>
        <w:t xml:space="preserve">A </w:t>
      </w:r>
      <w:r w:rsidRPr="006A6D7D">
        <w:rPr>
          <w:rFonts w:ascii="Times New Roman" w:hAnsi="Times New Roman" w:cs="Times New Roman"/>
          <w:sz w:val="24"/>
          <w:szCs w:val="24"/>
        </w:rPr>
        <w:t>Szervezeti és Működési Szabályzatról szóló 25/2014. (XI. 28.) önkormányzati rendelet módosítása</w:t>
      </w:r>
    </w:p>
    <w:p w:rsidR="0062388A" w:rsidRPr="005D2D71" w:rsidRDefault="0062388A" w:rsidP="0062388A">
      <w:pPr>
        <w:pStyle w:val="Listaszerbekezds"/>
        <w:ind w:left="851"/>
        <w:jc w:val="both"/>
      </w:pPr>
      <w:r w:rsidRPr="005D2D71">
        <w:rPr>
          <w:u w:val="single"/>
        </w:rPr>
        <w:t>Előadó</w:t>
      </w:r>
      <w:r>
        <w:rPr>
          <w:u w:val="single"/>
        </w:rPr>
        <w:t>:</w:t>
      </w:r>
      <w:r w:rsidRPr="005D2D71">
        <w:t xml:space="preserve"> Baracskai József polgármester</w:t>
      </w:r>
    </w:p>
    <w:p w:rsidR="0062388A" w:rsidRDefault="0062388A" w:rsidP="0062388A">
      <w:pPr>
        <w:pStyle w:val="Listaszerbekezds"/>
        <w:ind w:left="851"/>
        <w:jc w:val="both"/>
      </w:pPr>
      <w:r w:rsidRPr="00D50302">
        <w:rPr>
          <w:u w:val="single"/>
        </w:rPr>
        <w:t>Tárgyalja:</w:t>
      </w:r>
      <w:r w:rsidRPr="00D50302">
        <w:t xml:space="preserve"> Pénzügyi és Ügyrendi Bizottság</w:t>
      </w:r>
    </w:p>
    <w:p w:rsidR="0062388A" w:rsidRPr="00D50302" w:rsidRDefault="0062388A" w:rsidP="0062388A">
      <w:pPr>
        <w:pStyle w:val="Listaszerbekezds"/>
        <w:ind w:left="851"/>
        <w:jc w:val="both"/>
      </w:pPr>
    </w:p>
    <w:p w:rsidR="0062388A" w:rsidRDefault="0062388A" w:rsidP="0062388A">
      <w:pPr>
        <w:numPr>
          <w:ilvl w:val="0"/>
          <w:numId w:val="1"/>
        </w:numPr>
        <w:ind w:left="851" w:hanging="425"/>
        <w:jc w:val="both"/>
        <w:rPr>
          <w:rFonts w:ascii="Times New Roman" w:hAnsi="Times New Roman" w:cs="Times New Roman"/>
          <w:sz w:val="24"/>
          <w:szCs w:val="24"/>
        </w:rPr>
      </w:pPr>
      <w:r>
        <w:rPr>
          <w:rFonts w:ascii="Times New Roman" w:hAnsi="Times New Roman" w:cs="Times New Roman"/>
          <w:sz w:val="24"/>
          <w:szCs w:val="24"/>
        </w:rPr>
        <w:t>Az önkormányzat 2017. évi költségvetési rendeletének módosítása</w:t>
      </w:r>
    </w:p>
    <w:p w:rsidR="0062388A" w:rsidRPr="005D2D71" w:rsidRDefault="0062388A" w:rsidP="0062388A">
      <w:pPr>
        <w:pStyle w:val="Listaszerbekezds"/>
        <w:ind w:left="851"/>
        <w:jc w:val="both"/>
      </w:pPr>
      <w:r w:rsidRPr="005D2D71">
        <w:rPr>
          <w:u w:val="single"/>
        </w:rPr>
        <w:t>Előadó</w:t>
      </w:r>
      <w:r>
        <w:rPr>
          <w:u w:val="single"/>
        </w:rPr>
        <w:t>:</w:t>
      </w:r>
      <w:r w:rsidRPr="005D2D71">
        <w:t xml:space="preserve"> Baracskai József polgármester</w:t>
      </w:r>
    </w:p>
    <w:p w:rsidR="0062388A" w:rsidRPr="00D50302" w:rsidRDefault="0062388A" w:rsidP="0062388A">
      <w:pPr>
        <w:pStyle w:val="Listaszerbekezds"/>
        <w:ind w:left="851"/>
        <w:jc w:val="both"/>
      </w:pPr>
      <w:r w:rsidRPr="00D50302">
        <w:rPr>
          <w:u w:val="single"/>
        </w:rPr>
        <w:t>Tárgyalja:</w:t>
      </w:r>
      <w:r>
        <w:t xml:space="preserve"> </w:t>
      </w:r>
      <w:r w:rsidRPr="00D50302">
        <w:t>Pénzügyi és Ügyrendi Bizottság</w:t>
      </w:r>
    </w:p>
    <w:p w:rsidR="0062388A" w:rsidRDefault="0062388A" w:rsidP="0062388A">
      <w:pPr>
        <w:ind w:left="851"/>
        <w:jc w:val="both"/>
        <w:rPr>
          <w:rFonts w:ascii="Times New Roman" w:hAnsi="Times New Roman" w:cs="Times New Roman"/>
          <w:sz w:val="24"/>
          <w:szCs w:val="24"/>
        </w:rPr>
      </w:pPr>
    </w:p>
    <w:p w:rsidR="0062388A" w:rsidRDefault="0062388A" w:rsidP="0062388A">
      <w:pPr>
        <w:numPr>
          <w:ilvl w:val="0"/>
          <w:numId w:val="1"/>
        </w:numPr>
        <w:ind w:left="851" w:hanging="425"/>
        <w:jc w:val="both"/>
        <w:rPr>
          <w:rFonts w:ascii="Times New Roman" w:hAnsi="Times New Roman" w:cs="Times New Roman"/>
          <w:sz w:val="24"/>
          <w:szCs w:val="24"/>
        </w:rPr>
      </w:pPr>
      <w:r>
        <w:rPr>
          <w:rFonts w:ascii="Times New Roman" w:hAnsi="Times New Roman" w:cs="Times New Roman"/>
          <w:sz w:val="24"/>
          <w:szCs w:val="24"/>
        </w:rPr>
        <w:t>Zalaszentgrót Város Önkormányzat előző évek adósságot keletkeztető kötelezettségvállalásról szóló tájékoztatás és a 2018. évi adósságot keletkeztető kötelezettségvállalásról döntés</w:t>
      </w:r>
    </w:p>
    <w:p w:rsidR="0062388A" w:rsidRPr="005D2D71" w:rsidRDefault="0062388A" w:rsidP="0062388A">
      <w:pPr>
        <w:pStyle w:val="Listaszerbekezds"/>
        <w:ind w:left="851"/>
        <w:jc w:val="both"/>
      </w:pPr>
      <w:r w:rsidRPr="005D2D71">
        <w:rPr>
          <w:u w:val="single"/>
        </w:rPr>
        <w:lastRenderedPageBreak/>
        <w:t>Előadó</w:t>
      </w:r>
      <w:r>
        <w:rPr>
          <w:u w:val="single"/>
        </w:rPr>
        <w:t>:</w:t>
      </w:r>
      <w:r w:rsidRPr="005D2D71">
        <w:t xml:space="preserve"> Baracskai József polgármester</w:t>
      </w:r>
    </w:p>
    <w:p w:rsidR="0062388A" w:rsidRPr="00D50302" w:rsidRDefault="0062388A" w:rsidP="0062388A">
      <w:pPr>
        <w:pStyle w:val="Listaszerbekezds"/>
        <w:ind w:left="851"/>
        <w:jc w:val="both"/>
      </w:pPr>
      <w:r w:rsidRPr="00D50302">
        <w:rPr>
          <w:u w:val="single"/>
        </w:rPr>
        <w:t>Tárgyalja:</w:t>
      </w:r>
      <w:r>
        <w:t xml:space="preserve"> </w:t>
      </w:r>
      <w:r w:rsidRPr="00D50302">
        <w:t>Pénzügyi és Ügyrendi Bizottság</w:t>
      </w:r>
    </w:p>
    <w:p w:rsidR="0062388A" w:rsidRPr="001E08FF" w:rsidRDefault="0062388A" w:rsidP="0062388A">
      <w:pPr>
        <w:ind w:left="851"/>
        <w:jc w:val="both"/>
        <w:rPr>
          <w:rFonts w:ascii="Times New Roman" w:hAnsi="Times New Roman" w:cs="Times New Roman"/>
          <w:sz w:val="24"/>
          <w:szCs w:val="24"/>
        </w:rPr>
      </w:pPr>
    </w:p>
    <w:p w:rsidR="0062388A" w:rsidRDefault="0062388A" w:rsidP="0062388A">
      <w:pPr>
        <w:numPr>
          <w:ilvl w:val="0"/>
          <w:numId w:val="1"/>
        </w:numPr>
        <w:ind w:left="851" w:hanging="425"/>
        <w:jc w:val="both"/>
        <w:rPr>
          <w:rFonts w:ascii="Times New Roman" w:hAnsi="Times New Roman" w:cs="Times New Roman"/>
          <w:sz w:val="24"/>
          <w:szCs w:val="24"/>
        </w:rPr>
      </w:pPr>
      <w:r>
        <w:rPr>
          <w:rFonts w:ascii="Times New Roman" w:hAnsi="Times New Roman" w:cs="Times New Roman"/>
          <w:sz w:val="24"/>
          <w:szCs w:val="24"/>
        </w:rPr>
        <w:t>Az önkormányzat 2018. évi költségvetésének elfogadása</w:t>
      </w:r>
    </w:p>
    <w:p w:rsidR="0062388A" w:rsidRPr="005D2D71" w:rsidRDefault="0062388A" w:rsidP="0062388A">
      <w:pPr>
        <w:pStyle w:val="Listaszerbekezds"/>
        <w:ind w:left="851"/>
        <w:jc w:val="both"/>
      </w:pPr>
      <w:r w:rsidRPr="005D2D71">
        <w:rPr>
          <w:u w:val="single"/>
        </w:rPr>
        <w:t>Előadó</w:t>
      </w:r>
      <w:r>
        <w:rPr>
          <w:u w:val="single"/>
        </w:rPr>
        <w:t>:</w:t>
      </w:r>
      <w:r w:rsidRPr="005D2D71">
        <w:t xml:space="preserve"> Baracskai József polgármester</w:t>
      </w:r>
    </w:p>
    <w:p w:rsidR="0062388A" w:rsidRPr="00D50302" w:rsidRDefault="0062388A" w:rsidP="0062388A">
      <w:pPr>
        <w:pStyle w:val="Listaszerbekezds"/>
        <w:ind w:left="851"/>
        <w:jc w:val="both"/>
      </w:pPr>
      <w:r w:rsidRPr="00D50302">
        <w:rPr>
          <w:u w:val="single"/>
        </w:rPr>
        <w:t>Tárgyalja:</w:t>
      </w:r>
      <w:r w:rsidRPr="00D50302">
        <w:t xml:space="preserve"> Gazdasági és Városfejlesztési Bizottság</w:t>
      </w:r>
    </w:p>
    <w:p w:rsidR="0062388A" w:rsidRDefault="0062388A" w:rsidP="0062388A">
      <w:pPr>
        <w:pStyle w:val="Listaszerbekezds"/>
        <w:jc w:val="both"/>
      </w:pPr>
      <w:r>
        <w:tab/>
        <w:t xml:space="preserve">        </w:t>
      </w:r>
      <w:r w:rsidRPr="00D50302">
        <w:t>Pénzügyi és Ügyrendi Bizottság</w:t>
      </w:r>
    </w:p>
    <w:p w:rsidR="0062388A" w:rsidRDefault="0062388A" w:rsidP="0062388A">
      <w:pPr>
        <w:pStyle w:val="Listaszerbekezds"/>
        <w:ind w:left="1428"/>
        <w:jc w:val="both"/>
      </w:pPr>
      <w:r>
        <w:t xml:space="preserve">        Humán Ügyek Bizottsága</w:t>
      </w:r>
    </w:p>
    <w:p w:rsidR="0062388A" w:rsidRPr="00D50302" w:rsidRDefault="0062388A" w:rsidP="0062388A">
      <w:pPr>
        <w:pStyle w:val="Listaszerbekezds"/>
        <w:ind w:left="1428"/>
        <w:jc w:val="both"/>
      </w:pPr>
      <w:r>
        <w:t xml:space="preserve">        Szociális Bizottság</w:t>
      </w:r>
    </w:p>
    <w:p w:rsidR="0062388A" w:rsidRDefault="0062388A" w:rsidP="0062388A">
      <w:pPr>
        <w:ind w:left="720" w:firstLine="131"/>
        <w:jc w:val="both"/>
        <w:rPr>
          <w:rFonts w:ascii="Times New Roman" w:hAnsi="Times New Roman" w:cs="Times New Roman"/>
          <w:sz w:val="24"/>
          <w:szCs w:val="24"/>
        </w:rPr>
      </w:pPr>
    </w:p>
    <w:p w:rsidR="0062388A" w:rsidRDefault="0062388A" w:rsidP="0062388A">
      <w:pPr>
        <w:numPr>
          <w:ilvl w:val="0"/>
          <w:numId w:val="1"/>
        </w:numPr>
        <w:ind w:left="851" w:hanging="491"/>
        <w:jc w:val="both"/>
        <w:rPr>
          <w:rFonts w:ascii="Times New Roman" w:hAnsi="Times New Roman"/>
          <w:sz w:val="24"/>
          <w:szCs w:val="24"/>
        </w:rPr>
      </w:pPr>
      <w:r>
        <w:rPr>
          <w:rFonts w:ascii="Times New Roman" w:hAnsi="Times New Roman"/>
          <w:sz w:val="24"/>
          <w:szCs w:val="24"/>
        </w:rPr>
        <w:t>Egészségügyi a</w:t>
      </w:r>
      <w:r w:rsidRPr="0068074B">
        <w:rPr>
          <w:rFonts w:ascii="Times New Roman" w:hAnsi="Times New Roman"/>
          <w:sz w:val="24"/>
          <w:szCs w:val="24"/>
        </w:rPr>
        <w:t>la</w:t>
      </w:r>
      <w:r>
        <w:rPr>
          <w:rFonts w:ascii="Times New Roman" w:hAnsi="Times New Roman"/>
          <w:sz w:val="24"/>
          <w:szCs w:val="24"/>
        </w:rPr>
        <w:t>pellátási szerződések felülvizsgálata</w:t>
      </w:r>
    </w:p>
    <w:p w:rsidR="0062388A" w:rsidRPr="0068074B" w:rsidRDefault="0062388A" w:rsidP="0062388A">
      <w:pPr>
        <w:pStyle w:val="Listaszerbekezds"/>
        <w:ind w:firstLine="131"/>
        <w:jc w:val="both"/>
      </w:pPr>
      <w:r w:rsidRPr="0068074B">
        <w:rPr>
          <w:u w:val="single"/>
        </w:rPr>
        <w:t>Előadó:</w:t>
      </w:r>
      <w:r w:rsidRPr="0068074B">
        <w:t xml:space="preserve"> Baracskai József polgármester</w:t>
      </w:r>
    </w:p>
    <w:p w:rsidR="0062388A" w:rsidRPr="0068074B" w:rsidRDefault="0062388A" w:rsidP="0062388A">
      <w:pPr>
        <w:pStyle w:val="Listaszerbekezds"/>
        <w:ind w:firstLine="131"/>
        <w:jc w:val="both"/>
      </w:pPr>
      <w:r w:rsidRPr="0068074B">
        <w:rPr>
          <w:u w:val="single"/>
        </w:rPr>
        <w:t>Tárgyalja:</w:t>
      </w:r>
      <w:r w:rsidRPr="0068074B">
        <w:t xml:space="preserve"> Humán Ügyek Bizottsága</w:t>
      </w:r>
    </w:p>
    <w:p w:rsidR="0062388A" w:rsidRDefault="0062388A" w:rsidP="0062388A">
      <w:pPr>
        <w:ind w:left="851"/>
        <w:jc w:val="both"/>
        <w:rPr>
          <w:rFonts w:ascii="Times New Roman" w:hAnsi="Times New Roman" w:cs="Times New Roman"/>
          <w:sz w:val="24"/>
          <w:szCs w:val="24"/>
          <w:highlight w:val="yellow"/>
        </w:rPr>
      </w:pPr>
    </w:p>
    <w:p w:rsidR="0062388A" w:rsidRPr="0068074B" w:rsidRDefault="0062388A" w:rsidP="0062388A">
      <w:pPr>
        <w:numPr>
          <w:ilvl w:val="0"/>
          <w:numId w:val="1"/>
        </w:numPr>
        <w:ind w:left="851" w:hanging="491"/>
        <w:jc w:val="both"/>
        <w:rPr>
          <w:rFonts w:ascii="Times New Roman" w:hAnsi="Times New Roman"/>
          <w:sz w:val="24"/>
          <w:szCs w:val="24"/>
        </w:rPr>
      </w:pPr>
      <w:r w:rsidRPr="0068074B">
        <w:rPr>
          <w:rFonts w:ascii="Times New Roman" w:hAnsi="Times New Roman"/>
          <w:sz w:val="24"/>
          <w:szCs w:val="24"/>
        </w:rPr>
        <w:t xml:space="preserve">Döntés </w:t>
      </w:r>
      <w:proofErr w:type="spellStart"/>
      <w:r w:rsidRPr="0068074B">
        <w:rPr>
          <w:rFonts w:ascii="Times New Roman" w:hAnsi="Times New Roman"/>
          <w:sz w:val="24"/>
          <w:szCs w:val="24"/>
        </w:rPr>
        <w:t>Leader</w:t>
      </w:r>
      <w:proofErr w:type="spellEnd"/>
      <w:r w:rsidRPr="0068074B">
        <w:rPr>
          <w:rFonts w:ascii="Times New Roman" w:hAnsi="Times New Roman"/>
          <w:sz w:val="24"/>
          <w:szCs w:val="24"/>
        </w:rPr>
        <w:t xml:space="preserve"> pályázatok benyújtásáról</w:t>
      </w:r>
    </w:p>
    <w:p w:rsidR="0062388A" w:rsidRPr="0068074B" w:rsidRDefault="0062388A" w:rsidP="0062388A">
      <w:pPr>
        <w:ind w:left="851"/>
        <w:jc w:val="both"/>
        <w:rPr>
          <w:rFonts w:ascii="Times New Roman" w:hAnsi="Times New Roman"/>
          <w:sz w:val="24"/>
          <w:szCs w:val="24"/>
        </w:rPr>
      </w:pPr>
      <w:r w:rsidRPr="00B80AFF">
        <w:rPr>
          <w:rFonts w:ascii="Times New Roman" w:hAnsi="Times New Roman"/>
          <w:sz w:val="24"/>
          <w:szCs w:val="24"/>
          <w:u w:val="single"/>
        </w:rPr>
        <w:t>Előadó</w:t>
      </w:r>
      <w:r>
        <w:rPr>
          <w:rFonts w:ascii="Times New Roman" w:hAnsi="Times New Roman"/>
          <w:sz w:val="24"/>
          <w:szCs w:val="24"/>
          <w:u w:val="single"/>
        </w:rPr>
        <w:t>:</w:t>
      </w:r>
      <w:r w:rsidRPr="0068074B">
        <w:rPr>
          <w:rFonts w:ascii="Times New Roman" w:hAnsi="Times New Roman"/>
          <w:sz w:val="24"/>
          <w:szCs w:val="24"/>
        </w:rPr>
        <w:t xml:space="preserve"> Baracskai József polgármester</w:t>
      </w:r>
    </w:p>
    <w:p w:rsidR="0062388A" w:rsidRDefault="0062388A" w:rsidP="0062388A">
      <w:pPr>
        <w:ind w:left="851"/>
        <w:jc w:val="both"/>
        <w:rPr>
          <w:rFonts w:ascii="Times New Roman" w:hAnsi="Times New Roman"/>
          <w:sz w:val="24"/>
          <w:szCs w:val="24"/>
        </w:rPr>
      </w:pPr>
      <w:r w:rsidRPr="00B80AFF">
        <w:rPr>
          <w:rFonts w:ascii="Times New Roman" w:hAnsi="Times New Roman"/>
          <w:sz w:val="24"/>
          <w:szCs w:val="24"/>
          <w:u w:val="single"/>
        </w:rPr>
        <w:t>Tárgyalja:</w:t>
      </w:r>
      <w:r w:rsidRPr="0068074B">
        <w:rPr>
          <w:rFonts w:ascii="Times New Roman" w:hAnsi="Times New Roman"/>
          <w:sz w:val="24"/>
          <w:szCs w:val="24"/>
        </w:rPr>
        <w:t xml:space="preserve"> Gazdasági és Városfejlesztési Bizottság</w:t>
      </w:r>
    </w:p>
    <w:p w:rsidR="0062388A" w:rsidRDefault="0062388A" w:rsidP="0062388A">
      <w:pPr>
        <w:ind w:left="709"/>
        <w:jc w:val="both"/>
        <w:rPr>
          <w:rFonts w:ascii="Times New Roman" w:hAnsi="Times New Roman"/>
          <w:sz w:val="24"/>
          <w:szCs w:val="24"/>
          <w:highlight w:val="yellow"/>
        </w:rPr>
      </w:pPr>
    </w:p>
    <w:p w:rsidR="0062388A" w:rsidRPr="000B1569" w:rsidRDefault="0062388A" w:rsidP="0062388A">
      <w:pPr>
        <w:numPr>
          <w:ilvl w:val="0"/>
          <w:numId w:val="1"/>
        </w:numPr>
        <w:ind w:left="851" w:hanging="491"/>
        <w:jc w:val="both"/>
        <w:rPr>
          <w:rFonts w:ascii="Times New Roman" w:hAnsi="Times New Roman"/>
          <w:sz w:val="24"/>
          <w:szCs w:val="24"/>
        </w:rPr>
      </w:pPr>
      <w:r w:rsidRPr="000B1569">
        <w:rPr>
          <w:rFonts w:ascii="Times New Roman" w:hAnsi="Times New Roman"/>
          <w:sz w:val="24"/>
          <w:szCs w:val="24"/>
        </w:rPr>
        <w:t>Tájékoztató a köztartozásmentes adózói adatbázisban történő szereplésről</w:t>
      </w:r>
    </w:p>
    <w:p w:rsidR="0062388A" w:rsidRPr="00735182" w:rsidRDefault="0062388A" w:rsidP="0062388A">
      <w:pPr>
        <w:ind w:left="851"/>
        <w:jc w:val="both"/>
        <w:rPr>
          <w:rFonts w:ascii="Times New Roman" w:hAnsi="Times New Roman"/>
          <w:sz w:val="24"/>
          <w:szCs w:val="24"/>
        </w:rPr>
      </w:pPr>
      <w:r w:rsidRPr="00735182">
        <w:rPr>
          <w:rFonts w:ascii="Times New Roman" w:hAnsi="Times New Roman"/>
          <w:sz w:val="24"/>
          <w:szCs w:val="24"/>
          <w:u w:val="single"/>
        </w:rPr>
        <w:t>Előadó:</w:t>
      </w:r>
      <w:r w:rsidRPr="00735182">
        <w:rPr>
          <w:rFonts w:ascii="Times New Roman" w:hAnsi="Times New Roman"/>
          <w:sz w:val="24"/>
          <w:szCs w:val="24"/>
        </w:rPr>
        <w:t xml:space="preserve"> Baracskai József polgármester</w:t>
      </w:r>
    </w:p>
    <w:p w:rsidR="0062388A" w:rsidRDefault="0062388A" w:rsidP="0062388A">
      <w:pPr>
        <w:ind w:left="851"/>
        <w:jc w:val="both"/>
        <w:rPr>
          <w:rFonts w:ascii="Times New Roman" w:hAnsi="Times New Roman"/>
          <w:color w:val="FF0000"/>
          <w:sz w:val="24"/>
          <w:szCs w:val="24"/>
        </w:rPr>
      </w:pPr>
    </w:p>
    <w:p w:rsidR="0062388A" w:rsidRPr="00227060" w:rsidRDefault="0062388A" w:rsidP="0062388A">
      <w:pPr>
        <w:numPr>
          <w:ilvl w:val="0"/>
          <w:numId w:val="1"/>
        </w:numPr>
        <w:ind w:left="851" w:hanging="491"/>
        <w:jc w:val="both"/>
        <w:rPr>
          <w:rFonts w:ascii="Times New Roman" w:hAnsi="Times New Roman"/>
          <w:sz w:val="24"/>
          <w:szCs w:val="24"/>
        </w:rPr>
      </w:pPr>
      <w:r w:rsidRPr="0068074B">
        <w:rPr>
          <w:rFonts w:ascii="Times New Roman" w:hAnsi="Times New Roman"/>
          <w:sz w:val="24"/>
          <w:szCs w:val="24"/>
        </w:rPr>
        <w:t>Szavazatszámláló Bizottsági tagok megválasztása</w:t>
      </w:r>
    </w:p>
    <w:p w:rsidR="0062388A" w:rsidRPr="0068074B" w:rsidRDefault="0062388A" w:rsidP="0062388A">
      <w:pPr>
        <w:ind w:left="851"/>
        <w:jc w:val="both"/>
        <w:rPr>
          <w:rFonts w:ascii="Times New Roman" w:hAnsi="Times New Roman"/>
          <w:sz w:val="24"/>
          <w:szCs w:val="24"/>
        </w:rPr>
      </w:pPr>
      <w:r w:rsidRPr="0069723F">
        <w:rPr>
          <w:rFonts w:ascii="Times New Roman" w:hAnsi="Times New Roman"/>
          <w:sz w:val="24"/>
          <w:szCs w:val="24"/>
          <w:u w:val="single"/>
        </w:rPr>
        <w:t>Előadó</w:t>
      </w:r>
      <w:r w:rsidRPr="00227060">
        <w:rPr>
          <w:rFonts w:ascii="Times New Roman" w:hAnsi="Times New Roman"/>
          <w:sz w:val="24"/>
          <w:szCs w:val="24"/>
        </w:rPr>
        <w:t>:</w:t>
      </w:r>
      <w:r w:rsidRPr="0068074B">
        <w:rPr>
          <w:rFonts w:ascii="Times New Roman" w:hAnsi="Times New Roman"/>
          <w:sz w:val="24"/>
          <w:szCs w:val="24"/>
        </w:rPr>
        <w:t xml:space="preserve"> Dr. Simon Beáta jegyző</w:t>
      </w:r>
    </w:p>
    <w:p w:rsidR="0062388A" w:rsidRDefault="0062388A" w:rsidP="0062388A">
      <w:pPr>
        <w:jc w:val="both"/>
        <w:rPr>
          <w:rFonts w:ascii="Times New Roman" w:hAnsi="Times New Roman" w:cs="Times New Roman"/>
          <w:sz w:val="24"/>
          <w:szCs w:val="24"/>
        </w:rPr>
      </w:pPr>
    </w:p>
    <w:p w:rsidR="0062388A" w:rsidRDefault="0062388A" w:rsidP="0062388A">
      <w:pPr>
        <w:numPr>
          <w:ilvl w:val="0"/>
          <w:numId w:val="1"/>
        </w:numPr>
        <w:ind w:left="851" w:hanging="425"/>
        <w:jc w:val="both"/>
        <w:rPr>
          <w:rFonts w:ascii="Times New Roman" w:hAnsi="Times New Roman" w:cs="Times New Roman"/>
          <w:sz w:val="24"/>
          <w:szCs w:val="24"/>
        </w:rPr>
      </w:pPr>
      <w:r>
        <w:rPr>
          <w:rFonts w:ascii="Times New Roman" w:hAnsi="Times New Roman" w:cs="Times New Roman"/>
          <w:sz w:val="24"/>
          <w:szCs w:val="24"/>
        </w:rPr>
        <w:t>Döntés földterületek értékesítéséről</w:t>
      </w:r>
    </w:p>
    <w:p w:rsidR="0062388A" w:rsidRPr="00973CEE" w:rsidRDefault="0062388A" w:rsidP="0062388A">
      <w:pPr>
        <w:ind w:left="143" w:firstLine="708"/>
        <w:jc w:val="both"/>
        <w:rPr>
          <w:rFonts w:ascii="Times New Roman" w:hAnsi="Times New Roman"/>
          <w:sz w:val="24"/>
          <w:szCs w:val="24"/>
        </w:rPr>
      </w:pPr>
      <w:r w:rsidRPr="00973CEE">
        <w:rPr>
          <w:rFonts w:ascii="Times New Roman" w:hAnsi="Times New Roman"/>
          <w:sz w:val="24"/>
          <w:szCs w:val="24"/>
          <w:u w:val="single"/>
        </w:rPr>
        <w:t>Előadó:</w:t>
      </w:r>
      <w:r w:rsidRPr="00973CEE">
        <w:rPr>
          <w:rFonts w:ascii="Times New Roman" w:hAnsi="Times New Roman"/>
          <w:sz w:val="24"/>
          <w:szCs w:val="24"/>
        </w:rPr>
        <w:t xml:space="preserve"> Baracskai József polgármester</w:t>
      </w:r>
    </w:p>
    <w:p w:rsidR="0062388A" w:rsidRPr="00973CEE" w:rsidRDefault="0062388A" w:rsidP="0062388A">
      <w:pPr>
        <w:ind w:left="143" w:firstLine="708"/>
        <w:jc w:val="both"/>
        <w:rPr>
          <w:rFonts w:ascii="Times New Roman" w:hAnsi="Times New Roman"/>
          <w:sz w:val="24"/>
          <w:szCs w:val="24"/>
        </w:rPr>
      </w:pPr>
      <w:r w:rsidRPr="00973CEE">
        <w:rPr>
          <w:rFonts w:ascii="Times New Roman" w:hAnsi="Times New Roman"/>
          <w:sz w:val="24"/>
          <w:szCs w:val="24"/>
          <w:u w:val="single"/>
        </w:rPr>
        <w:t>Tárgyalja:</w:t>
      </w:r>
      <w:r w:rsidRPr="00973CEE">
        <w:rPr>
          <w:rFonts w:ascii="Times New Roman" w:hAnsi="Times New Roman"/>
          <w:sz w:val="24"/>
          <w:szCs w:val="24"/>
        </w:rPr>
        <w:t xml:space="preserve"> Gazdasági és Városfejlesztési Bizottság</w:t>
      </w:r>
    </w:p>
    <w:p w:rsidR="0062388A" w:rsidRPr="00973CEE" w:rsidRDefault="0062388A" w:rsidP="0062388A">
      <w:pPr>
        <w:pStyle w:val="Listaszerbekezds"/>
        <w:ind w:left="851"/>
        <w:jc w:val="both"/>
      </w:pPr>
    </w:p>
    <w:p w:rsidR="0062388A" w:rsidRDefault="0062388A" w:rsidP="0062388A">
      <w:pPr>
        <w:pStyle w:val="Listaszerbekezds"/>
        <w:numPr>
          <w:ilvl w:val="0"/>
          <w:numId w:val="1"/>
        </w:numPr>
        <w:ind w:left="851" w:hanging="425"/>
        <w:contextualSpacing/>
        <w:jc w:val="both"/>
      </w:pPr>
      <w:r>
        <w:t>A polgármester 2018. évi szabadságtervének jóváhagyása</w:t>
      </w:r>
    </w:p>
    <w:p w:rsidR="0062388A" w:rsidRDefault="0062388A" w:rsidP="0062388A">
      <w:pPr>
        <w:pStyle w:val="Listaszerbekezds"/>
        <w:ind w:left="851"/>
        <w:jc w:val="both"/>
      </w:pPr>
      <w:r>
        <w:rPr>
          <w:u w:val="single"/>
        </w:rPr>
        <w:t>Előadó:</w:t>
      </w:r>
      <w:r>
        <w:t xml:space="preserve"> Dr. Simon Beáta jegyző</w:t>
      </w:r>
    </w:p>
    <w:p w:rsidR="0062388A" w:rsidRPr="0069723F" w:rsidRDefault="0062388A" w:rsidP="0062388A">
      <w:pPr>
        <w:pStyle w:val="Listaszerbekezds"/>
        <w:ind w:left="851"/>
        <w:jc w:val="both"/>
      </w:pPr>
    </w:p>
    <w:p w:rsidR="0062388A" w:rsidRDefault="0062388A" w:rsidP="0062388A">
      <w:pPr>
        <w:pStyle w:val="Listaszerbekezds"/>
        <w:numPr>
          <w:ilvl w:val="0"/>
          <w:numId w:val="1"/>
        </w:numPr>
        <w:ind w:left="851" w:hanging="425"/>
        <w:contextualSpacing/>
        <w:jc w:val="both"/>
      </w:pPr>
      <w:r>
        <w:t>Egyebek</w:t>
      </w:r>
    </w:p>
    <w:p w:rsidR="0062388A" w:rsidRPr="00973CEE" w:rsidRDefault="0062388A" w:rsidP="0062388A">
      <w:pPr>
        <w:pStyle w:val="Listaszerbekezds"/>
        <w:ind w:left="851"/>
        <w:jc w:val="both"/>
      </w:pPr>
    </w:p>
    <w:p w:rsidR="0062388A" w:rsidRPr="00CE2B66" w:rsidRDefault="0062388A" w:rsidP="0062388A">
      <w:pPr>
        <w:numPr>
          <w:ilvl w:val="0"/>
          <w:numId w:val="1"/>
        </w:numPr>
        <w:ind w:left="851" w:hanging="425"/>
        <w:jc w:val="both"/>
        <w:rPr>
          <w:rFonts w:ascii="Times New Roman" w:hAnsi="Times New Roman" w:cs="Times New Roman"/>
          <w:sz w:val="24"/>
          <w:szCs w:val="24"/>
        </w:rPr>
      </w:pPr>
      <w:r w:rsidRPr="00CE2B66">
        <w:rPr>
          <w:rFonts w:ascii="Times New Roman" w:hAnsi="Times New Roman" w:cs="Times New Roman"/>
          <w:sz w:val="24"/>
          <w:szCs w:val="24"/>
        </w:rPr>
        <w:t>Kérdések, interpellációk</w:t>
      </w:r>
    </w:p>
    <w:p w:rsidR="002A44FD" w:rsidRPr="00C33B0F" w:rsidRDefault="002A44FD" w:rsidP="00C33B0F">
      <w:pPr>
        <w:spacing w:line="240" w:lineRule="atLeast"/>
        <w:ind w:left="709" w:hanging="709"/>
        <w:jc w:val="both"/>
        <w:rPr>
          <w:rFonts w:ascii="Times New Roman" w:hAnsi="Times New Roman" w:cs="Times New Roman"/>
          <w:b/>
          <w:sz w:val="24"/>
          <w:szCs w:val="24"/>
          <w:u w:val="single"/>
        </w:rPr>
      </w:pPr>
    </w:p>
    <w:p w:rsidR="00683FB6" w:rsidRPr="00304641" w:rsidRDefault="00304641" w:rsidP="00C33B0F">
      <w:pPr>
        <w:pStyle w:val="Listaszerbekezds"/>
        <w:spacing w:line="240" w:lineRule="atLeast"/>
        <w:ind w:left="0"/>
        <w:rPr>
          <w:b/>
          <w:i/>
          <w:u w:val="single"/>
        </w:rPr>
      </w:pPr>
      <w:r>
        <w:rPr>
          <w:b/>
          <w:i/>
          <w:u w:val="single"/>
        </w:rPr>
        <w:t>Megérkezett Takács Tibor képviselő, így a Képviselő-testület 9 főre egészül ki.</w:t>
      </w:r>
    </w:p>
    <w:p w:rsidR="00304641" w:rsidRPr="00C33B0F" w:rsidRDefault="00304641" w:rsidP="00C33B0F">
      <w:pPr>
        <w:pStyle w:val="Listaszerbekezds"/>
        <w:spacing w:line="240" w:lineRule="atLeast"/>
        <w:ind w:left="0"/>
        <w:rPr>
          <w:b/>
          <w:u w:val="single"/>
        </w:rPr>
      </w:pPr>
    </w:p>
    <w:p w:rsidR="002A44FD" w:rsidRPr="00C33B0F" w:rsidRDefault="002A44FD" w:rsidP="00C33B0F">
      <w:pPr>
        <w:pStyle w:val="Listaszerbekezds"/>
        <w:spacing w:line="240" w:lineRule="atLeast"/>
        <w:ind w:left="0"/>
        <w:rPr>
          <w:b/>
          <w:u w:val="single"/>
        </w:rPr>
      </w:pPr>
      <w:r w:rsidRPr="00C33B0F">
        <w:rPr>
          <w:b/>
          <w:u w:val="single"/>
        </w:rPr>
        <w:t>1. sz. napirendi pont</w:t>
      </w:r>
    </w:p>
    <w:p w:rsidR="002A44FD" w:rsidRPr="00C33B0F" w:rsidRDefault="002A44FD" w:rsidP="00C33B0F">
      <w:pPr>
        <w:pStyle w:val="Listaszerbekezds"/>
        <w:spacing w:line="240" w:lineRule="atLeast"/>
        <w:ind w:left="0"/>
        <w:rPr>
          <w:b/>
          <w:u w:val="single"/>
        </w:rPr>
      </w:pPr>
      <w:r w:rsidRPr="00C33B0F">
        <w:rPr>
          <w:b/>
          <w:u w:val="single"/>
        </w:rPr>
        <w:t xml:space="preserve">Lejárt </w:t>
      </w:r>
      <w:proofErr w:type="spellStart"/>
      <w:r w:rsidRPr="00C33B0F">
        <w:rPr>
          <w:b/>
          <w:u w:val="single"/>
        </w:rPr>
        <w:t>határidejű</w:t>
      </w:r>
      <w:proofErr w:type="spellEnd"/>
      <w:r w:rsidRPr="00C33B0F">
        <w:rPr>
          <w:b/>
          <w:u w:val="single"/>
        </w:rPr>
        <w:t xml:space="preserve"> határozatok végrehajtása </w:t>
      </w:r>
    </w:p>
    <w:p w:rsidR="002A44FD" w:rsidRPr="00C33B0F" w:rsidRDefault="002A44FD" w:rsidP="00C33B0F">
      <w:pPr>
        <w:spacing w:line="240" w:lineRule="atLeast"/>
        <w:jc w:val="both"/>
        <w:rPr>
          <w:rFonts w:ascii="Times New Roman" w:hAnsi="Times New Roman" w:cs="Times New Roman"/>
          <w:i/>
          <w:iCs/>
          <w:sz w:val="24"/>
          <w:szCs w:val="24"/>
        </w:rPr>
      </w:pPr>
      <w:r w:rsidRPr="00C33B0F">
        <w:rPr>
          <w:rFonts w:ascii="Times New Roman" w:hAnsi="Times New Roman" w:cs="Times New Roman"/>
          <w:i/>
          <w:iCs/>
          <w:sz w:val="24"/>
          <w:szCs w:val="24"/>
        </w:rPr>
        <w:t>A napirendhez tartozó előterjesztés a jegyzőkönyv mellékletét képezi</w:t>
      </w:r>
    </w:p>
    <w:p w:rsidR="002A44FD" w:rsidRPr="00C33B0F" w:rsidRDefault="002A44FD" w:rsidP="00C33B0F">
      <w:pPr>
        <w:pStyle w:val="Listaszerbekezds"/>
        <w:spacing w:line="240" w:lineRule="atLeast"/>
        <w:ind w:left="0"/>
        <w:rPr>
          <w:b/>
          <w:u w:val="single"/>
        </w:rPr>
      </w:pPr>
    </w:p>
    <w:p w:rsidR="002A44FD" w:rsidRDefault="002A44FD" w:rsidP="00C33B0F">
      <w:pPr>
        <w:spacing w:line="240" w:lineRule="atLeast"/>
        <w:jc w:val="both"/>
        <w:rPr>
          <w:rFonts w:ascii="Times New Roman" w:hAnsi="Times New Roman" w:cs="Times New Roman"/>
          <w:sz w:val="24"/>
          <w:szCs w:val="24"/>
        </w:rPr>
      </w:pPr>
      <w:r w:rsidRPr="00C33B0F">
        <w:rPr>
          <w:rFonts w:ascii="Times New Roman" w:hAnsi="Times New Roman" w:cs="Times New Roman"/>
          <w:b/>
          <w:sz w:val="24"/>
          <w:szCs w:val="24"/>
        </w:rPr>
        <w:t xml:space="preserve">Baracskai József: </w:t>
      </w:r>
      <w:r w:rsidRPr="00C33B0F">
        <w:rPr>
          <w:rFonts w:ascii="Times New Roman" w:hAnsi="Times New Roman" w:cs="Times New Roman"/>
          <w:sz w:val="24"/>
          <w:szCs w:val="24"/>
        </w:rPr>
        <w:t xml:space="preserve">A lejárt </w:t>
      </w:r>
      <w:proofErr w:type="spellStart"/>
      <w:r w:rsidRPr="00C33B0F">
        <w:rPr>
          <w:rFonts w:ascii="Times New Roman" w:hAnsi="Times New Roman" w:cs="Times New Roman"/>
          <w:sz w:val="24"/>
          <w:szCs w:val="24"/>
        </w:rPr>
        <w:t>határidejű</w:t>
      </w:r>
      <w:proofErr w:type="spellEnd"/>
      <w:r w:rsidRPr="00C33B0F">
        <w:rPr>
          <w:rFonts w:ascii="Times New Roman" w:hAnsi="Times New Roman" w:cs="Times New Roman"/>
          <w:sz w:val="24"/>
          <w:szCs w:val="24"/>
        </w:rPr>
        <w:t xml:space="preserve"> határozatok végr</w:t>
      </w:r>
      <w:r w:rsidR="00683FB6" w:rsidRPr="00C33B0F">
        <w:rPr>
          <w:rFonts w:ascii="Times New Roman" w:hAnsi="Times New Roman" w:cs="Times New Roman"/>
          <w:sz w:val="24"/>
          <w:szCs w:val="24"/>
        </w:rPr>
        <w:t>ehajtása határidőben megtörtént.</w:t>
      </w:r>
      <w:r w:rsidR="007D415A">
        <w:rPr>
          <w:rFonts w:ascii="Times New Roman" w:hAnsi="Times New Roman" w:cs="Times New Roman"/>
          <w:sz w:val="24"/>
          <w:szCs w:val="24"/>
        </w:rPr>
        <w:t xml:space="preserve"> </w:t>
      </w:r>
    </w:p>
    <w:p w:rsidR="0062388A" w:rsidRPr="00C33B0F" w:rsidRDefault="0062388A" w:rsidP="00C33B0F">
      <w:pPr>
        <w:spacing w:line="240" w:lineRule="atLeast"/>
        <w:jc w:val="both"/>
        <w:rPr>
          <w:rFonts w:ascii="Times New Roman" w:hAnsi="Times New Roman" w:cs="Times New Roman"/>
          <w:sz w:val="24"/>
          <w:szCs w:val="24"/>
        </w:rPr>
      </w:pPr>
    </w:p>
    <w:p w:rsidR="002A44FD" w:rsidRPr="00C33B0F" w:rsidRDefault="002A44FD" w:rsidP="00C33B0F">
      <w:pPr>
        <w:pStyle w:val="Nincstrkz"/>
        <w:spacing w:line="240" w:lineRule="atLeast"/>
        <w:jc w:val="both"/>
        <w:rPr>
          <w:rFonts w:ascii="Times New Roman" w:hAnsi="Times New Roman" w:cs="Times New Roman"/>
          <w:sz w:val="24"/>
          <w:szCs w:val="24"/>
        </w:rPr>
      </w:pPr>
      <w:r w:rsidRPr="00C33B0F">
        <w:rPr>
          <w:rFonts w:ascii="Times New Roman" w:hAnsi="Times New Roman" w:cs="Times New Roman"/>
          <w:sz w:val="24"/>
          <w:szCs w:val="24"/>
        </w:rPr>
        <w:t xml:space="preserve">Kérdezem, hogy van-e valakinek hozzászólása a napirendi ponttal kapcsolatban. </w:t>
      </w:r>
    </w:p>
    <w:p w:rsidR="002A44FD" w:rsidRPr="00C33B0F" w:rsidRDefault="002A44FD" w:rsidP="00C33B0F">
      <w:pPr>
        <w:pStyle w:val="Nincstrkz"/>
        <w:spacing w:line="240" w:lineRule="atLeast"/>
        <w:jc w:val="both"/>
        <w:rPr>
          <w:rFonts w:ascii="Times New Roman" w:hAnsi="Times New Roman" w:cs="Times New Roman"/>
          <w:i/>
          <w:sz w:val="24"/>
          <w:szCs w:val="24"/>
        </w:rPr>
      </w:pPr>
    </w:p>
    <w:p w:rsidR="002A44FD" w:rsidRPr="00C33B0F" w:rsidRDefault="002A44FD" w:rsidP="00C33B0F">
      <w:pPr>
        <w:pStyle w:val="Nincstrkz"/>
        <w:spacing w:line="240" w:lineRule="atLeast"/>
        <w:jc w:val="both"/>
        <w:rPr>
          <w:rFonts w:ascii="Times New Roman" w:hAnsi="Times New Roman" w:cs="Times New Roman"/>
          <w:i/>
          <w:sz w:val="24"/>
          <w:szCs w:val="24"/>
        </w:rPr>
      </w:pPr>
      <w:r w:rsidRPr="00C33B0F">
        <w:rPr>
          <w:rFonts w:ascii="Times New Roman" w:hAnsi="Times New Roman" w:cs="Times New Roman"/>
          <w:i/>
          <w:sz w:val="24"/>
          <w:szCs w:val="24"/>
        </w:rPr>
        <w:t>A napirendi ponttal kapcsolatban javaslat, hozzászólás nem hangzik el.</w:t>
      </w:r>
    </w:p>
    <w:p w:rsidR="002A44FD" w:rsidRPr="00C33B0F" w:rsidRDefault="002A44FD" w:rsidP="00C33B0F">
      <w:pPr>
        <w:pStyle w:val="Nincstrkz"/>
        <w:spacing w:line="240" w:lineRule="atLeast"/>
        <w:jc w:val="both"/>
        <w:rPr>
          <w:rFonts w:ascii="Times New Roman" w:hAnsi="Times New Roman" w:cs="Times New Roman"/>
          <w:i/>
          <w:sz w:val="24"/>
          <w:szCs w:val="24"/>
        </w:rPr>
      </w:pPr>
    </w:p>
    <w:p w:rsidR="002A44FD" w:rsidRPr="004B6B78" w:rsidRDefault="002A44FD" w:rsidP="00C33B0F">
      <w:pPr>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 xml:space="preserve">Kérem, aki egyetért a lejárt </w:t>
      </w:r>
      <w:proofErr w:type="spellStart"/>
      <w:r w:rsidRPr="004B6B78">
        <w:rPr>
          <w:rFonts w:ascii="Times New Roman" w:hAnsi="Times New Roman" w:cs="Times New Roman"/>
          <w:i/>
          <w:sz w:val="24"/>
          <w:szCs w:val="24"/>
        </w:rPr>
        <w:t>határidejű</w:t>
      </w:r>
      <w:proofErr w:type="spellEnd"/>
      <w:r w:rsidRPr="004B6B78">
        <w:rPr>
          <w:rFonts w:ascii="Times New Roman" w:hAnsi="Times New Roman" w:cs="Times New Roman"/>
          <w:i/>
          <w:sz w:val="24"/>
          <w:szCs w:val="24"/>
        </w:rPr>
        <w:t xml:space="preserve"> határozatok végrehajtásáról szóló beszámoló elfogadásával, szavazzon.</w:t>
      </w:r>
    </w:p>
    <w:p w:rsidR="005B7054" w:rsidRPr="004B6B78" w:rsidRDefault="005B7054" w:rsidP="00C33B0F">
      <w:pPr>
        <w:spacing w:line="240" w:lineRule="atLeast"/>
        <w:jc w:val="both"/>
        <w:rPr>
          <w:rFonts w:ascii="Times New Roman" w:hAnsi="Times New Roman" w:cs="Times New Roman"/>
          <w:i/>
          <w:sz w:val="24"/>
          <w:szCs w:val="24"/>
        </w:rPr>
      </w:pPr>
    </w:p>
    <w:p w:rsidR="005B7054" w:rsidRPr="004B6B78" w:rsidRDefault="00304641" w:rsidP="00C33B0F">
      <w:pPr>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lastRenderedPageBreak/>
        <w:t xml:space="preserve">A </w:t>
      </w:r>
      <w:r w:rsidR="004B6B78" w:rsidRPr="004B6B78">
        <w:rPr>
          <w:rFonts w:ascii="Times New Roman" w:hAnsi="Times New Roman" w:cs="Times New Roman"/>
          <w:i/>
          <w:sz w:val="24"/>
          <w:szCs w:val="24"/>
        </w:rPr>
        <w:t>K</w:t>
      </w:r>
      <w:r w:rsidRPr="004B6B78">
        <w:rPr>
          <w:rFonts w:ascii="Times New Roman" w:hAnsi="Times New Roman" w:cs="Times New Roman"/>
          <w:i/>
          <w:sz w:val="24"/>
          <w:szCs w:val="24"/>
        </w:rPr>
        <w:t>épviselő-testület</w:t>
      </w:r>
      <w:r w:rsidR="005B7054" w:rsidRPr="004B6B78">
        <w:rPr>
          <w:rFonts w:ascii="Times New Roman" w:hAnsi="Times New Roman" w:cs="Times New Roman"/>
          <w:i/>
          <w:sz w:val="24"/>
          <w:szCs w:val="24"/>
        </w:rPr>
        <w:t xml:space="preserve"> </w:t>
      </w:r>
      <w:r w:rsidRPr="004B6B78">
        <w:rPr>
          <w:rFonts w:ascii="Times New Roman" w:hAnsi="Times New Roman" w:cs="Times New Roman"/>
          <w:i/>
          <w:sz w:val="24"/>
          <w:szCs w:val="24"/>
        </w:rPr>
        <w:t xml:space="preserve">9 </w:t>
      </w:r>
      <w:r w:rsidR="005B7054" w:rsidRPr="004B6B78">
        <w:rPr>
          <w:rFonts w:ascii="Times New Roman" w:hAnsi="Times New Roman" w:cs="Times New Roman"/>
          <w:i/>
          <w:sz w:val="24"/>
          <w:szCs w:val="24"/>
        </w:rPr>
        <w:t xml:space="preserve">igen szavazattal elfogadta a lejárt </w:t>
      </w:r>
      <w:proofErr w:type="spellStart"/>
      <w:r w:rsidR="005B7054" w:rsidRPr="004B6B78">
        <w:rPr>
          <w:rFonts w:ascii="Times New Roman" w:hAnsi="Times New Roman" w:cs="Times New Roman"/>
          <w:i/>
          <w:sz w:val="24"/>
          <w:szCs w:val="24"/>
        </w:rPr>
        <w:t>határidejű</w:t>
      </w:r>
      <w:proofErr w:type="spellEnd"/>
      <w:r w:rsidR="005B7054" w:rsidRPr="004B6B78">
        <w:rPr>
          <w:rFonts w:ascii="Times New Roman" w:hAnsi="Times New Roman" w:cs="Times New Roman"/>
          <w:i/>
          <w:sz w:val="24"/>
          <w:szCs w:val="24"/>
        </w:rPr>
        <w:t xml:space="preserve"> határozatok végrehajtásáról szóló beszámolót.</w:t>
      </w:r>
    </w:p>
    <w:p w:rsidR="005B7054" w:rsidRPr="00C33B0F" w:rsidRDefault="005B7054" w:rsidP="00C33B0F">
      <w:pPr>
        <w:spacing w:line="240" w:lineRule="atLeast"/>
        <w:jc w:val="both"/>
        <w:rPr>
          <w:rFonts w:ascii="Times New Roman" w:hAnsi="Times New Roman" w:cs="Times New Roman"/>
          <w:sz w:val="24"/>
          <w:szCs w:val="24"/>
        </w:rPr>
      </w:pPr>
    </w:p>
    <w:p w:rsidR="002A44FD" w:rsidRPr="00C33B0F" w:rsidRDefault="002A44FD" w:rsidP="00C33B0F">
      <w:pPr>
        <w:spacing w:line="240" w:lineRule="atLeast"/>
        <w:jc w:val="both"/>
        <w:rPr>
          <w:rFonts w:ascii="Times New Roman" w:hAnsi="Times New Roman" w:cs="Times New Roman"/>
          <w:b/>
          <w:sz w:val="24"/>
          <w:szCs w:val="24"/>
          <w:u w:val="single"/>
        </w:rPr>
      </w:pPr>
      <w:r w:rsidRPr="00C33B0F">
        <w:rPr>
          <w:rFonts w:ascii="Times New Roman" w:hAnsi="Times New Roman" w:cs="Times New Roman"/>
          <w:b/>
          <w:sz w:val="24"/>
          <w:szCs w:val="24"/>
          <w:u w:val="single"/>
        </w:rPr>
        <w:t>2. sz. napirendi pont</w:t>
      </w:r>
    </w:p>
    <w:p w:rsidR="0062388A" w:rsidRPr="0062388A" w:rsidRDefault="0062388A" w:rsidP="0062388A">
      <w:pPr>
        <w:jc w:val="both"/>
        <w:rPr>
          <w:rFonts w:ascii="Times New Roman" w:hAnsi="Times New Roman" w:cs="Times New Roman"/>
          <w:b/>
          <w:sz w:val="24"/>
          <w:szCs w:val="24"/>
          <w:u w:val="single"/>
        </w:rPr>
      </w:pPr>
      <w:r w:rsidRPr="0062388A">
        <w:rPr>
          <w:rFonts w:ascii="Times New Roman" w:hAnsi="Times New Roman"/>
          <w:b/>
          <w:sz w:val="24"/>
          <w:szCs w:val="24"/>
          <w:u w:val="single"/>
        </w:rPr>
        <w:t xml:space="preserve">A </w:t>
      </w:r>
      <w:r w:rsidRPr="0062388A">
        <w:rPr>
          <w:rFonts w:ascii="Times New Roman" w:hAnsi="Times New Roman" w:cs="Times New Roman"/>
          <w:b/>
          <w:sz w:val="24"/>
          <w:szCs w:val="24"/>
          <w:u w:val="single"/>
        </w:rPr>
        <w:t>Szervezeti és Működési Szabályzatról szóló 25/2014. (XI. 28.) önkormányzati rendelet módosítása</w:t>
      </w:r>
    </w:p>
    <w:p w:rsidR="002A44FD" w:rsidRPr="00C33B0F" w:rsidRDefault="002A44FD" w:rsidP="00C33B0F">
      <w:pPr>
        <w:spacing w:line="240" w:lineRule="atLeast"/>
        <w:jc w:val="both"/>
        <w:rPr>
          <w:rFonts w:ascii="Times New Roman" w:hAnsi="Times New Roman" w:cs="Times New Roman"/>
          <w:i/>
          <w:iCs/>
          <w:sz w:val="24"/>
          <w:szCs w:val="24"/>
        </w:rPr>
      </w:pPr>
      <w:r w:rsidRPr="00C33B0F">
        <w:rPr>
          <w:rFonts w:ascii="Times New Roman" w:hAnsi="Times New Roman" w:cs="Times New Roman"/>
          <w:i/>
          <w:iCs/>
          <w:sz w:val="24"/>
          <w:szCs w:val="24"/>
        </w:rPr>
        <w:t>A napirendhez tartozó előterjesztés a jegyzőkönyv mellékletét képezi</w:t>
      </w:r>
    </w:p>
    <w:p w:rsidR="002A44FD" w:rsidRPr="00C33B0F" w:rsidRDefault="002A44FD" w:rsidP="00C33B0F">
      <w:pPr>
        <w:spacing w:line="240" w:lineRule="atLeast"/>
        <w:jc w:val="both"/>
        <w:rPr>
          <w:rFonts w:ascii="Times New Roman" w:hAnsi="Times New Roman" w:cs="Times New Roman"/>
          <w:b/>
          <w:sz w:val="24"/>
          <w:szCs w:val="24"/>
          <w:u w:val="single"/>
        </w:rPr>
      </w:pPr>
    </w:p>
    <w:p w:rsidR="002A44FD" w:rsidRDefault="002A44FD" w:rsidP="00C33B0F">
      <w:pPr>
        <w:spacing w:line="240" w:lineRule="atLeast"/>
        <w:jc w:val="both"/>
        <w:rPr>
          <w:rFonts w:ascii="Times New Roman" w:hAnsi="Times New Roman" w:cs="Times New Roman"/>
          <w:sz w:val="24"/>
          <w:szCs w:val="24"/>
        </w:rPr>
      </w:pPr>
      <w:r w:rsidRPr="00C33B0F">
        <w:rPr>
          <w:rFonts w:ascii="Times New Roman" w:hAnsi="Times New Roman" w:cs="Times New Roman"/>
          <w:b/>
          <w:sz w:val="24"/>
          <w:szCs w:val="24"/>
        </w:rPr>
        <w:t>Baracskai József:</w:t>
      </w:r>
      <w:r w:rsidRPr="00C33B0F">
        <w:rPr>
          <w:rFonts w:ascii="Times New Roman" w:hAnsi="Times New Roman" w:cs="Times New Roman"/>
          <w:sz w:val="24"/>
          <w:szCs w:val="24"/>
        </w:rPr>
        <w:t xml:space="preserve"> </w:t>
      </w:r>
      <w:r w:rsidR="00304641">
        <w:rPr>
          <w:rFonts w:ascii="Times New Roman" w:hAnsi="Times New Roman" w:cs="Times New Roman"/>
          <w:sz w:val="24"/>
          <w:szCs w:val="24"/>
        </w:rPr>
        <w:t xml:space="preserve">A rendeletet módosítani kell, hiszen január 1-től a külföldiek mező és erdőgazdálkodási tulajdonszerzéséről szóló kormányrendelet megváltozott. Abban kellene változtatni, hogy a kormányrendelet alapján a polgármester nyilatkozattételi lehetőségének megszüntetésével a testületnek van joga ebben állást foglalni. A testületi ülések összehívása élet-idegen gyakorlatnak tűnne ilyen gyorsan, ezért a testület átruházott hatáskörben a polgármesternek adná ezt a feladatot. A Zala Kétkeréken Kerékpárút TOP programnál láttuk, hogy kisebb földterületeket kellett vásárolni, ez is a testület hatásköre és ez is most átruházott hatáskörben működne. Nyilván nem akkora összegben, hanem a pályázat amilyen lehetőséget ad rá, utána pedig beszámolási kötelezettsége lenne a polgármesternek. Ha már szóba került a pályázat, köszönöm szépen egyébként az ingatlantulajdonosoknak, hogy eladták a területeiket a piaci árnak megfelelően arányosítva. </w:t>
      </w:r>
      <w:r w:rsidR="00304641">
        <w:rPr>
          <w:rFonts w:ascii="Times New Roman" w:hAnsi="Times New Roman" w:cs="Times New Roman"/>
          <w:caps/>
          <w:sz w:val="24"/>
          <w:szCs w:val="24"/>
        </w:rPr>
        <w:t>A P</w:t>
      </w:r>
      <w:r w:rsidR="00304641">
        <w:rPr>
          <w:rFonts w:ascii="Times New Roman" w:hAnsi="Times New Roman" w:cs="Times New Roman"/>
          <w:sz w:val="24"/>
          <w:szCs w:val="24"/>
        </w:rPr>
        <w:t>énzügyi és Ügyrendi Bizottság az előterjesztést tárgyalta és elfogadásra javasolta.</w:t>
      </w:r>
    </w:p>
    <w:p w:rsidR="00304641" w:rsidRDefault="00304641" w:rsidP="00C33B0F">
      <w:pPr>
        <w:spacing w:line="240" w:lineRule="atLeast"/>
        <w:jc w:val="both"/>
        <w:rPr>
          <w:rFonts w:ascii="Times New Roman" w:hAnsi="Times New Roman" w:cs="Times New Roman"/>
          <w:sz w:val="24"/>
          <w:szCs w:val="24"/>
        </w:rPr>
      </w:pPr>
    </w:p>
    <w:p w:rsidR="00304641" w:rsidRDefault="00304641"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A rendeletmódosítás két pontját külön szavazzuk meg?</w:t>
      </w:r>
    </w:p>
    <w:p w:rsidR="00304641" w:rsidRPr="00304641" w:rsidRDefault="00304641" w:rsidP="00C33B0F">
      <w:pPr>
        <w:spacing w:line="240" w:lineRule="atLeast"/>
        <w:jc w:val="both"/>
        <w:rPr>
          <w:rFonts w:ascii="Times New Roman" w:hAnsi="Times New Roman" w:cs="Times New Roman"/>
          <w:sz w:val="24"/>
          <w:szCs w:val="24"/>
        </w:rPr>
      </w:pPr>
    </w:p>
    <w:p w:rsidR="00304641" w:rsidRDefault="00304641"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Baracskai József:</w:t>
      </w:r>
      <w:r>
        <w:rPr>
          <w:rFonts w:ascii="Times New Roman" w:hAnsi="Times New Roman" w:cs="Times New Roman"/>
          <w:sz w:val="24"/>
          <w:szCs w:val="24"/>
        </w:rPr>
        <w:t xml:space="preserve"> Egy rendeletmódosítás van, egyben szavazunk róla.</w:t>
      </w:r>
    </w:p>
    <w:p w:rsidR="00304641" w:rsidRDefault="00304641" w:rsidP="00C33B0F">
      <w:pPr>
        <w:spacing w:line="240" w:lineRule="atLeast"/>
        <w:jc w:val="both"/>
        <w:rPr>
          <w:rFonts w:ascii="Times New Roman" w:hAnsi="Times New Roman" w:cs="Times New Roman"/>
          <w:sz w:val="24"/>
          <w:szCs w:val="24"/>
        </w:rPr>
      </w:pPr>
    </w:p>
    <w:p w:rsidR="00304641" w:rsidRDefault="00304641"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 xml:space="preserve">A külföldiek </w:t>
      </w:r>
      <w:r w:rsidR="00AC2032">
        <w:rPr>
          <w:rFonts w:ascii="Times New Roman" w:hAnsi="Times New Roman" w:cs="Times New Roman"/>
          <w:sz w:val="24"/>
          <w:szCs w:val="24"/>
        </w:rPr>
        <w:t>ebben az esetben nem uniós polgárokat jelentenek, van-e ennek közbiztonsági, vagy közegészségügyi kockázata zalaszentgróti polgárokra nézve? Illetve a Polgármester Úrtól várhatja-e a bizottság, hogy mielőtt a kormányhivatalt értesíti, előtte a Képviselő-testületet értesíti-e a nyilatkozattétel tartalmáról</w:t>
      </w:r>
      <w:r w:rsidR="00F32566">
        <w:rPr>
          <w:rFonts w:ascii="Times New Roman" w:hAnsi="Times New Roman" w:cs="Times New Roman"/>
          <w:sz w:val="24"/>
          <w:szCs w:val="24"/>
        </w:rPr>
        <w:t>?</w:t>
      </w:r>
    </w:p>
    <w:p w:rsidR="00AC2032" w:rsidRDefault="00AC2032" w:rsidP="00C33B0F">
      <w:pPr>
        <w:spacing w:line="240" w:lineRule="atLeast"/>
        <w:jc w:val="both"/>
        <w:rPr>
          <w:rFonts w:ascii="Times New Roman" w:hAnsi="Times New Roman" w:cs="Times New Roman"/>
          <w:sz w:val="24"/>
          <w:szCs w:val="24"/>
        </w:rPr>
      </w:pPr>
    </w:p>
    <w:p w:rsidR="00AC2032" w:rsidRDefault="00AC2032"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Dr. Simon Beáta:</w:t>
      </w:r>
      <w:r>
        <w:rPr>
          <w:rFonts w:ascii="Times New Roman" w:hAnsi="Times New Roman" w:cs="Times New Roman"/>
          <w:sz w:val="24"/>
          <w:szCs w:val="24"/>
        </w:rPr>
        <w:t xml:space="preserve"> A rendelet módosításról egyben fog szavazni a Képviselő-testület. Ha Képviselő Úrnak lenne esetleg módosító javaslata előtte azt meg kell tenni. Amennyiben van módosító indítvány, akkor arról először kell szavazni a Képviselő-testületnek. A másik kérdés, hogy tájékoztatja-e Polgármester Úr a Képviselő-testületet a nyilatkozat megtétele előtt, pont ezt hivatott szolgálni a hatáskör átruházás. Gyakorlatban a határidő rövidsége miatt, külön össze kellene ülni, hogy tartható legyen ez a rövid időtartam. A nyilatkozat megtétele előtt fogalmilag kizárt, hogy bármilyen tájékoztatást adjon a polgármester. Rövid a határidő és azért, hogy ne kelljen testületi ülést összehívni, azért kell átruházott hatáskör. Közegészségügyi szempontokat itt nem mérlegelhet, hanem önkormányzati érdeket vizsgálhat a polgármester minden alkalommal. A jogszabály nem ad olyan vizsgálati lehetősége, hogy bárkitől, bármilyen igazolást kérhetne</w:t>
      </w:r>
      <w:r w:rsidR="00F32566">
        <w:rPr>
          <w:rFonts w:ascii="Times New Roman" w:hAnsi="Times New Roman" w:cs="Times New Roman"/>
          <w:sz w:val="24"/>
          <w:szCs w:val="24"/>
        </w:rPr>
        <w:t xml:space="preserve"> a polgármester</w:t>
      </w:r>
      <w:r>
        <w:rPr>
          <w:rFonts w:ascii="Times New Roman" w:hAnsi="Times New Roman" w:cs="Times New Roman"/>
          <w:sz w:val="24"/>
          <w:szCs w:val="24"/>
        </w:rPr>
        <w:t>, hogy adott esetben</w:t>
      </w:r>
      <w:r w:rsidR="00F32566">
        <w:rPr>
          <w:rFonts w:ascii="Times New Roman" w:hAnsi="Times New Roman" w:cs="Times New Roman"/>
          <w:sz w:val="24"/>
          <w:szCs w:val="24"/>
        </w:rPr>
        <w:t xml:space="preserve"> a</w:t>
      </w:r>
      <w:r>
        <w:rPr>
          <w:rFonts w:ascii="Times New Roman" w:hAnsi="Times New Roman" w:cs="Times New Roman"/>
          <w:sz w:val="24"/>
          <w:szCs w:val="24"/>
        </w:rPr>
        <w:t xml:space="preserve"> közegészségügyi szempontokat ez alapján </w:t>
      </w:r>
      <w:r w:rsidR="00F32566">
        <w:rPr>
          <w:rFonts w:ascii="Times New Roman" w:hAnsi="Times New Roman" w:cs="Times New Roman"/>
          <w:sz w:val="24"/>
          <w:szCs w:val="24"/>
        </w:rPr>
        <w:t xml:space="preserve">el </w:t>
      </w:r>
      <w:r>
        <w:rPr>
          <w:rFonts w:ascii="Times New Roman" w:hAnsi="Times New Roman" w:cs="Times New Roman"/>
          <w:sz w:val="24"/>
          <w:szCs w:val="24"/>
        </w:rPr>
        <w:t>tudn</w:t>
      </w:r>
      <w:r w:rsidR="00F32566">
        <w:rPr>
          <w:rFonts w:ascii="Times New Roman" w:hAnsi="Times New Roman" w:cs="Times New Roman"/>
          <w:sz w:val="24"/>
          <w:szCs w:val="24"/>
        </w:rPr>
        <w:t>á</w:t>
      </w:r>
      <w:r>
        <w:rPr>
          <w:rFonts w:ascii="Times New Roman" w:hAnsi="Times New Roman" w:cs="Times New Roman"/>
          <w:sz w:val="24"/>
          <w:szCs w:val="24"/>
        </w:rPr>
        <w:t xml:space="preserve"> bírálni. </w:t>
      </w:r>
    </w:p>
    <w:p w:rsidR="00AC2032" w:rsidRDefault="00AC2032" w:rsidP="00C33B0F">
      <w:pPr>
        <w:spacing w:line="240" w:lineRule="atLeast"/>
        <w:jc w:val="both"/>
        <w:rPr>
          <w:rFonts w:ascii="Times New Roman" w:hAnsi="Times New Roman" w:cs="Times New Roman"/>
          <w:sz w:val="24"/>
          <w:szCs w:val="24"/>
        </w:rPr>
      </w:pPr>
    </w:p>
    <w:p w:rsidR="00AC2032" w:rsidRDefault="00AC2032"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Baracskai József:</w:t>
      </w:r>
      <w:r>
        <w:rPr>
          <w:rFonts w:ascii="Times New Roman" w:hAnsi="Times New Roman" w:cs="Times New Roman"/>
          <w:sz w:val="24"/>
          <w:szCs w:val="24"/>
        </w:rPr>
        <w:t xml:space="preserve"> Tulajdonképpen nem a polgármester dönt, hogy a külföldiek megszerezhetik ezt a földet</w:t>
      </w:r>
      <w:r w:rsidR="001D5FF9">
        <w:rPr>
          <w:rFonts w:ascii="Times New Roman" w:hAnsi="Times New Roman" w:cs="Times New Roman"/>
          <w:sz w:val="24"/>
          <w:szCs w:val="24"/>
        </w:rPr>
        <w:t xml:space="preserve">, csak azt vetheti fel, hogy önkormányzati érdeksérelemnek minősül-e és a Kormányhivatalnak jelzi. Ez nem gyakori eset, az elmúlt években elő sem fordult. </w:t>
      </w:r>
    </w:p>
    <w:p w:rsidR="001D5FF9" w:rsidRDefault="001D5FF9" w:rsidP="00C33B0F">
      <w:pPr>
        <w:spacing w:line="240" w:lineRule="atLeast"/>
        <w:jc w:val="both"/>
        <w:rPr>
          <w:rFonts w:ascii="Times New Roman" w:hAnsi="Times New Roman" w:cs="Times New Roman"/>
          <w:sz w:val="24"/>
          <w:szCs w:val="24"/>
        </w:rPr>
      </w:pPr>
    </w:p>
    <w:p w:rsidR="001D5FF9" w:rsidRDefault="001D5FF9" w:rsidP="00C33B0F">
      <w:pPr>
        <w:spacing w:line="240" w:lineRule="atLeast"/>
        <w:jc w:val="both"/>
        <w:rPr>
          <w:rFonts w:ascii="Times New Roman" w:hAnsi="Times New Roman" w:cs="Times New Roman"/>
          <w:sz w:val="24"/>
          <w:szCs w:val="24"/>
        </w:rPr>
      </w:pPr>
    </w:p>
    <w:p w:rsidR="001D5FF9" w:rsidRDefault="001D5FF9"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Dr. Tihanyi Ottó: </w:t>
      </w:r>
      <w:r>
        <w:rPr>
          <w:rFonts w:ascii="Times New Roman" w:hAnsi="Times New Roman" w:cs="Times New Roman"/>
          <w:sz w:val="24"/>
          <w:szCs w:val="24"/>
        </w:rPr>
        <w:t>Az elmúlt években hány ilyen eset volt?</w:t>
      </w:r>
    </w:p>
    <w:p w:rsidR="001D5FF9" w:rsidRDefault="001D5FF9" w:rsidP="00C33B0F">
      <w:pPr>
        <w:spacing w:line="240" w:lineRule="atLeast"/>
        <w:jc w:val="both"/>
        <w:rPr>
          <w:rFonts w:ascii="Times New Roman" w:hAnsi="Times New Roman" w:cs="Times New Roman"/>
          <w:sz w:val="24"/>
          <w:szCs w:val="24"/>
        </w:rPr>
      </w:pPr>
    </w:p>
    <w:p w:rsidR="002A44FD" w:rsidRDefault="001D5FF9" w:rsidP="001D5FF9">
      <w:pPr>
        <w:spacing w:line="240" w:lineRule="atLeast"/>
        <w:jc w:val="both"/>
        <w:rPr>
          <w:rFonts w:ascii="Times New Roman" w:hAnsi="Times New Roman" w:cs="Times New Roman"/>
          <w:sz w:val="24"/>
          <w:szCs w:val="24"/>
        </w:rPr>
      </w:pPr>
      <w:r>
        <w:rPr>
          <w:rFonts w:ascii="Times New Roman" w:hAnsi="Times New Roman" w:cs="Times New Roman"/>
          <w:b/>
          <w:sz w:val="24"/>
          <w:szCs w:val="24"/>
        </w:rPr>
        <w:t>Dr. Simon Beáta:</w:t>
      </w:r>
      <w:r>
        <w:rPr>
          <w:rFonts w:ascii="Times New Roman" w:hAnsi="Times New Roman" w:cs="Times New Roman"/>
          <w:sz w:val="24"/>
          <w:szCs w:val="24"/>
        </w:rPr>
        <w:t xml:space="preserve"> Én nem tudok egy ilyen esetről sem, mióta itt vagyok.</w:t>
      </w:r>
    </w:p>
    <w:p w:rsidR="001D5FF9" w:rsidRDefault="001D5FF9" w:rsidP="001D5FF9">
      <w:pPr>
        <w:spacing w:line="240" w:lineRule="atLeast"/>
        <w:jc w:val="both"/>
        <w:rPr>
          <w:rFonts w:ascii="Times New Roman" w:hAnsi="Times New Roman" w:cs="Times New Roman"/>
          <w:sz w:val="24"/>
          <w:szCs w:val="24"/>
        </w:rPr>
      </w:pPr>
    </w:p>
    <w:p w:rsidR="001D5FF9" w:rsidRDefault="001D5FF9" w:rsidP="001D5FF9">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Dr. Tihanyi Ottó: </w:t>
      </w:r>
      <w:r>
        <w:rPr>
          <w:rFonts w:ascii="Times New Roman" w:hAnsi="Times New Roman" w:cs="Times New Roman"/>
          <w:sz w:val="24"/>
          <w:szCs w:val="24"/>
        </w:rPr>
        <w:t xml:space="preserve">Arra rá szeretnék világítani, hogy külföldi alatt az EU-n kívüli állampolgárt kell érteni. A mező- és erdőgazdálkodási </w:t>
      </w:r>
      <w:proofErr w:type="spellStart"/>
      <w:r>
        <w:rPr>
          <w:rFonts w:ascii="Times New Roman" w:hAnsi="Times New Roman" w:cs="Times New Roman"/>
          <w:sz w:val="24"/>
          <w:szCs w:val="24"/>
        </w:rPr>
        <w:t>hasznosításúnak</w:t>
      </w:r>
      <w:proofErr w:type="spellEnd"/>
      <w:r>
        <w:rPr>
          <w:rFonts w:ascii="Times New Roman" w:hAnsi="Times New Roman" w:cs="Times New Roman"/>
          <w:sz w:val="24"/>
          <w:szCs w:val="24"/>
        </w:rPr>
        <w:t xml:space="preserve"> nem minősülő ingatlanokról van szó. Mivel a rendeletnek két különböző pontjáról kell szavazni, ezért én azt javaslom, hogy külön szavazzunk, mert nem biztos, hogy a kettőre egyformán szavaznék. </w:t>
      </w:r>
    </w:p>
    <w:p w:rsidR="001D5FF9" w:rsidRDefault="001D5FF9" w:rsidP="001D5FF9">
      <w:pPr>
        <w:spacing w:line="240" w:lineRule="atLeast"/>
        <w:jc w:val="both"/>
        <w:rPr>
          <w:rFonts w:ascii="Times New Roman" w:hAnsi="Times New Roman" w:cs="Times New Roman"/>
          <w:sz w:val="24"/>
          <w:szCs w:val="24"/>
        </w:rPr>
      </w:pPr>
    </w:p>
    <w:p w:rsidR="001D5FF9" w:rsidRDefault="001D5FF9" w:rsidP="001D5FF9">
      <w:pPr>
        <w:spacing w:line="240" w:lineRule="atLeast"/>
        <w:jc w:val="both"/>
        <w:rPr>
          <w:rFonts w:ascii="Times New Roman" w:hAnsi="Times New Roman" w:cs="Times New Roman"/>
          <w:sz w:val="24"/>
          <w:szCs w:val="24"/>
        </w:rPr>
      </w:pPr>
      <w:r>
        <w:rPr>
          <w:rFonts w:ascii="Times New Roman" w:hAnsi="Times New Roman" w:cs="Times New Roman"/>
          <w:b/>
          <w:sz w:val="24"/>
          <w:szCs w:val="24"/>
        </w:rPr>
        <w:t>Baracskai József:</w:t>
      </w:r>
      <w:r>
        <w:rPr>
          <w:rFonts w:ascii="Times New Roman" w:hAnsi="Times New Roman" w:cs="Times New Roman"/>
          <w:sz w:val="24"/>
          <w:szCs w:val="24"/>
        </w:rPr>
        <w:t xml:space="preserve"> Lehet külön szavazni a két pontról?</w:t>
      </w:r>
    </w:p>
    <w:p w:rsidR="001D5FF9" w:rsidRDefault="001D5FF9" w:rsidP="001D5FF9">
      <w:pPr>
        <w:spacing w:line="240" w:lineRule="atLeast"/>
        <w:jc w:val="both"/>
        <w:rPr>
          <w:rFonts w:ascii="Times New Roman" w:hAnsi="Times New Roman" w:cs="Times New Roman"/>
          <w:sz w:val="24"/>
          <w:szCs w:val="24"/>
        </w:rPr>
      </w:pPr>
    </w:p>
    <w:p w:rsidR="001D5FF9" w:rsidRDefault="001D5FF9" w:rsidP="001D5FF9">
      <w:pPr>
        <w:spacing w:line="240" w:lineRule="atLeast"/>
        <w:jc w:val="both"/>
        <w:rPr>
          <w:rFonts w:ascii="Times New Roman" w:hAnsi="Times New Roman" w:cs="Times New Roman"/>
          <w:sz w:val="24"/>
          <w:szCs w:val="24"/>
        </w:rPr>
      </w:pPr>
      <w:r>
        <w:rPr>
          <w:rFonts w:ascii="Times New Roman" w:hAnsi="Times New Roman" w:cs="Times New Roman"/>
          <w:b/>
          <w:sz w:val="24"/>
          <w:szCs w:val="24"/>
        </w:rPr>
        <w:t>Dr. Simon Beáta:</w:t>
      </w:r>
      <w:r>
        <w:rPr>
          <w:rFonts w:ascii="Times New Roman" w:hAnsi="Times New Roman" w:cs="Times New Roman"/>
          <w:sz w:val="24"/>
          <w:szCs w:val="24"/>
        </w:rPr>
        <w:t xml:space="preserve"> Nem lehet külön szavazni, mert ez egy rendelet módosítás és erről egyben kell szavazni. Ha van olyan módosítás, hogy ez ne kerüljön átruházott hatáskörbe, akkor ezt meg kell tenni, hogy az a szavazással kijelölt szakasz ne kerüljön be az egységes rendelet módosításba. Ha van olyan módosító, amit meg kívánnak szavazni, akkor azt most kell megtenni, majd utána lehet a módosításról szavazni, ezután pedig marad a rendeletmódosítás szavazása. </w:t>
      </w:r>
    </w:p>
    <w:p w:rsidR="001D5FF9" w:rsidRDefault="001D5FF9" w:rsidP="001D5FF9">
      <w:pPr>
        <w:spacing w:line="240" w:lineRule="atLeast"/>
        <w:jc w:val="both"/>
        <w:rPr>
          <w:rFonts w:ascii="Times New Roman" w:hAnsi="Times New Roman" w:cs="Times New Roman"/>
          <w:sz w:val="24"/>
          <w:szCs w:val="24"/>
        </w:rPr>
      </w:pPr>
    </w:p>
    <w:p w:rsidR="001D5FF9" w:rsidRDefault="001D5FF9" w:rsidP="001D5FF9">
      <w:pPr>
        <w:spacing w:line="240" w:lineRule="atLeast"/>
        <w:jc w:val="both"/>
        <w:rPr>
          <w:rFonts w:ascii="Times New Roman" w:hAnsi="Times New Roman" w:cs="Times New Roman"/>
          <w:sz w:val="24"/>
          <w:szCs w:val="24"/>
        </w:rPr>
      </w:pPr>
      <w:r>
        <w:rPr>
          <w:rFonts w:ascii="Times New Roman" w:hAnsi="Times New Roman" w:cs="Times New Roman"/>
          <w:b/>
          <w:sz w:val="24"/>
          <w:szCs w:val="24"/>
        </w:rPr>
        <w:t>Baracskai József:</w:t>
      </w:r>
      <w:r>
        <w:rPr>
          <w:rFonts w:ascii="Times New Roman" w:hAnsi="Times New Roman" w:cs="Times New Roman"/>
          <w:sz w:val="24"/>
          <w:szCs w:val="24"/>
        </w:rPr>
        <w:t xml:space="preserve"> Van egy kormányrendelet változás, amihez szeretnénk </w:t>
      </w:r>
      <w:proofErr w:type="spellStart"/>
      <w:r>
        <w:rPr>
          <w:rFonts w:ascii="Times New Roman" w:hAnsi="Times New Roman" w:cs="Times New Roman"/>
          <w:sz w:val="24"/>
          <w:szCs w:val="24"/>
        </w:rPr>
        <w:t>életszerűen</w:t>
      </w:r>
      <w:proofErr w:type="spellEnd"/>
      <w:r>
        <w:rPr>
          <w:rFonts w:ascii="Times New Roman" w:hAnsi="Times New Roman" w:cs="Times New Roman"/>
          <w:sz w:val="24"/>
          <w:szCs w:val="24"/>
        </w:rPr>
        <w:t xml:space="preserve"> viszonyulni, hogy ne kelljen állandóan a </w:t>
      </w:r>
      <w:r w:rsidR="00F32566">
        <w:rPr>
          <w:rFonts w:ascii="Times New Roman" w:hAnsi="Times New Roman" w:cs="Times New Roman"/>
          <w:sz w:val="24"/>
          <w:szCs w:val="24"/>
        </w:rPr>
        <w:t>K</w:t>
      </w:r>
      <w:r>
        <w:rPr>
          <w:rFonts w:ascii="Times New Roman" w:hAnsi="Times New Roman" w:cs="Times New Roman"/>
          <w:sz w:val="24"/>
          <w:szCs w:val="24"/>
        </w:rPr>
        <w:t>épviselő-testületet összehívni. Csak annyit kellene mondani polgármesternek, hogy önkormányzati érdeket sért-e, vagy sem</w:t>
      </w:r>
      <w:r w:rsidR="00282FF0">
        <w:rPr>
          <w:rFonts w:ascii="Times New Roman" w:hAnsi="Times New Roman" w:cs="Times New Roman"/>
          <w:sz w:val="24"/>
          <w:szCs w:val="24"/>
        </w:rPr>
        <w:t xml:space="preserve">. </w:t>
      </w:r>
    </w:p>
    <w:p w:rsidR="00282FF0" w:rsidRDefault="00282FF0" w:rsidP="001D5FF9">
      <w:pPr>
        <w:spacing w:line="240" w:lineRule="atLeast"/>
        <w:jc w:val="both"/>
        <w:rPr>
          <w:rFonts w:ascii="Times New Roman" w:hAnsi="Times New Roman" w:cs="Times New Roman"/>
          <w:sz w:val="24"/>
          <w:szCs w:val="24"/>
        </w:rPr>
      </w:pPr>
    </w:p>
    <w:p w:rsidR="00282FF0" w:rsidRDefault="00282FF0" w:rsidP="001D5FF9">
      <w:pPr>
        <w:spacing w:line="240" w:lineRule="atLeast"/>
        <w:jc w:val="both"/>
        <w:rPr>
          <w:rFonts w:ascii="Times New Roman" w:hAnsi="Times New Roman" w:cs="Times New Roman"/>
          <w:sz w:val="24"/>
          <w:szCs w:val="24"/>
        </w:rPr>
      </w:pPr>
      <w:proofErr w:type="spellStart"/>
      <w:r>
        <w:rPr>
          <w:rFonts w:ascii="Times New Roman" w:hAnsi="Times New Roman" w:cs="Times New Roman"/>
          <w:b/>
          <w:sz w:val="24"/>
          <w:szCs w:val="24"/>
        </w:rPr>
        <w:t>Gelencsér</w:t>
      </w:r>
      <w:proofErr w:type="spellEnd"/>
      <w:r>
        <w:rPr>
          <w:rFonts w:ascii="Times New Roman" w:hAnsi="Times New Roman" w:cs="Times New Roman"/>
          <w:b/>
          <w:sz w:val="24"/>
          <w:szCs w:val="24"/>
        </w:rPr>
        <w:t xml:space="preserve"> István:</w:t>
      </w:r>
      <w:r>
        <w:rPr>
          <w:rFonts w:ascii="Times New Roman" w:hAnsi="Times New Roman" w:cs="Times New Roman"/>
          <w:sz w:val="24"/>
          <w:szCs w:val="24"/>
        </w:rPr>
        <w:t xml:space="preserve"> Eddig még nem volt ilyen, de olyan volt már, hogy valaki területet akart venni, a Kamara kifogást emelt ellene és akkor volt egy jogszabály, hogy 5 napon belül össze kellett hívni a testületet és ebben dönteni kellett. Én úgy gondolom, hogy ez sokkal gyakoribb lesz, mert aki nem vonatta ki a zártkerti területét, annak végig kell menni ezen a tortúrán. Érdemes lenne ott is foglalkozni ezzel a kérdéssel, vagy ez testületi hatáskör marad? Át kellene gondolni, hogy ezt a hatáskört átadjuk</w:t>
      </w:r>
      <w:r w:rsidR="003C748C">
        <w:rPr>
          <w:rFonts w:ascii="Times New Roman" w:hAnsi="Times New Roman" w:cs="Times New Roman"/>
          <w:sz w:val="24"/>
          <w:szCs w:val="24"/>
        </w:rPr>
        <w:t>-e</w:t>
      </w:r>
      <w:r>
        <w:rPr>
          <w:rFonts w:ascii="Times New Roman" w:hAnsi="Times New Roman" w:cs="Times New Roman"/>
          <w:sz w:val="24"/>
          <w:szCs w:val="24"/>
        </w:rPr>
        <w:t xml:space="preserve"> a polgármesternek. </w:t>
      </w:r>
    </w:p>
    <w:p w:rsidR="00282FF0" w:rsidRDefault="00282FF0" w:rsidP="001D5FF9">
      <w:pPr>
        <w:spacing w:line="240" w:lineRule="atLeast"/>
        <w:jc w:val="both"/>
        <w:rPr>
          <w:rFonts w:ascii="Times New Roman" w:hAnsi="Times New Roman" w:cs="Times New Roman"/>
          <w:sz w:val="24"/>
          <w:szCs w:val="24"/>
        </w:rPr>
      </w:pPr>
    </w:p>
    <w:p w:rsidR="00282FF0" w:rsidRDefault="00282FF0" w:rsidP="001D5FF9">
      <w:pPr>
        <w:spacing w:line="240" w:lineRule="atLeast"/>
        <w:jc w:val="both"/>
        <w:rPr>
          <w:rFonts w:ascii="Times New Roman" w:hAnsi="Times New Roman" w:cs="Times New Roman"/>
          <w:sz w:val="24"/>
          <w:szCs w:val="24"/>
        </w:rPr>
      </w:pPr>
      <w:r>
        <w:rPr>
          <w:rFonts w:ascii="Times New Roman" w:hAnsi="Times New Roman" w:cs="Times New Roman"/>
          <w:b/>
          <w:sz w:val="24"/>
          <w:szCs w:val="24"/>
        </w:rPr>
        <w:t>Baracskai József:</w:t>
      </w:r>
      <w:r>
        <w:rPr>
          <w:rFonts w:ascii="Times New Roman" w:hAnsi="Times New Roman" w:cs="Times New Roman"/>
          <w:sz w:val="24"/>
          <w:szCs w:val="24"/>
        </w:rPr>
        <w:t xml:space="preserve"> Egy ilyen üggyel kapcsolatba kell majd még egy rendkívüli ülést tartani, de át is adom a szót Jegyző Asszonynak.</w:t>
      </w:r>
    </w:p>
    <w:p w:rsidR="00282FF0" w:rsidRDefault="00282FF0" w:rsidP="001D5FF9">
      <w:pPr>
        <w:spacing w:line="240" w:lineRule="atLeast"/>
        <w:jc w:val="both"/>
        <w:rPr>
          <w:rFonts w:ascii="Times New Roman" w:hAnsi="Times New Roman" w:cs="Times New Roman"/>
          <w:sz w:val="24"/>
          <w:szCs w:val="24"/>
        </w:rPr>
      </w:pPr>
    </w:p>
    <w:p w:rsidR="00282FF0" w:rsidRDefault="00282FF0" w:rsidP="001D5FF9">
      <w:pPr>
        <w:spacing w:line="240" w:lineRule="atLeast"/>
        <w:jc w:val="both"/>
        <w:rPr>
          <w:rFonts w:ascii="Times New Roman" w:hAnsi="Times New Roman" w:cs="Times New Roman"/>
          <w:sz w:val="24"/>
          <w:szCs w:val="24"/>
        </w:rPr>
      </w:pPr>
      <w:r>
        <w:rPr>
          <w:rFonts w:ascii="Times New Roman" w:hAnsi="Times New Roman" w:cs="Times New Roman"/>
          <w:b/>
          <w:sz w:val="24"/>
          <w:szCs w:val="24"/>
        </w:rPr>
        <w:t>Dr. Simon Beáta:</w:t>
      </w:r>
      <w:r>
        <w:rPr>
          <w:rFonts w:ascii="Times New Roman" w:hAnsi="Times New Roman" w:cs="Times New Roman"/>
          <w:sz w:val="24"/>
          <w:szCs w:val="24"/>
        </w:rPr>
        <w:t xml:space="preserve"> Azokban az </w:t>
      </w:r>
      <w:proofErr w:type="gramStart"/>
      <w:r>
        <w:rPr>
          <w:rFonts w:ascii="Times New Roman" w:hAnsi="Times New Roman" w:cs="Times New Roman"/>
          <w:sz w:val="24"/>
          <w:szCs w:val="24"/>
        </w:rPr>
        <w:t>ügyekben</w:t>
      </w:r>
      <w:proofErr w:type="gramEnd"/>
      <w:r>
        <w:rPr>
          <w:rFonts w:ascii="Times New Roman" w:hAnsi="Times New Roman" w:cs="Times New Roman"/>
          <w:sz w:val="24"/>
          <w:szCs w:val="24"/>
        </w:rPr>
        <w:t xml:space="preserve"> ahol kifogást kellett elbírálni, az</w:t>
      </w:r>
      <w:r w:rsidR="003C748C">
        <w:rPr>
          <w:rFonts w:ascii="Times New Roman" w:hAnsi="Times New Roman" w:cs="Times New Roman"/>
          <w:sz w:val="24"/>
          <w:szCs w:val="24"/>
        </w:rPr>
        <w:t>t</w:t>
      </w:r>
      <w:r>
        <w:rPr>
          <w:rFonts w:ascii="Times New Roman" w:hAnsi="Times New Roman" w:cs="Times New Roman"/>
          <w:sz w:val="24"/>
          <w:szCs w:val="24"/>
        </w:rPr>
        <w:t xml:space="preserve"> lehetett látni, hogy a szempont rendszerek mindig az adott </w:t>
      </w:r>
      <w:proofErr w:type="spellStart"/>
      <w:r>
        <w:rPr>
          <w:rFonts w:ascii="Times New Roman" w:hAnsi="Times New Roman" w:cs="Times New Roman"/>
          <w:sz w:val="24"/>
          <w:szCs w:val="24"/>
        </w:rPr>
        <w:t>esethet</w:t>
      </w:r>
      <w:proofErr w:type="spellEnd"/>
      <w:r>
        <w:rPr>
          <w:rFonts w:ascii="Times New Roman" w:hAnsi="Times New Roman" w:cs="Times New Roman"/>
          <w:sz w:val="24"/>
          <w:szCs w:val="24"/>
        </w:rPr>
        <w:t xml:space="preserve"> igazodóan kerültek kialakításra. Azt gondolom, hogy maga a jogszabály a Képviselő-testületet nevesíti a kifogást elbíráló a szervként. </w:t>
      </w:r>
      <w:proofErr w:type="gramStart"/>
      <w:r>
        <w:rPr>
          <w:rFonts w:ascii="Times New Roman" w:hAnsi="Times New Roman" w:cs="Times New Roman"/>
          <w:sz w:val="24"/>
          <w:szCs w:val="24"/>
        </w:rPr>
        <w:t>Egyenlőre</w:t>
      </w:r>
      <w:proofErr w:type="gramEnd"/>
      <w:r>
        <w:rPr>
          <w:rFonts w:ascii="Times New Roman" w:hAnsi="Times New Roman" w:cs="Times New Roman"/>
          <w:sz w:val="24"/>
          <w:szCs w:val="24"/>
        </w:rPr>
        <w:t xml:space="preserve"> ezt a jövőben is így fogjuk gyakorolni. Ott nem egyszerű ügyekről van szó.</w:t>
      </w:r>
    </w:p>
    <w:p w:rsidR="00282FF0" w:rsidRDefault="00282FF0" w:rsidP="001D5FF9">
      <w:pPr>
        <w:spacing w:line="240" w:lineRule="atLeast"/>
        <w:jc w:val="both"/>
        <w:rPr>
          <w:rFonts w:ascii="Times New Roman" w:hAnsi="Times New Roman" w:cs="Times New Roman"/>
          <w:sz w:val="24"/>
          <w:szCs w:val="24"/>
        </w:rPr>
      </w:pPr>
    </w:p>
    <w:p w:rsidR="00282FF0" w:rsidRDefault="00282FF0" w:rsidP="001D5FF9">
      <w:pPr>
        <w:spacing w:line="240" w:lineRule="atLeast"/>
        <w:jc w:val="both"/>
        <w:rPr>
          <w:rFonts w:ascii="Times New Roman" w:hAnsi="Times New Roman" w:cs="Times New Roman"/>
          <w:sz w:val="24"/>
          <w:szCs w:val="24"/>
        </w:rPr>
      </w:pPr>
      <w:proofErr w:type="spellStart"/>
      <w:r>
        <w:rPr>
          <w:rFonts w:ascii="Times New Roman" w:hAnsi="Times New Roman" w:cs="Times New Roman"/>
          <w:b/>
          <w:sz w:val="24"/>
          <w:szCs w:val="24"/>
        </w:rPr>
        <w:t>Mazzag</w:t>
      </w:r>
      <w:proofErr w:type="spellEnd"/>
      <w:r>
        <w:rPr>
          <w:rFonts w:ascii="Times New Roman" w:hAnsi="Times New Roman" w:cs="Times New Roman"/>
          <w:b/>
          <w:sz w:val="24"/>
          <w:szCs w:val="24"/>
        </w:rPr>
        <w:t xml:space="preserve"> Zoltán:</w:t>
      </w:r>
      <w:r>
        <w:rPr>
          <w:rFonts w:ascii="Times New Roman" w:hAnsi="Times New Roman" w:cs="Times New Roman"/>
          <w:sz w:val="24"/>
          <w:szCs w:val="24"/>
        </w:rPr>
        <w:t xml:space="preserve"> A 2. pontnál említette, hogy beszámolási kötelezettség van. Ha meg lesznek ezek a szerződések kötve, akkor valamelyik bizottsági ülésen kapunk-e tájékoztatást ezzel kapcsolatban?</w:t>
      </w:r>
    </w:p>
    <w:p w:rsidR="00282FF0" w:rsidRDefault="00282FF0" w:rsidP="001D5FF9">
      <w:pPr>
        <w:spacing w:line="240" w:lineRule="atLeast"/>
        <w:jc w:val="both"/>
        <w:rPr>
          <w:rFonts w:ascii="Times New Roman" w:hAnsi="Times New Roman" w:cs="Times New Roman"/>
          <w:sz w:val="24"/>
          <w:szCs w:val="24"/>
        </w:rPr>
      </w:pPr>
    </w:p>
    <w:p w:rsidR="00282FF0" w:rsidRDefault="00282FF0" w:rsidP="001D5FF9">
      <w:pPr>
        <w:spacing w:line="240" w:lineRule="atLeast"/>
        <w:jc w:val="both"/>
        <w:rPr>
          <w:rFonts w:ascii="Times New Roman" w:hAnsi="Times New Roman" w:cs="Times New Roman"/>
          <w:sz w:val="24"/>
          <w:szCs w:val="24"/>
        </w:rPr>
      </w:pPr>
      <w:r>
        <w:rPr>
          <w:rFonts w:ascii="Times New Roman" w:hAnsi="Times New Roman" w:cs="Times New Roman"/>
          <w:b/>
          <w:sz w:val="24"/>
          <w:szCs w:val="24"/>
        </w:rPr>
        <w:t>Dr. Simon Beáta:</w:t>
      </w:r>
      <w:r>
        <w:rPr>
          <w:rFonts w:ascii="Times New Roman" w:hAnsi="Times New Roman" w:cs="Times New Roman"/>
          <w:sz w:val="24"/>
          <w:szCs w:val="24"/>
        </w:rPr>
        <w:t xml:space="preserve"> </w:t>
      </w:r>
      <w:r w:rsidR="00AB1B26">
        <w:rPr>
          <w:rFonts w:ascii="Times New Roman" w:hAnsi="Times New Roman" w:cs="Times New Roman"/>
          <w:sz w:val="24"/>
          <w:szCs w:val="24"/>
        </w:rPr>
        <w:t>Nem</w:t>
      </w:r>
      <w:r>
        <w:rPr>
          <w:rFonts w:ascii="Times New Roman" w:hAnsi="Times New Roman" w:cs="Times New Roman"/>
          <w:sz w:val="24"/>
          <w:szCs w:val="24"/>
        </w:rPr>
        <w:t xml:space="preserve"> korlátlan hatáskört kap a polgármester, hiszen olyan pályázati szerződésekről van szó, hogy határidőben biztosítani kell a kerékpárút kialakításához szükséges ingatlanok tulajdonjogi helyzetét. Tekintettel arra, hogy a telekalakítás nem egyszerű, olyan szerződéses feltételrendszert kell kialakítani, hogy egyesített telekalakítási eljárással próbáljuk meg megszerezni az ingatlanokat. Itt a pályázat részét képezi az ingatlan megszerzésének költsége</w:t>
      </w:r>
      <w:r w:rsidR="004C1CB4">
        <w:rPr>
          <w:rFonts w:ascii="Times New Roman" w:hAnsi="Times New Roman" w:cs="Times New Roman"/>
          <w:sz w:val="24"/>
          <w:szCs w:val="24"/>
        </w:rPr>
        <w:t xml:space="preserve">, tehát ott mi is kötve vagyunk a pályázathoz. Úgy fogalmaztunk, hogy a költségvetésben jóváhagyott keret erejéig történne meg. </w:t>
      </w:r>
    </w:p>
    <w:p w:rsidR="006E44B8" w:rsidRDefault="006E44B8" w:rsidP="001D5FF9">
      <w:pPr>
        <w:spacing w:line="240" w:lineRule="atLeast"/>
        <w:jc w:val="both"/>
        <w:rPr>
          <w:rFonts w:ascii="Times New Roman" w:hAnsi="Times New Roman" w:cs="Times New Roman"/>
          <w:sz w:val="24"/>
          <w:szCs w:val="24"/>
        </w:rPr>
      </w:pPr>
    </w:p>
    <w:p w:rsidR="006E44B8" w:rsidRDefault="006E44B8" w:rsidP="001D5FF9">
      <w:pPr>
        <w:spacing w:line="240" w:lineRule="atLeast"/>
        <w:jc w:val="both"/>
        <w:rPr>
          <w:rFonts w:ascii="Times New Roman" w:hAnsi="Times New Roman" w:cs="Times New Roman"/>
          <w:sz w:val="24"/>
          <w:szCs w:val="24"/>
        </w:rPr>
      </w:pPr>
      <w:r>
        <w:rPr>
          <w:rFonts w:ascii="Times New Roman" w:hAnsi="Times New Roman" w:cs="Times New Roman"/>
          <w:b/>
          <w:sz w:val="24"/>
          <w:szCs w:val="24"/>
        </w:rPr>
        <w:lastRenderedPageBreak/>
        <w:t xml:space="preserve">Baracskai József: </w:t>
      </w:r>
      <w:r>
        <w:rPr>
          <w:rFonts w:ascii="Times New Roman" w:hAnsi="Times New Roman" w:cs="Times New Roman"/>
          <w:sz w:val="24"/>
          <w:szCs w:val="24"/>
        </w:rPr>
        <w:t xml:space="preserve">Jó az, ha minden képviselő tud arról, hogy mik a mérföldkövek, mikorra várható a befejezés. A Gazdasági Bizottság elnökével egyeztetni fogok és beszámolunk ezekről a projektekről. </w:t>
      </w:r>
    </w:p>
    <w:p w:rsidR="006E44B8" w:rsidRDefault="006E44B8" w:rsidP="001D5FF9">
      <w:pPr>
        <w:spacing w:line="240" w:lineRule="atLeast"/>
        <w:jc w:val="both"/>
        <w:rPr>
          <w:rFonts w:ascii="Times New Roman" w:hAnsi="Times New Roman" w:cs="Times New Roman"/>
          <w:sz w:val="24"/>
          <w:szCs w:val="24"/>
        </w:rPr>
      </w:pPr>
    </w:p>
    <w:p w:rsidR="002A44FD" w:rsidRPr="00C33B0F" w:rsidRDefault="002A44FD" w:rsidP="00C33B0F">
      <w:pPr>
        <w:autoSpaceDE w:val="0"/>
        <w:autoSpaceDN w:val="0"/>
        <w:adjustRightInd w:val="0"/>
        <w:spacing w:line="240" w:lineRule="atLeast"/>
        <w:jc w:val="both"/>
        <w:rPr>
          <w:rFonts w:ascii="Times New Roman" w:hAnsi="Times New Roman" w:cs="Times New Roman"/>
          <w:sz w:val="24"/>
          <w:szCs w:val="24"/>
        </w:rPr>
      </w:pPr>
      <w:r w:rsidRPr="00C33B0F">
        <w:rPr>
          <w:rFonts w:ascii="Times New Roman" w:hAnsi="Times New Roman" w:cs="Times New Roman"/>
          <w:sz w:val="24"/>
          <w:szCs w:val="24"/>
        </w:rPr>
        <w:t>Kérdezem, hogy van-e valakinek hozzászólása a napirendi ponttal kapcsolatban.</w:t>
      </w:r>
    </w:p>
    <w:p w:rsidR="002A44FD" w:rsidRPr="00C33B0F" w:rsidRDefault="002A44FD" w:rsidP="00C33B0F">
      <w:pPr>
        <w:pStyle w:val="Nincstrkz"/>
        <w:spacing w:line="240" w:lineRule="atLeast"/>
        <w:jc w:val="both"/>
        <w:rPr>
          <w:rFonts w:ascii="Times New Roman" w:hAnsi="Times New Roman" w:cs="Times New Roman"/>
          <w:i/>
          <w:sz w:val="24"/>
          <w:szCs w:val="24"/>
        </w:rPr>
      </w:pPr>
    </w:p>
    <w:p w:rsidR="002A44FD" w:rsidRPr="00C33B0F" w:rsidRDefault="002A44FD" w:rsidP="00C33B0F">
      <w:pPr>
        <w:pStyle w:val="Nincstrkz"/>
        <w:spacing w:line="240" w:lineRule="atLeast"/>
        <w:jc w:val="both"/>
        <w:rPr>
          <w:rFonts w:ascii="Times New Roman" w:hAnsi="Times New Roman" w:cs="Times New Roman"/>
          <w:i/>
          <w:sz w:val="24"/>
          <w:szCs w:val="24"/>
        </w:rPr>
      </w:pPr>
      <w:r w:rsidRPr="00C33B0F">
        <w:rPr>
          <w:rFonts w:ascii="Times New Roman" w:hAnsi="Times New Roman" w:cs="Times New Roman"/>
          <w:i/>
          <w:sz w:val="24"/>
          <w:szCs w:val="24"/>
        </w:rPr>
        <w:t>A napirendi ponttal kapcsolatban javaslat, hozzászólás nem hangzik el.</w:t>
      </w:r>
    </w:p>
    <w:p w:rsidR="002A44FD" w:rsidRPr="00C33B0F" w:rsidRDefault="002A44FD" w:rsidP="00C33B0F">
      <w:pPr>
        <w:pStyle w:val="Nincstrkz"/>
        <w:spacing w:line="240" w:lineRule="atLeast"/>
        <w:jc w:val="both"/>
        <w:rPr>
          <w:rFonts w:ascii="Times New Roman" w:hAnsi="Times New Roman" w:cs="Times New Roman"/>
          <w:i/>
          <w:sz w:val="24"/>
          <w:szCs w:val="24"/>
        </w:rPr>
      </w:pPr>
    </w:p>
    <w:p w:rsidR="002A44FD" w:rsidRPr="004B6B78" w:rsidRDefault="002A44FD" w:rsidP="00C33B0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 xml:space="preserve">Kérem, aki egyetért a </w:t>
      </w:r>
      <w:r w:rsidR="0062388A" w:rsidRPr="004B6B78">
        <w:rPr>
          <w:rFonts w:ascii="Times New Roman" w:hAnsi="Times New Roman" w:cs="Times New Roman"/>
          <w:i/>
          <w:sz w:val="24"/>
          <w:szCs w:val="24"/>
        </w:rPr>
        <w:t>Szervezeti és Működési Szabályzatról szóló 25/2014. (XI. 28.) önkormányzati rendelet módosításával</w:t>
      </w:r>
      <w:r w:rsidRPr="004B6B78">
        <w:rPr>
          <w:rFonts w:ascii="Times New Roman" w:hAnsi="Times New Roman" w:cs="Times New Roman"/>
          <w:i/>
          <w:sz w:val="24"/>
          <w:szCs w:val="24"/>
        </w:rPr>
        <w:t>, szavazzon.</w:t>
      </w:r>
    </w:p>
    <w:p w:rsidR="002A44FD" w:rsidRPr="00C33B0F" w:rsidRDefault="002A44FD" w:rsidP="00C33B0F">
      <w:pPr>
        <w:pStyle w:val="Nincstrkz"/>
        <w:spacing w:line="240" w:lineRule="atLeast"/>
        <w:jc w:val="both"/>
        <w:rPr>
          <w:rFonts w:ascii="Times New Roman" w:hAnsi="Times New Roman" w:cs="Times New Roman"/>
          <w:sz w:val="24"/>
          <w:szCs w:val="24"/>
        </w:rPr>
      </w:pPr>
    </w:p>
    <w:p w:rsidR="005B7054" w:rsidRPr="004B6B78" w:rsidRDefault="002A44FD" w:rsidP="004B6B78">
      <w:pPr>
        <w:pStyle w:val="Nincstrkz"/>
        <w:spacing w:line="240" w:lineRule="atLeast"/>
        <w:jc w:val="both"/>
        <w:rPr>
          <w:rFonts w:ascii="Times New Roman" w:hAnsi="Times New Roman" w:cs="Times New Roman"/>
          <w:i/>
          <w:sz w:val="24"/>
          <w:szCs w:val="24"/>
          <w:u w:val="single"/>
        </w:rPr>
      </w:pPr>
      <w:r w:rsidRPr="004B6B78">
        <w:rPr>
          <w:rFonts w:ascii="Times New Roman" w:hAnsi="Times New Roman" w:cs="Times New Roman"/>
          <w:i/>
          <w:sz w:val="24"/>
          <w:szCs w:val="24"/>
        </w:rPr>
        <w:t xml:space="preserve">A </w:t>
      </w:r>
      <w:r w:rsidR="004B6B78" w:rsidRPr="004B6B78">
        <w:rPr>
          <w:rFonts w:ascii="Times New Roman" w:hAnsi="Times New Roman" w:cs="Times New Roman"/>
          <w:i/>
          <w:sz w:val="24"/>
          <w:szCs w:val="24"/>
        </w:rPr>
        <w:t>K</w:t>
      </w:r>
      <w:r w:rsidRPr="004B6B78">
        <w:rPr>
          <w:rFonts w:ascii="Times New Roman" w:hAnsi="Times New Roman" w:cs="Times New Roman"/>
          <w:i/>
          <w:sz w:val="24"/>
          <w:szCs w:val="24"/>
        </w:rPr>
        <w:t xml:space="preserve">épviselő-testület </w:t>
      </w:r>
      <w:r w:rsidR="006E44B8" w:rsidRPr="004B6B78">
        <w:rPr>
          <w:rFonts w:ascii="Times New Roman" w:hAnsi="Times New Roman" w:cs="Times New Roman"/>
          <w:i/>
          <w:sz w:val="24"/>
          <w:szCs w:val="24"/>
        </w:rPr>
        <w:t>9</w:t>
      </w:r>
      <w:r w:rsidRPr="004B6B78">
        <w:rPr>
          <w:rFonts w:ascii="Times New Roman" w:hAnsi="Times New Roman" w:cs="Times New Roman"/>
          <w:i/>
          <w:sz w:val="24"/>
          <w:szCs w:val="24"/>
        </w:rPr>
        <w:t xml:space="preserve"> igen szavazattal</w:t>
      </w:r>
      <w:r w:rsidR="0062388A" w:rsidRPr="004B6B78">
        <w:rPr>
          <w:rFonts w:ascii="Times New Roman" w:hAnsi="Times New Roman" w:cs="Times New Roman"/>
          <w:i/>
          <w:sz w:val="24"/>
          <w:szCs w:val="24"/>
        </w:rPr>
        <w:t xml:space="preserve"> megalkotta </w:t>
      </w:r>
      <w:r w:rsidR="00646462" w:rsidRPr="00646462">
        <w:rPr>
          <w:rFonts w:ascii="Times New Roman" w:eastAsia="Calibri" w:hAnsi="Times New Roman" w:cs="Times New Roman"/>
          <w:bCs/>
          <w:i/>
          <w:sz w:val="24"/>
          <w:szCs w:val="24"/>
        </w:rPr>
        <w:t>Zalaszentgrót Város Önkormányzata Képviselő-testületének 1/2018. (II. 16.) önkormányzati rendelet</w:t>
      </w:r>
      <w:r w:rsidR="004B6B78" w:rsidRPr="004B6B78">
        <w:rPr>
          <w:rFonts w:ascii="Times New Roman" w:eastAsia="Calibri" w:hAnsi="Times New Roman" w:cs="Times New Roman"/>
          <w:bCs/>
          <w:i/>
          <w:sz w:val="24"/>
          <w:szCs w:val="24"/>
        </w:rPr>
        <w:t xml:space="preserve">ét </w:t>
      </w:r>
      <w:r w:rsidR="00646462" w:rsidRPr="004B6B78">
        <w:rPr>
          <w:rFonts w:ascii="Times New Roman" w:eastAsia="Calibri" w:hAnsi="Times New Roman" w:cs="Times New Roman"/>
          <w:bCs/>
          <w:i/>
          <w:sz w:val="24"/>
          <w:szCs w:val="24"/>
        </w:rPr>
        <w:t>a Szervezeti és Működési Szabályzatáról szóló 25/2014. (XI. 28.) önkormányzati rendelet módosításáról</w:t>
      </w:r>
      <w:r w:rsidR="004B6B78" w:rsidRPr="004B6B78">
        <w:rPr>
          <w:rFonts w:ascii="Times New Roman" w:eastAsia="Calibri" w:hAnsi="Times New Roman" w:cs="Times New Roman"/>
          <w:bCs/>
          <w:i/>
          <w:sz w:val="24"/>
          <w:szCs w:val="24"/>
        </w:rPr>
        <w:t>.</w:t>
      </w:r>
    </w:p>
    <w:p w:rsidR="005B7054" w:rsidRDefault="005B7054" w:rsidP="00C33B0F">
      <w:pPr>
        <w:spacing w:line="240" w:lineRule="atLeast"/>
        <w:jc w:val="both"/>
        <w:rPr>
          <w:rFonts w:ascii="Times New Roman" w:hAnsi="Times New Roman" w:cs="Times New Roman"/>
          <w:b/>
          <w:sz w:val="24"/>
          <w:szCs w:val="24"/>
          <w:u w:val="single"/>
        </w:rPr>
      </w:pPr>
    </w:p>
    <w:p w:rsidR="005B7054" w:rsidRPr="00C33B0F" w:rsidRDefault="005B7054" w:rsidP="00C33B0F">
      <w:pPr>
        <w:spacing w:line="240" w:lineRule="atLeast"/>
        <w:jc w:val="both"/>
        <w:rPr>
          <w:rFonts w:ascii="Times New Roman" w:hAnsi="Times New Roman" w:cs="Times New Roman"/>
          <w:b/>
          <w:sz w:val="24"/>
          <w:szCs w:val="24"/>
          <w:u w:val="single"/>
        </w:rPr>
      </w:pPr>
      <w:r w:rsidRPr="00C33B0F">
        <w:rPr>
          <w:rFonts w:ascii="Times New Roman" w:hAnsi="Times New Roman" w:cs="Times New Roman"/>
          <w:b/>
          <w:sz w:val="24"/>
          <w:szCs w:val="24"/>
          <w:u w:val="single"/>
        </w:rPr>
        <w:t xml:space="preserve">3. sz. napirendi pont </w:t>
      </w:r>
    </w:p>
    <w:p w:rsidR="0062388A" w:rsidRPr="0062388A" w:rsidRDefault="0062388A" w:rsidP="0062388A">
      <w:pPr>
        <w:jc w:val="both"/>
        <w:rPr>
          <w:rFonts w:ascii="Times New Roman" w:hAnsi="Times New Roman" w:cs="Times New Roman"/>
          <w:b/>
          <w:sz w:val="24"/>
          <w:szCs w:val="24"/>
          <w:u w:val="single"/>
        </w:rPr>
      </w:pPr>
      <w:r w:rsidRPr="0062388A">
        <w:rPr>
          <w:rFonts w:ascii="Times New Roman" w:hAnsi="Times New Roman" w:cs="Times New Roman"/>
          <w:b/>
          <w:sz w:val="24"/>
          <w:szCs w:val="24"/>
          <w:u w:val="single"/>
        </w:rPr>
        <w:t>Az önkormányzat 2017. évi költségvetési rendeletének módosítása</w:t>
      </w:r>
    </w:p>
    <w:p w:rsidR="005B7054" w:rsidRPr="00C33B0F" w:rsidRDefault="005B7054" w:rsidP="00C33B0F">
      <w:pPr>
        <w:spacing w:line="240" w:lineRule="atLeast"/>
        <w:jc w:val="both"/>
        <w:rPr>
          <w:rFonts w:ascii="Times New Roman" w:hAnsi="Times New Roman" w:cs="Times New Roman"/>
          <w:i/>
          <w:iCs/>
          <w:sz w:val="24"/>
          <w:szCs w:val="24"/>
        </w:rPr>
      </w:pPr>
      <w:r w:rsidRPr="00C33B0F">
        <w:rPr>
          <w:rFonts w:ascii="Times New Roman" w:hAnsi="Times New Roman" w:cs="Times New Roman"/>
          <w:i/>
          <w:iCs/>
          <w:sz w:val="24"/>
          <w:szCs w:val="24"/>
        </w:rPr>
        <w:t>A napirendhez tartozó előterjesztés a jegyzőkönyv mellékletét képezi</w:t>
      </w:r>
    </w:p>
    <w:p w:rsidR="005B7054" w:rsidRPr="00C33B0F" w:rsidRDefault="005B7054" w:rsidP="00C33B0F">
      <w:pPr>
        <w:spacing w:line="240" w:lineRule="atLeast"/>
        <w:jc w:val="both"/>
        <w:rPr>
          <w:rFonts w:ascii="Times New Roman" w:hAnsi="Times New Roman" w:cs="Times New Roman"/>
          <w:b/>
          <w:sz w:val="24"/>
          <w:szCs w:val="24"/>
          <w:u w:val="single"/>
        </w:rPr>
      </w:pPr>
    </w:p>
    <w:p w:rsidR="00F44D58" w:rsidRPr="009A0529" w:rsidRDefault="005B7054" w:rsidP="0062388A">
      <w:pPr>
        <w:spacing w:line="240" w:lineRule="atLeast"/>
        <w:jc w:val="both"/>
        <w:rPr>
          <w:rFonts w:ascii="Times New Roman" w:hAnsi="Times New Roman" w:cs="Times New Roman"/>
          <w:i/>
          <w:sz w:val="24"/>
          <w:szCs w:val="24"/>
        </w:rPr>
      </w:pPr>
      <w:r w:rsidRPr="00C33B0F">
        <w:rPr>
          <w:rFonts w:ascii="Times New Roman" w:hAnsi="Times New Roman" w:cs="Times New Roman"/>
          <w:b/>
          <w:sz w:val="24"/>
          <w:szCs w:val="24"/>
        </w:rPr>
        <w:t>Baracskai József:</w:t>
      </w:r>
      <w:r w:rsidRPr="00C33B0F">
        <w:rPr>
          <w:rFonts w:ascii="Times New Roman" w:hAnsi="Times New Roman" w:cs="Times New Roman"/>
          <w:sz w:val="24"/>
          <w:szCs w:val="24"/>
        </w:rPr>
        <w:t xml:space="preserve"> </w:t>
      </w:r>
      <w:r w:rsidR="00B4288A" w:rsidRPr="00F12BB7">
        <w:rPr>
          <w:rFonts w:ascii="Times New Roman" w:hAnsi="Times New Roman" w:cs="Times New Roman"/>
          <w:sz w:val="24"/>
          <w:szCs w:val="24"/>
        </w:rPr>
        <w:t xml:space="preserve">Zalaszentgrót Város Önkormányzatának Képviselő-testülete az 5/2017. (II. </w:t>
      </w:r>
      <w:r w:rsidR="00B4288A">
        <w:rPr>
          <w:rFonts w:ascii="Times New Roman" w:hAnsi="Times New Roman" w:cs="Times New Roman"/>
          <w:sz w:val="24"/>
          <w:szCs w:val="24"/>
        </w:rPr>
        <w:t>16</w:t>
      </w:r>
      <w:r w:rsidR="00B4288A" w:rsidRPr="00F12BB7">
        <w:rPr>
          <w:rFonts w:ascii="Times New Roman" w:hAnsi="Times New Roman" w:cs="Times New Roman"/>
          <w:sz w:val="24"/>
          <w:szCs w:val="24"/>
        </w:rPr>
        <w:t xml:space="preserve">.) számú rendeletében 1.315.575 </w:t>
      </w:r>
      <w:proofErr w:type="spellStart"/>
      <w:r w:rsidR="00B4288A" w:rsidRPr="00F12BB7">
        <w:rPr>
          <w:rFonts w:ascii="Times New Roman" w:hAnsi="Times New Roman" w:cs="Times New Roman"/>
          <w:sz w:val="24"/>
          <w:szCs w:val="24"/>
        </w:rPr>
        <w:t>eFt</w:t>
      </w:r>
      <w:proofErr w:type="spellEnd"/>
      <w:r w:rsidR="00B4288A" w:rsidRPr="00F12BB7">
        <w:rPr>
          <w:rFonts w:ascii="Times New Roman" w:hAnsi="Times New Roman" w:cs="Times New Roman"/>
          <w:sz w:val="24"/>
          <w:szCs w:val="24"/>
        </w:rPr>
        <w:t xml:space="preserve"> eredeti előirányzattal fogadta el a város költségvetését, amit a jelenlegi előirányzat módosítás 1.968.170 </w:t>
      </w:r>
      <w:proofErr w:type="spellStart"/>
      <w:r w:rsidR="00B4288A" w:rsidRPr="00F12BB7">
        <w:rPr>
          <w:rFonts w:ascii="Times New Roman" w:hAnsi="Times New Roman" w:cs="Times New Roman"/>
          <w:sz w:val="24"/>
          <w:szCs w:val="24"/>
        </w:rPr>
        <w:t>eFt-ra</w:t>
      </w:r>
      <w:proofErr w:type="spellEnd"/>
      <w:r w:rsidR="00B4288A" w:rsidRPr="00F12BB7">
        <w:rPr>
          <w:rFonts w:ascii="Times New Roman" w:hAnsi="Times New Roman" w:cs="Times New Roman"/>
          <w:sz w:val="24"/>
          <w:szCs w:val="24"/>
        </w:rPr>
        <w:t xml:space="preserve"> módosít.</w:t>
      </w:r>
      <w:r w:rsidR="00B4288A">
        <w:rPr>
          <w:rFonts w:ascii="Times New Roman" w:hAnsi="Times New Roman" w:cs="Times New Roman"/>
          <w:sz w:val="24"/>
          <w:szCs w:val="24"/>
        </w:rPr>
        <w:t xml:space="preserve"> Az előterjesztésben látható, hogy mely fejezetek milyen módosításokat jelentenek. A Pénzügyi és Ügyrendi Bizottság megtárgyalta és elfogadásra javasolja.</w:t>
      </w:r>
    </w:p>
    <w:p w:rsidR="005B7054" w:rsidRPr="003E5937" w:rsidRDefault="005B7054" w:rsidP="00C33B0F">
      <w:pPr>
        <w:autoSpaceDE w:val="0"/>
        <w:autoSpaceDN w:val="0"/>
        <w:adjustRightInd w:val="0"/>
        <w:spacing w:line="240" w:lineRule="atLeast"/>
        <w:jc w:val="both"/>
        <w:rPr>
          <w:rFonts w:ascii="Times New Roman" w:hAnsi="Times New Roman" w:cs="Times New Roman"/>
          <w:sz w:val="24"/>
          <w:szCs w:val="24"/>
          <w:highlight w:val="yellow"/>
        </w:rPr>
      </w:pPr>
    </w:p>
    <w:p w:rsidR="005B7054" w:rsidRPr="004378F3" w:rsidRDefault="005B7054" w:rsidP="00C33B0F">
      <w:pPr>
        <w:autoSpaceDE w:val="0"/>
        <w:autoSpaceDN w:val="0"/>
        <w:adjustRightInd w:val="0"/>
        <w:spacing w:line="240" w:lineRule="atLeast"/>
        <w:jc w:val="both"/>
        <w:rPr>
          <w:rFonts w:ascii="Times New Roman" w:hAnsi="Times New Roman" w:cs="Times New Roman"/>
          <w:sz w:val="24"/>
          <w:szCs w:val="24"/>
        </w:rPr>
      </w:pPr>
      <w:r w:rsidRPr="004378F3">
        <w:rPr>
          <w:rFonts w:ascii="Times New Roman" w:hAnsi="Times New Roman" w:cs="Times New Roman"/>
          <w:sz w:val="24"/>
          <w:szCs w:val="24"/>
        </w:rPr>
        <w:t>Kérdezem, hogy van-e valakinek hozzászólása a napirendi ponttal kapcsolatban.</w:t>
      </w:r>
    </w:p>
    <w:p w:rsidR="005B7054" w:rsidRPr="004378F3" w:rsidRDefault="005B7054" w:rsidP="00C33B0F">
      <w:pPr>
        <w:pStyle w:val="Nincstrkz"/>
        <w:spacing w:line="240" w:lineRule="atLeast"/>
        <w:jc w:val="both"/>
        <w:rPr>
          <w:rFonts w:ascii="Times New Roman" w:hAnsi="Times New Roman" w:cs="Times New Roman"/>
          <w:i/>
          <w:sz w:val="24"/>
          <w:szCs w:val="24"/>
        </w:rPr>
      </w:pPr>
    </w:p>
    <w:p w:rsidR="005B7054" w:rsidRPr="004378F3" w:rsidRDefault="005B7054" w:rsidP="00C33B0F">
      <w:pPr>
        <w:pStyle w:val="Nincstrkz"/>
        <w:spacing w:line="240" w:lineRule="atLeast"/>
        <w:jc w:val="both"/>
        <w:rPr>
          <w:rFonts w:ascii="Times New Roman" w:hAnsi="Times New Roman" w:cs="Times New Roman"/>
          <w:i/>
          <w:sz w:val="24"/>
          <w:szCs w:val="24"/>
        </w:rPr>
      </w:pPr>
      <w:r w:rsidRPr="004378F3">
        <w:rPr>
          <w:rFonts w:ascii="Times New Roman" w:hAnsi="Times New Roman" w:cs="Times New Roman"/>
          <w:i/>
          <w:sz w:val="24"/>
          <w:szCs w:val="24"/>
        </w:rPr>
        <w:t>A napirendi ponttal kapcsolatban javaslat, hozzászólás nem hangzik el.</w:t>
      </w:r>
    </w:p>
    <w:p w:rsidR="005B7054" w:rsidRPr="004378F3" w:rsidRDefault="005B7054" w:rsidP="00C33B0F">
      <w:pPr>
        <w:spacing w:line="240" w:lineRule="atLeast"/>
        <w:jc w:val="both"/>
        <w:rPr>
          <w:rFonts w:ascii="Times New Roman" w:hAnsi="Times New Roman" w:cs="Times New Roman"/>
          <w:b/>
          <w:sz w:val="24"/>
          <w:szCs w:val="24"/>
          <w:u w:val="single"/>
        </w:rPr>
      </w:pPr>
    </w:p>
    <w:p w:rsidR="002A44FD" w:rsidRPr="004B6B78" w:rsidRDefault="005B7054" w:rsidP="00C33B0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Kérem, aki egyetért a</w:t>
      </w:r>
      <w:r w:rsidR="0062388A" w:rsidRPr="004B6B78">
        <w:rPr>
          <w:rFonts w:ascii="Times New Roman" w:hAnsi="Times New Roman" w:cs="Times New Roman"/>
          <w:i/>
          <w:sz w:val="24"/>
          <w:szCs w:val="24"/>
        </w:rPr>
        <w:t>z önkormányzat 2017. évi költségvetési rendeletének módosításával</w:t>
      </w:r>
      <w:r w:rsidRPr="004B6B78">
        <w:rPr>
          <w:rFonts w:ascii="Times New Roman" w:hAnsi="Times New Roman" w:cs="Times New Roman"/>
          <w:i/>
          <w:sz w:val="24"/>
          <w:szCs w:val="24"/>
        </w:rPr>
        <w:t>, szavazzon.</w:t>
      </w:r>
    </w:p>
    <w:p w:rsidR="00964CF3" w:rsidRPr="0078017C" w:rsidRDefault="00964CF3" w:rsidP="00964CF3">
      <w:pPr>
        <w:widowControl w:val="0"/>
        <w:suppressAutoHyphens/>
        <w:jc w:val="both"/>
        <w:rPr>
          <w:rFonts w:ascii="Times New Roman" w:hAnsi="Times New Roman" w:cs="Times New Roman"/>
          <w:i/>
          <w:kern w:val="1"/>
          <w:sz w:val="24"/>
          <w:szCs w:val="24"/>
          <w:lang w:eastAsia="ar-SA"/>
        </w:rPr>
      </w:pPr>
    </w:p>
    <w:p w:rsidR="00964CF3" w:rsidRPr="006E548A" w:rsidRDefault="00964CF3" w:rsidP="00964CF3">
      <w:pPr>
        <w:widowControl w:val="0"/>
        <w:suppressAutoHyphens/>
        <w:jc w:val="both"/>
        <w:rPr>
          <w:rFonts w:ascii="Times New Roman" w:eastAsia="Lucida Sans Unicode" w:hAnsi="Times New Roman"/>
          <w:i/>
          <w:kern w:val="1"/>
          <w:sz w:val="24"/>
          <w:szCs w:val="24"/>
          <w:lang w:eastAsia="ar-SA"/>
        </w:rPr>
      </w:pPr>
      <w:r w:rsidRPr="006E548A">
        <w:rPr>
          <w:rFonts w:ascii="Times New Roman" w:hAnsi="Times New Roman" w:cs="Times New Roman"/>
          <w:i/>
          <w:iCs/>
          <w:sz w:val="24"/>
          <w:szCs w:val="24"/>
        </w:rPr>
        <w:t xml:space="preserve">A Képviselő-testület </w:t>
      </w:r>
      <w:r>
        <w:rPr>
          <w:rFonts w:ascii="Times New Roman" w:hAnsi="Times New Roman" w:cs="Times New Roman"/>
          <w:i/>
          <w:iCs/>
          <w:sz w:val="24"/>
          <w:szCs w:val="24"/>
        </w:rPr>
        <w:t>9 igen szavazattal, egyhangú</w:t>
      </w:r>
      <w:r w:rsidRPr="006E548A">
        <w:rPr>
          <w:rFonts w:ascii="Times New Roman" w:hAnsi="Times New Roman" w:cs="Times New Roman"/>
          <w:i/>
          <w:iCs/>
          <w:sz w:val="24"/>
          <w:szCs w:val="24"/>
        </w:rPr>
        <w:t>lag</w:t>
      </w:r>
      <w:r>
        <w:rPr>
          <w:rFonts w:ascii="Times New Roman" w:hAnsi="Times New Roman" w:cs="Times New Roman"/>
          <w:i/>
          <w:iCs/>
          <w:sz w:val="24"/>
          <w:szCs w:val="24"/>
        </w:rPr>
        <w:t xml:space="preserve"> megalkotta </w:t>
      </w:r>
      <w:r>
        <w:rPr>
          <w:rFonts w:ascii="Times New Roman" w:eastAsia="Lucida Sans Unicode" w:hAnsi="Times New Roman"/>
          <w:i/>
          <w:kern w:val="1"/>
          <w:sz w:val="24"/>
          <w:szCs w:val="24"/>
          <w:lang w:eastAsia="ar-SA"/>
        </w:rPr>
        <w:t>Zalaszentgrót Város</w:t>
      </w:r>
      <w:r w:rsidRPr="006E548A">
        <w:rPr>
          <w:rFonts w:ascii="Times New Roman" w:eastAsia="Lucida Sans Unicode" w:hAnsi="Times New Roman"/>
          <w:i/>
          <w:kern w:val="1"/>
          <w:sz w:val="24"/>
          <w:szCs w:val="24"/>
          <w:lang w:eastAsia="ar-SA"/>
        </w:rPr>
        <w:t xml:space="preserve"> Önkormányzat Képviselő-testületének</w:t>
      </w:r>
      <w:r>
        <w:rPr>
          <w:rFonts w:ascii="Times New Roman" w:eastAsia="Lucida Sans Unicode" w:hAnsi="Times New Roman"/>
          <w:i/>
          <w:kern w:val="1"/>
          <w:sz w:val="24"/>
          <w:szCs w:val="24"/>
          <w:lang w:eastAsia="ar-SA"/>
        </w:rPr>
        <w:t xml:space="preserve"> az 2/2018. (II.16.) számú önkormányzati rendeletét</w:t>
      </w:r>
      <w:r w:rsidRPr="006E548A">
        <w:rPr>
          <w:rFonts w:ascii="Times New Roman" w:eastAsia="Lucida Sans Unicode" w:hAnsi="Times New Roman"/>
          <w:i/>
          <w:kern w:val="1"/>
          <w:sz w:val="24"/>
          <w:szCs w:val="24"/>
          <w:lang w:eastAsia="ar-SA"/>
        </w:rPr>
        <w:t xml:space="preserve"> az önkormányzat 201</w:t>
      </w:r>
      <w:r>
        <w:rPr>
          <w:rFonts w:ascii="Times New Roman" w:eastAsia="Lucida Sans Unicode" w:hAnsi="Times New Roman"/>
          <w:i/>
          <w:kern w:val="1"/>
          <w:sz w:val="24"/>
          <w:szCs w:val="24"/>
          <w:lang w:eastAsia="ar-SA"/>
        </w:rPr>
        <w:t>7</w:t>
      </w:r>
      <w:r w:rsidRPr="006E548A">
        <w:rPr>
          <w:rFonts w:ascii="Times New Roman" w:eastAsia="Lucida Sans Unicode" w:hAnsi="Times New Roman"/>
          <w:i/>
          <w:kern w:val="1"/>
          <w:sz w:val="24"/>
          <w:szCs w:val="24"/>
          <w:lang w:eastAsia="ar-SA"/>
        </w:rPr>
        <w:t xml:space="preserve">. évi költségvetéséről szóló </w:t>
      </w:r>
      <w:r>
        <w:rPr>
          <w:rFonts w:ascii="Times New Roman" w:eastAsia="Lucida Sans Unicode" w:hAnsi="Times New Roman"/>
          <w:i/>
          <w:kern w:val="1"/>
          <w:sz w:val="24"/>
          <w:szCs w:val="24"/>
          <w:lang w:eastAsia="ar-SA"/>
        </w:rPr>
        <w:t>5</w:t>
      </w:r>
      <w:r w:rsidRPr="006E548A">
        <w:rPr>
          <w:rFonts w:ascii="Times New Roman" w:eastAsia="Lucida Sans Unicode" w:hAnsi="Times New Roman"/>
          <w:i/>
          <w:kern w:val="1"/>
          <w:sz w:val="24"/>
          <w:szCs w:val="24"/>
          <w:lang w:eastAsia="ar-SA"/>
        </w:rPr>
        <w:t>/201</w:t>
      </w:r>
      <w:r>
        <w:rPr>
          <w:rFonts w:ascii="Times New Roman" w:eastAsia="Lucida Sans Unicode" w:hAnsi="Times New Roman"/>
          <w:i/>
          <w:kern w:val="1"/>
          <w:sz w:val="24"/>
          <w:szCs w:val="24"/>
          <w:lang w:eastAsia="ar-SA"/>
        </w:rPr>
        <w:t>7</w:t>
      </w:r>
      <w:r w:rsidRPr="006E548A">
        <w:rPr>
          <w:rFonts w:ascii="Times New Roman" w:eastAsia="Lucida Sans Unicode" w:hAnsi="Times New Roman"/>
          <w:i/>
          <w:kern w:val="1"/>
          <w:sz w:val="24"/>
          <w:szCs w:val="24"/>
          <w:lang w:eastAsia="ar-SA"/>
        </w:rPr>
        <w:t>. (II.1</w:t>
      </w:r>
      <w:r>
        <w:rPr>
          <w:rFonts w:ascii="Times New Roman" w:eastAsia="Lucida Sans Unicode" w:hAnsi="Times New Roman"/>
          <w:i/>
          <w:kern w:val="1"/>
          <w:sz w:val="24"/>
          <w:szCs w:val="24"/>
          <w:lang w:eastAsia="ar-SA"/>
        </w:rPr>
        <w:t>6</w:t>
      </w:r>
      <w:r w:rsidRPr="006E548A">
        <w:rPr>
          <w:rFonts w:ascii="Times New Roman" w:eastAsia="Lucida Sans Unicode" w:hAnsi="Times New Roman"/>
          <w:i/>
          <w:kern w:val="1"/>
          <w:sz w:val="24"/>
          <w:szCs w:val="24"/>
          <w:lang w:eastAsia="ar-SA"/>
        </w:rPr>
        <w:t>.) számú önkor</w:t>
      </w:r>
      <w:r>
        <w:rPr>
          <w:rFonts w:ascii="Times New Roman" w:eastAsia="Lucida Sans Unicode" w:hAnsi="Times New Roman"/>
          <w:i/>
          <w:kern w:val="1"/>
          <w:sz w:val="24"/>
          <w:szCs w:val="24"/>
          <w:lang w:eastAsia="ar-SA"/>
        </w:rPr>
        <w:t>mányzati rendelet módosításá</w:t>
      </w:r>
      <w:r w:rsidR="004B6B78">
        <w:rPr>
          <w:rFonts w:ascii="Times New Roman" w:eastAsia="Lucida Sans Unicode" w:hAnsi="Times New Roman"/>
          <w:i/>
          <w:kern w:val="1"/>
          <w:sz w:val="24"/>
          <w:szCs w:val="24"/>
          <w:lang w:eastAsia="ar-SA"/>
        </w:rPr>
        <w:t>r</w:t>
      </w:r>
      <w:r>
        <w:rPr>
          <w:rFonts w:ascii="Times New Roman" w:eastAsia="Lucida Sans Unicode" w:hAnsi="Times New Roman"/>
          <w:i/>
          <w:kern w:val="1"/>
          <w:sz w:val="24"/>
          <w:szCs w:val="24"/>
          <w:lang w:eastAsia="ar-SA"/>
        </w:rPr>
        <w:t>ól.</w:t>
      </w:r>
    </w:p>
    <w:p w:rsidR="00964CF3" w:rsidRDefault="00964CF3" w:rsidP="00C33B0F">
      <w:pPr>
        <w:spacing w:line="240" w:lineRule="atLeast"/>
        <w:jc w:val="both"/>
        <w:rPr>
          <w:rFonts w:ascii="Times New Roman" w:hAnsi="Times New Roman" w:cs="Times New Roman"/>
          <w:b/>
          <w:sz w:val="24"/>
          <w:szCs w:val="24"/>
          <w:u w:val="single"/>
        </w:rPr>
      </w:pPr>
    </w:p>
    <w:p w:rsidR="005B7054" w:rsidRPr="004378F3" w:rsidRDefault="005B7054" w:rsidP="00C33B0F">
      <w:pPr>
        <w:spacing w:line="240" w:lineRule="atLeast"/>
        <w:jc w:val="both"/>
        <w:rPr>
          <w:rFonts w:ascii="Times New Roman" w:hAnsi="Times New Roman" w:cs="Times New Roman"/>
          <w:b/>
          <w:sz w:val="24"/>
          <w:szCs w:val="24"/>
          <w:u w:val="single"/>
        </w:rPr>
      </w:pPr>
      <w:r w:rsidRPr="004378F3">
        <w:rPr>
          <w:rFonts w:ascii="Times New Roman" w:hAnsi="Times New Roman" w:cs="Times New Roman"/>
          <w:b/>
          <w:sz w:val="24"/>
          <w:szCs w:val="24"/>
          <w:u w:val="single"/>
        </w:rPr>
        <w:t xml:space="preserve">4. sz. napirendi pont </w:t>
      </w:r>
    </w:p>
    <w:p w:rsidR="0062388A" w:rsidRPr="0062388A" w:rsidRDefault="0062388A" w:rsidP="0062388A">
      <w:pPr>
        <w:jc w:val="both"/>
        <w:rPr>
          <w:rFonts w:ascii="Times New Roman" w:hAnsi="Times New Roman" w:cs="Times New Roman"/>
          <w:b/>
          <w:sz w:val="24"/>
          <w:szCs w:val="24"/>
          <w:u w:val="single"/>
        </w:rPr>
      </w:pPr>
      <w:r w:rsidRPr="0062388A">
        <w:rPr>
          <w:rFonts w:ascii="Times New Roman" w:hAnsi="Times New Roman" w:cs="Times New Roman"/>
          <w:b/>
          <w:sz w:val="24"/>
          <w:szCs w:val="24"/>
          <w:u w:val="single"/>
        </w:rPr>
        <w:t>Zalaszentgrót Város Önkormányzat előző évek adósságot keletkeztető kötelezettségvállalásról szóló tájékoztatás és a 2018. évi adósságot keletkeztető kötelezettségvállalásról döntés</w:t>
      </w:r>
    </w:p>
    <w:p w:rsidR="005B7054" w:rsidRPr="004378F3" w:rsidRDefault="005B7054" w:rsidP="00C33B0F">
      <w:pPr>
        <w:spacing w:line="240" w:lineRule="atLeast"/>
        <w:jc w:val="both"/>
        <w:rPr>
          <w:rFonts w:ascii="Times New Roman" w:hAnsi="Times New Roman" w:cs="Times New Roman"/>
          <w:i/>
          <w:iCs/>
          <w:sz w:val="24"/>
          <w:szCs w:val="24"/>
        </w:rPr>
      </w:pPr>
      <w:r w:rsidRPr="004378F3">
        <w:rPr>
          <w:rFonts w:ascii="Times New Roman" w:hAnsi="Times New Roman" w:cs="Times New Roman"/>
          <w:i/>
          <w:iCs/>
          <w:sz w:val="24"/>
          <w:szCs w:val="24"/>
        </w:rPr>
        <w:t>A napirendhez tartozó előterjesztés a jegyzőkönyv mellékletét képezi</w:t>
      </w:r>
    </w:p>
    <w:p w:rsidR="005B7054" w:rsidRPr="004378F3" w:rsidRDefault="005B7054" w:rsidP="00C33B0F">
      <w:pPr>
        <w:spacing w:line="240" w:lineRule="atLeast"/>
        <w:jc w:val="both"/>
        <w:rPr>
          <w:rFonts w:ascii="Times New Roman" w:hAnsi="Times New Roman" w:cs="Times New Roman"/>
          <w:b/>
          <w:sz w:val="24"/>
          <w:szCs w:val="24"/>
          <w:u w:val="single"/>
        </w:rPr>
      </w:pPr>
    </w:p>
    <w:p w:rsidR="00B4288A" w:rsidRDefault="005B7054" w:rsidP="00460532">
      <w:pPr>
        <w:spacing w:line="240" w:lineRule="atLeast"/>
        <w:jc w:val="both"/>
        <w:rPr>
          <w:rFonts w:ascii="Times New Roman" w:hAnsi="Times New Roman" w:cs="Times New Roman"/>
          <w:sz w:val="24"/>
          <w:szCs w:val="24"/>
        </w:rPr>
      </w:pPr>
      <w:r w:rsidRPr="00210B90">
        <w:rPr>
          <w:rFonts w:ascii="Times New Roman" w:hAnsi="Times New Roman" w:cs="Times New Roman"/>
          <w:b/>
          <w:sz w:val="24"/>
          <w:szCs w:val="24"/>
        </w:rPr>
        <w:t>Baracskai József:</w:t>
      </w:r>
      <w:r w:rsidR="00FE5477" w:rsidRPr="00E07D62">
        <w:rPr>
          <w:rFonts w:ascii="Times New Roman" w:hAnsi="Times New Roman" w:cs="Times New Roman"/>
          <w:sz w:val="24"/>
          <w:szCs w:val="24"/>
        </w:rPr>
        <w:t xml:space="preserve"> </w:t>
      </w:r>
      <w:r w:rsidR="00B4288A" w:rsidRPr="00285648">
        <w:rPr>
          <w:rFonts w:ascii="Times New Roman" w:hAnsi="Times New Roman" w:cs="Times New Roman"/>
          <w:sz w:val="24"/>
          <w:szCs w:val="24"/>
        </w:rPr>
        <w:t>Az államháztartásról szóló 2011. évi CXCV. törvény 29/A. §-a alapján a helyi önkormányzatnak a költségvetési rendelet elfogadását megelőzően be kell mutatni az adósságot keletkeztető ügyletből származó meglévő és várható kötelezettségeit, valamint az ezek fedezetére bevonható bevételek alakulását.</w:t>
      </w:r>
      <w:r w:rsidR="00B4288A">
        <w:rPr>
          <w:rFonts w:ascii="Times New Roman" w:hAnsi="Times New Roman" w:cs="Times New Roman"/>
          <w:sz w:val="24"/>
          <w:szCs w:val="24"/>
        </w:rPr>
        <w:t xml:space="preserve"> 2011. év előtt még lehetett mínuszos költségvetést elfogadni. Abban az esetben, ha hitelt szeretne felvenni az önkormányzat, azt engedélyeztetni kellene. </w:t>
      </w:r>
    </w:p>
    <w:p w:rsidR="00A56DD6" w:rsidRDefault="00B4288A" w:rsidP="00460532">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Az előterjesztésben olvasható: </w:t>
      </w:r>
      <w:r w:rsidRPr="00285648">
        <w:rPr>
          <w:rFonts w:ascii="Times New Roman" w:hAnsi="Times New Roman" w:cs="Times New Roman"/>
          <w:sz w:val="24"/>
          <w:szCs w:val="24"/>
        </w:rPr>
        <w:t>Zalaszentgrót Város Önkormányzat</w:t>
      </w:r>
      <w:r>
        <w:rPr>
          <w:rFonts w:ascii="Times New Roman" w:hAnsi="Times New Roman" w:cs="Times New Roman"/>
          <w:sz w:val="24"/>
          <w:szCs w:val="24"/>
        </w:rPr>
        <w:t>ának</w:t>
      </w:r>
      <w:r w:rsidRPr="00285648">
        <w:rPr>
          <w:rFonts w:ascii="Times New Roman" w:hAnsi="Times New Roman" w:cs="Times New Roman"/>
          <w:sz w:val="24"/>
          <w:szCs w:val="24"/>
        </w:rPr>
        <w:t xml:space="preserve"> 100 %-ban saját tulajdonú gazdasági társasága, a </w:t>
      </w:r>
      <w:proofErr w:type="spellStart"/>
      <w:r w:rsidRPr="00285648">
        <w:rPr>
          <w:rFonts w:ascii="Times New Roman" w:hAnsi="Times New Roman" w:cs="Times New Roman"/>
          <w:sz w:val="24"/>
          <w:szCs w:val="24"/>
        </w:rPr>
        <w:t>Szentgróti</w:t>
      </w:r>
      <w:proofErr w:type="spellEnd"/>
      <w:r w:rsidRPr="00285648">
        <w:rPr>
          <w:rFonts w:ascii="Times New Roman" w:hAnsi="Times New Roman" w:cs="Times New Roman"/>
          <w:sz w:val="24"/>
          <w:szCs w:val="24"/>
        </w:rPr>
        <w:t xml:space="preserve"> Víz és Fürdő Kft. </w:t>
      </w:r>
      <w:r>
        <w:rPr>
          <w:rFonts w:ascii="Times New Roman" w:hAnsi="Times New Roman" w:cs="Times New Roman"/>
          <w:sz w:val="24"/>
          <w:szCs w:val="24"/>
        </w:rPr>
        <w:t xml:space="preserve">a </w:t>
      </w:r>
      <w:r w:rsidRPr="00285648">
        <w:rPr>
          <w:rFonts w:ascii="Times New Roman" w:hAnsi="Times New Roman" w:cs="Times New Roman"/>
          <w:sz w:val="24"/>
          <w:szCs w:val="24"/>
        </w:rPr>
        <w:t>2007. évben a zalaszentgróti termálfürdő területén elhelyezkedő vendéglátó egységek bérleti jogának és berendezéseinek megvásárlására 261.732 CHF hitelt vett</w:t>
      </w:r>
      <w:r>
        <w:rPr>
          <w:rFonts w:ascii="Times New Roman" w:hAnsi="Times New Roman" w:cs="Times New Roman"/>
          <w:sz w:val="24"/>
          <w:szCs w:val="24"/>
        </w:rPr>
        <w:t xml:space="preserve"> fel</w:t>
      </w:r>
      <w:r w:rsidRPr="00285648">
        <w:rPr>
          <w:rFonts w:ascii="Times New Roman" w:hAnsi="Times New Roman" w:cs="Times New Roman"/>
          <w:sz w:val="24"/>
          <w:szCs w:val="24"/>
        </w:rPr>
        <w:t xml:space="preserve"> 150,03 Ft árfolyamon. A hitelszerződés alapján a hitel utolsó törlesztő részlete 2017. évben 23.832 CHF volt, amelynek árfolyama (mivel három alkalommal történt a kiegyenlítés) 288,79 Ft és 287,77 Ft között mozgott, ami 6.897.219 Ft hitel és 16.990 Ft kamat visszafizetését jelentette 2017. évben</w:t>
      </w:r>
      <w:r>
        <w:rPr>
          <w:rFonts w:ascii="Times New Roman" w:hAnsi="Times New Roman" w:cs="Times New Roman"/>
          <w:sz w:val="24"/>
          <w:szCs w:val="24"/>
        </w:rPr>
        <w:t>. Mindez</w:t>
      </w:r>
      <w:r w:rsidRPr="00285648">
        <w:rPr>
          <w:rFonts w:ascii="Times New Roman" w:hAnsi="Times New Roman" w:cs="Times New Roman"/>
          <w:sz w:val="24"/>
          <w:szCs w:val="24"/>
        </w:rPr>
        <w:t xml:space="preserve"> a hitel teljes visszafizetését, az önkormányzat készfizető kezességének megszűnését eredményezte.</w:t>
      </w:r>
    </w:p>
    <w:p w:rsidR="00B4288A" w:rsidRPr="00E07D62" w:rsidRDefault="00B4288A" w:rsidP="00460532">
      <w:pPr>
        <w:spacing w:line="240" w:lineRule="atLeast"/>
        <w:jc w:val="both"/>
        <w:rPr>
          <w:rFonts w:ascii="Times New Roman" w:hAnsi="Times New Roman" w:cs="Times New Roman"/>
          <w:i/>
          <w:sz w:val="24"/>
          <w:szCs w:val="24"/>
        </w:rPr>
      </w:pPr>
      <w:r>
        <w:rPr>
          <w:rFonts w:ascii="Times New Roman" w:hAnsi="Times New Roman" w:cs="Times New Roman"/>
          <w:sz w:val="24"/>
          <w:szCs w:val="24"/>
        </w:rPr>
        <w:t>Nem kívánunk hitellel élni, adósságot keletkeztető kötelezettségvállalást nem akarunk, biztos lábakon állunk</w:t>
      </w:r>
      <w:r w:rsidR="00FD3EFD">
        <w:rPr>
          <w:rFonts w:ascii="Times New Roman" w:hAnsi="Times New Roman" w:cs="Times New Roman"/>
          <w:sz w:val="24"/>
          <w:szCs w:val="24"/>
        </w:rPr>
        <w:t>,</w:t>
      </w:r>
      <w:r>
        <w:rPr>
          <w:rFonts w:ascii="Times New Roman" w:hAnsi="Times New Roman" w:cs="Times New Roman"/>
          <w:sz w:val="24"/>
          <w:szCs w:val="24"/>
        </w:rPr>
        <w:t xml:space="preserve"> a fejlesztéseinket tudjuk fedezni. Az elnyert pályázatok 100%-ban </w:t>
      </w:r>
      <w:proofErr w:type="spellStart"/>
      <w:r>
        <w:rPr>
          <w:rFonts w:ascii="Times New Roman" w:hAnsi="Times New Roman" w:cs="Times New Roman"/>
          <w:sz w:val="24"/>
          <w:szCs w:val="24"/>
        </w:rPr>
        <w:t>finanszírozottak</w:t>
      </w:r>
      <w:proofErr w:type="spellEnd"/>
      <w:r>
        <w:rPr>
          <w:rFonts w:ascii="Times New Roman" w:hAnsi="Times New Roman" w:cs="Times New Roman"/>
          <w:sz w:val="24"/>
          <w:szCs w:val="24"/>
        </w:rPr>
        <w:t xml:space="preserve">. </w:t>
      </w:r>
      <w:r w:rsidR="00B16C0D">
        <w:rPr>
          <w:rFonts w:ascii="Times New Roman" w:hAnsi="Times New Roman" w:cs="Times New Roman"/>
          <w:sz w:val="24"/>
          <w:szCs w:val="24"/>
        </w:rPr>
        <w:t>A Pénzügyi és Ügyrendi Bizottság az előterjesztést megtárgyalta és elfogadásra javasolja. Tudunk még hitel nélkül gazdálkodni és fejleszteni a városban.</w:t>
      </w:r>
    </w:p>
    <w:p w:rsidR="005B7054" w:rsidRPr="00E07D62" w:rsidRDefault="005B7054" w:rsidP="00C33B0F">
      <w:pPr>
        <w:autoSpaceDE w:val="0"/>
        <w:autoSpaceDN w:val="0"/>
        <w:adjustRightInd w:val="0"/>
        <w:spacing w:line="240" w:lineRule="atLeast"/>
        <w:jc w:val="both"/>
        <w:rPr>
          <w:rFonts w:ascii="Times New Roman" w:hAnsi="Times New Roman" w:cs="Times New Roman"/>
          <w:sz w:val="24"/>
          <w:szCs w:val="24"/>
        </w:rPr>
      </w:pPr>
    </w:p>
    <w:p w:rsidR="005B7054" w:rsidRPr="001F4959" w:rsidRDefault="005B7054" w:rsidP="00C33B0F">
      <w:pPr>
        <w:autoSpaceDE w:val="0"/>
        <w:autoSpaceDN w:val="0"/>
        <w:adjustRightInd w:val="0"/>
        <w:spacing w:line="240" w:lineRule="atLeast"/>
        <w:jc w:val="both"/>
        <w:rPr>
          <w:rFonts w:ascii="Times New Roman" w:hAnsi="Times New Roman" w:cs="Times New Roman"/>
          <w:sz w:val="24"/>
          <w:szCs w:val="24"/>
        </w:rPr>
      </w:pPr>
      <w:r w:rsidRPr="00E07D62">
        <w:rPr>
          <w:rFonts w:ascii="Times New Roman" w:hAnsi="Times New Roman" w:cs="Times New Roman"/>
          <w:sz w:val="24"/>
          <w:szCs w:val="24"/>
        </w:rPr>
        <w:t>Kérdezem, hogy van-e valakinek hozzászólása a napirendi ponttal kapcsolatban.</w:t>
      </w:r>
    </w:p>
    <w:p w:rsidR="005B7054" w:rsidRPr="001F4959" w:rsidRDefault="005B7054" w:rsidP="00C33B0F">
      <w:pPr>
        <w:pStyle w:val="Nincstrkz"/>
        <w:spacing w:line="240" w:lineRule="atLeast"/>
        <w:jc w:val="both"/>
        <w:rPr>
          <w:rFonts w:ascii="Times New Roman" w:hAnsi="Times New Roman" w:cs="Times New Roman"/>
          <w:i/>
          <w:sz w:val="24"/>
          <w:szCs w:val="24"/>
        </w:rPr>
      </w:pPr>
    </w:p>
    <w:p w:rsidR="005B7054" w:rsidRPr="001F4959" w:rsidRDefault="005B7054" w:rsidP="00C33B0F">
      <w:pPr>
        <w:pStyle w:val="Nincstrkz"/>
        <w:spacing w:line="240" w:lineRule="atLeast"/>
        <w:jc w:val="both"/>
        <w:rPr>
          <w:rFonts w:ascii="Times New Roman" w:hAnsi="Times New Roman" w:cs="Times New Roman"/>
          <w:i/>
          <w:sz w:val="24"/>
          <w:szCs w:val="24"/>
        </w:rPr>
      </w:pPr>
      <w:r w:rsidRPr="001F4959">
        <w:rPr>
          <w:rFonts w:ascii="Times New Roman" w:hAnsi="Times New Roman" w:cs="Times New Roman"/>
          <w:i/>
          <w:sz w:val="24"/>
          <w:szCs w:val="24"/>
        </w:rPr>
        <w:t>A napirendi ponttal kapcsolatban javaslat, hozzászólás nem hangzik el.</w:t>
      </w:r>
    </w:p>
    <w:p w:rsidR="005B7054" w:rsidRPr="001F4959" w:rsidRDefault="005B7054" w:rsidP="00C33B0F">
      <w:pPr>
        <w:spacing w:line="240" w:lineRule="atLeast"/>
        <w:jc w:val="both"/>
        <w:rPr>
          <w:rFonts w:ascii="Times New Roman" w:hAnsi="Times New Roman" w:cs="Times New Roman"/>
          <w:b/>
          <w:sz w:val="24"/>
          <w:szCs w:val="24"/>
          <w:u w:val="single"/>
        </w:rPr>
      </w:pPr>
    </w:p>
    <w:p w:rsidR="005B7054" w:rsidRPr="004B6B78" w:rsidRDefault="005B7054" w:rsidP="00C33B0F">
      <w:pPr>
        <w:spacing w:line="240" w:lineRule="atLeast"/>
        <w:contextualSpacing/>
        <w:jc w:val="both"/>
        <w:rPr>
          <w:rFonts w:ascii="Times New Roman" w:hAnsi="Times New Roman" w:cs="Times New Roman"/>
          <w:i/>
          <w:sz w:val="24"/>
          <w:szCs w:val="24"/>
        </w:rPr>
      </w:pPr>
      <w:r w:rsidRPr="004B6B78">
        <w:rPr>
          <w:rFonts w:ascii="Times New Roman" w:hAnsi="Times New Roman" w:cs="Times New Roman"/>
          <w:i/>
          <w:sz w:val="24"/>
          <w:szCs w:val="24"/>
        </w:rPr>
        <w:t>Kérem, aki egyetért a</w:t>
      </w:r>
      <w:r w:rsidR="00460532" w:rsidRPr="004B6B78">
        <w:rPr>
          <w:rFonts w:ascii="Times New Roman" w:hAnsi="Times New Roman" w:cs="Times New Roman"/>
          <w:i/>
          <w:sz w:val="24"/>
          <w:szCs w:val="24"/>
        </w:rPr>
        <w:t xml:space="preserve"> Zalaszentgrót Város Önkormányzat előző évek adósságot keletkeztető kötelezettségvállalásról szóló tájékoztatás és a 2018. évi adósságot keletkeztető kötelezettségvállalásról szóló döntéssel</w:t>
      </w:r>
      <w:r w:rsidRPr="004B6B78">
        <w:rPr>
          <w:rFonts w:ascii="Times New Roman" w:hAnsi="Times New Roman" w:cs="Times New Roman"/>
          <w:i/>
          <w:sz w:val="24"/>
          <w:szCs w:val="24"/>
        </w:rPr>
        <w:t>, szavazzon.</w:t>
      </w:r>
    </w:p>
    <w:p w:rsidR="005B7054" w:rsidRPr="004B6B78" w:rsidRDefault="005B7054" w:rsidP="00C33B0F">
      <w:pPr>
        <w:pStyle w:val="Nincstrkz"/>
        <w:spacing w:line="240" w:lineRule="atLeast"/>
        <w:jc w:val="both"/>
        <w:rPr>
          <w:rFonts w:ascii="Times New Roman" w:hAnsi="Times New Roman" w:cs="Times New Roman"/>
          <w:i/>
          <w:sz w:val="24"/>
          <w:szCs w:val="24"/>
        </w:rPr>
      </w:pPr>
    </w:p>
    <w:p w:rsidR="005B7054" w:rsidRPr="004B6B78" w:rsidRDefault="005B7054" w:rsidP="00C33B0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 xml:space="preserve">A képviselő-testület </w:t>
      </w:r>
      <w:r w:rsidR="00B4288A" w:rsidRPr="004B6B78">
        <w:rPr>
          <w:rFonts w:ascii="Times New Roman" w:hAnsi="Times New Roman" w:cs="Times New Roman"/>
          <w:i/>
          <w:sz w:val="24"/>
          <w:szCs w:val="24"/>
        </w:rPr>
        <w:t>9</w:t>
      </w:r>
      <w:r w:rsidRPr="004B6B78">
        <w:rPr>
          <w:rFonts w:ascii="Times New Roman" w:hAnsi="Times New Roman" w:cs="Times New Roman"/>
          <w:i/>
          <w:sz w:val="24"/>
          <w:szCs w:val="24"/>
        </w:rPr>
        <w:t xml:space="preserve"> igen szavazattal az alábbi határozatot hozta: </w:t>
      </w:r>
    </w:p>
    <w:p w:rsidR="00620330" w:rsidRDefault="00620330" w:rsidP="00C33B0F">
      <w:pPr>
        <w:pStyle w:val="Nincstrkz"/>
        <w:spacing w:line="240" w:lineRule="atLeast"/>
        <w:jc w:val="both"/>
        <w:rPr>
          <w:rFonts w:ascii="Times New Roman" w:hAnsi="Times New Roman" w:cs="Times New Roman"/>
          <w:sz w:val="24"/>
          <w:szCs w:val="24"/>
        </w:rPr>
      </w:pPr>
    </w:p>
    <w:p w:rsidR="00A20FE3" w:rsidRPr="00A20FE3" w:rsidRDefault="00A20FE3" w:rsidP="00A20FE3">
      <w:pPr>
        <w:jc w:val="both"/>
        <w:rPr>
          <w:rFonts w:ascii="Times New Roman" w:hAnsi="Times New Roman" w:cs="Times New Roman"/>
          <w:b/>
          <w:sz w:val="24"/>
          <w:u w:val="single"/>
        </w:rPr>
      </w:pPr>
      <w:r w:rsidRPr="00A20FE3">
        <w:rPr>
          <w:rFonts w:ascii="Times New Roman" w:hAnsi="Times New Roman" w:cs="Times New Roman"/>
          <w:b/>
          <w:sz w:val="24"/>
          <w:u w:val="single"/>
        </w:rPr>
        <w:t>10/2018. (II. 15.) számú képviselő-testületi határozat:</w:t>
      </w:r>
    </w:p>
    <w:p w:rsidR="00A20FE3" w:rsidRPr="00A20FE3" w:rsidRDefault="00A20FE3" w:rsidP="00A20FE3">
      <w:pPr>
        <w:jc w:val="both"/>
        <w:rPr>
          <w:rFonts w:ascii="Times New Roman" w:hAnsi="Times New Roman" w:cs="Times New Roman"/>
          <w:sz w:val="24"/>
        </w:rPr>
      </w:pPr>
      <w:r w:rsidRPr="00A20FE3">
        <w:rPr>
          <w:rFonts w:ascii="Times New Roman" w:hAnsi="Times New Roman" w:cs="Times New Roman"/>
          <w:sz w:val="24"/>
        </w:rPr>
        <w:t xml:space="preserve">Zalaszentgrót Város Önkormányzatának Képviselő-testülete az önkormányzat adósságot keletkeztető ügyletéről készült tájékoztatást elfogadja. </w:t>
      </w:r>
    </w:p>
    <w:p w:rsidR="00A20FE3" w:rsidRPr="00A20FE3" w:rsidRDefault="00A20FE3" w:rsidP="00A20FE3">
      <w:pPr>
        <w:jc w:val="both"/>
        <w:rPr>
          <w:rFonts w:ascii="Times New Roman" w:hAnsi="Times New Roman" w:cs="Times New Roman"/>
          <w:sz w:val="24"/>
        </w:rPr>
      </w:pPr>
    </w:p>
    <w:p w:rsidR="00A20FE3" w:rsidRPr="00A20FE3" w:rsidRDefault="00A20FE3" w:rsidP="00A20FE3">
      <w:pPr>
        <w:jc w:val="both"/>
        <w:rPr>
          <w:rFonts w:ascii="Times New Roman" w:hAnsi="Times New Roman" w:cs="Times New Roman"/>
          <w:sz w:val="24"/>
        </w:rPr>
      </w:pPr>
      <w:r w:rsidRPr="00A20FE3">
        <w:rPr>
          <w:rFonts w:ascii="Times New Roman" w:hAnsi="Times New Roman" w:cs="Times New Roman"/>
          <w:sz w:val="24"/>
        </w:rPr>
        <w:t>A Képviselő-testület 2018. évre vonatkozóan adósságot keletkeztető ügyletről nem dönt, ezért nem kerül bemutatásra a 353/2011. (XII. 30.) Korm. rendelet előírásai alapján az önkormányzat saját bevételeinek és az adósságot keletkeztető ügyleteiből eredő fizetési kötelezettségeinek a 2018. évi költségvetési évre és az azt követő három évre várható összege sem.</w:t>
      </w:r>
    </w:p>
    <w:p w:rsidR="00A20FE3" w:rsidRPr="00A20FE3" w:rsidRDefault="00A20FE3" w:rsidP="00A20FE3">
      <w:pPr>
        <w:jc w:val="both"/>
        <w:rPr>
          <w:rFonts w:ascii="Times New Roman" w:hAnsi="Times New Roman" w:cs="Times New Roman"/>
          <w:sz w:val="24"/>
        </w:rPr>
      </w:pPr>
    </w:p>
    <w:p w:rsidR="00A20FE3" w:rsidRPr="00A20FE3" w:rsidRDefault="00A20FE3" w:rsidP="00A20FE3">
      <w:pPr>
        <w:jc w:val="both"/>
        <w:rPr>
          <w:rFonts w:ascii="Times New Roman" w:hAnsi="Times New Roman" w:cs="Times New Roman"/>
          <w:sz w:val="24"/>
        </w:rPr>
      </w:pPr>
      <w:r w:rsidRPr="00A20FE3">
        <w:rPr>
          <w:rFonts w:ascii="Times New Roman" w:hAnsi="Times New Roman" w:cs="Times New Roman"/>
          <w:sz w:val="24"/>
        </w:rPr>
        <w:t>A Képviselő-testület felkéri a polgármestert, hogy az év folyamán kísérje figyelemmel a kötelezettségvállalások teljesítését, szükség esetén adjon erről tájékoztatást a Képviselő-testület számára.</w:t>
      </w:r>
    </w:p>
    <w:p w:rsidR="00A20FE3" w:rsidRPr="00A20FE3" w:rsidRDefault="00A20FE3" w:rsidP="00A20FE3">
      <w:pPr>
        <w:jc w:val="both"/>
        <w:rPr>
          <w:rFonts w:ascii="Times New Roman" w:hAnsi="Times New Roman" w:cs="Times New Roman"/>
          <w:sz w:val="24"/>
        </w:rPr>
      </w:pPr>
    </w:p>
    <w:p w:rsidR="00A20FE3" w:rsidRPr="00A20FE3" w:rsidRDefault="00A20FE3" w:rsidP="00A20FE3">
      <w:pPr>
        <w:jc w:val="both"/>
        <w:rPr>
          <w:rFonts w:ascii="Times New Roman" w:hAnsi="Times New Roman" w:cs="Times New Roman"/>
          <w:sz w:val="24"/>
        </w:rPr>
      </w:pPr>
      <w:r w:rsidRPr="00A20FE3">
        <w:rPr>
          <w:rFonts w:ascii="Times New Roman" w:hAnsi="Times New Roman" w:cs="Times New Roman"/>
          <w:b/>
          <w:sz w:val="24"/>
          <w:u w:val="single"/>
        </w:rPr>
        <w:t>Határidő:</w:t>
      </w:r>
      <w:r w:rsidRPr="00A20FE3">
        <w:rPr>
          <w:rFonts w:ascii="Times New Roman" w:hAnsi="Times New Roman" w:cs="Times New Roman"/>
          <w:sz w:val="24"/>
        </w:rPr>
        <w:t xml:space="preserve"> 2018. december 31.</w:t>
      </w:r>
    </w:p>
    <w:p w:rsidR="00A20FE3" w:rsidRPr="00A20FE3" w:rsidRDefault="00A20FE3" w:rsidP="00A20FE3">
      <w:pPr>
        <w:jc w:val="both"/>
        <w:rPr>
          <w:rFonts w:ascii="Times New Roman" w:hAnsi="Times New Roman" w:cs="Times New Roman"/>
          <w:sz w:val="24"/>
        </w:rPr>
      </w:pPr>
      <w:r w:rsidRPr="00A20FE3">
        <w:rPr>
          <w:rFonts w:ascii="Times New Roman" w:hAnsi="Times New Roman" w:cs="Times New Roman"/>
          <w:b/>
          <w:sz w:val="24"/>
          <w:u w:val="single"/>
        </w:rPr>
        <w:t>Felelős:</w:t>
      </w:r>
      <w:r w:rsidRPr="00A20FE3">
        <w:rPr>
          <w:rFonts w:ascii="Times New Roman" w:hAnsi="Times New Roman" w:cs="Times New Roman"/>
          <w:sz w:val="24"/>
        </w:rPr>
        <w:t xml:space="preserve"> Baracskai József polgármester</w:t>
      </w:r>
    </w:p>
    <w:p w:rsidR="00620330" w:rsidRDefault="00620330" w:rsidP="00620330">
      <w:pPr>
        <w:jc w:val="both"/>
      </w:pPr>
    </w:p>
    <w:p w:rsidR="00620330" w:rsidRPr="001F4959" w:rsidRDefault="00620330" w:rsidP="00C33B0F">
      <w:pPr>
        <w:pStyle w:val="Nincstrkz"/>
        <w:spacing w:line="240" w:lineRule="atLeast"/>
        <w:jc w:val="both"/>
        <w:rPr>
          <w:rFonts w:ascii="Times New Roman" w:hAnsi="Times New Roman" w:cs="Times New Roman"/>
          <w:sz w:val="24"/>
          <w:szCs w:val="24"/>
        </w:rPr>
      </w:pPr>
    </w:p>
    <w:p w:rsidR="005B7054" w:rsidRPr="001F4959" w:rsidRDefault="00AD1A21" w:rsidP="00C33B0F">
      <w:pPr>
        <w:spacing w:line="240" w:lineRule="atLeast"/>
        <w:jc w:val="both"/>
        <w:rPr>
          <w:rFonts w:ascii="Times New Roman" w:hAnsi="Times New Roman" w:cs="Times New Roman"/>
          <w:b/>
          <w:sz w:val="24"/>
          <w:szCs w:val="24"/>
          <w:u w:val="single"/>
        </w:rPr>
      </w:pPr>
      <w:r w:rsidRPr="001F4959">
        <w:rPr>
          <w:rFonts w:ascii="Times New Roman" w:hAnsi="Times New Roman" w:cs="Times New Roman"/>
          <w:b/>
          <w:sz w:val="24"/>
          <w:szCs w:val="24"/>
          <w:u w:val="single"/>
        </w:rPr>
        <w:t>5</w:t>
      </w:r>
      <w:r w:rsidR="005B7054" w:rsidRPr="001F4959">
        <w:rPr>
          <w:rFonts w:ascii="Times New Roman" w:hAnsi="Times New Roman" w:cs="Times New Roman"/>
          <w:b/>
          <w:sz w:val="24"/>
          <w:szCs w:val="24"/>
          <w:u w:val="single"/>
        </w:rPr>
        <w:t xml:space="preserve">. sz. napirendi pont </w:t>
      </w:r>
    </w:p>
    <w:p w:rsidR="00460532" w:rsidRPr="00460532" w:rsidRDefault="00460532" w:rsidP="00460532">
      <w:pPr>
        <w:jc w:val="both"/>
        <w:rPr>
          <w:rFonts w:ascii="Times New Roman" w:hAnsi="Times New Roman" w:cs="Times New Roman"/>
          <w:b/>
          <w:sz w:val="24"/>
          <w:szCs w:val="24"/>
          <w:u w:val="single"/>
        </w:rPr>
      </w:pPr>
      <w:r w:rsidRPr="00460532">
        <w:rPr>
          <w:rFonts w:ascii="Times New Roman" w:hAnsi="Times New Roman" w:cs="Times New Roman"/>
          <w:b/>
          <w:sz w:val="24"/>
          <w:szCs w:val="24"/>
          <w:u w:val="single"/>
        </w:rPr>
        <w:t>Az önkormányzat 2018. évi költségvetésének elfogadása</w:t>
      </w:r>
    </w:p>
    <w:p w:rsidR="005B7054" w:rsidRPr="001F4959" w:rsidRDefault="005B7054" w:rsidP="00C33B0F">
      <w:pPr>
        <w:spacing w:line="240" w:lineRule="atLeast"/>
        <w:jc w:val="both"/>
        <w:rPr>
          <w:rFonts w:ascii="Times New Roman" w:hAnsi="Times New Roman" w:cs="Times New Roman"/>
          <w:i/>
          <w:iCs/>
          <w:sz w:val="24"/>
          <w:szCs w:val="24"/>
        </w:rPr>
      </w:pPr>
      <w:r w:rsidRPr="001F4959">
        <w:rPr>
          <w:rFonts w:ascii="Times New Roman" w:hAnsi="Times New Roman" w:cs="Times New Roman"/>
          <w:i/>
          <w:iCs/>
          <w:sz w:val="24"/>
          <w:szCs w:val="24"/>
        </w:rPr>
        <w:t>A napirendhez tartozó előterjesztés a jegyzőkönyv mellékletét képezi</w:t>
      </w:r>
    </w:p>
    <w:p w:rsidR="005B7054" w:rsidRPr="001F4959" w:rsidRDefault="005B7054" w:rsidP="00C33B0F">
      <w:pPr>
        <w:spacing w:line="240" w:lineRule="atLeast"/>
        <w:jc w:val="both"/>
        <w:rPr>
          <w:rFonts w:ascii="Times New Roman" w:hAnsi="Times New Roman" w:cs="Times New Roman"/>
          <w:b/>
          <w:sz w:val="24"/>
          <w:szCs w:val="24"/>
          <w:u w:val="single"/>
        </w:rPr>
      </w:pPr>
    </w:p>
    <w:p w:rsidR="005B7054" w:rsidRDefault="005B7054" w:rsidP="00C33B0F">
      <w:pPr>
        <w:spacing w:line="240" w:lineRule="atLeast"/>
        <w:jc w:val="both"/>
        <w:rPr>
          <w:rFonts w:ascii="Times New Roman" w:hAnsi="Times New Roman" w:cs="Times New Roman"/>
          <w:sz w:val="24"/>
          <w:szCs w:val="24"/>
        </w:rPr>
      </w:pPr>
      <w:r w:rsidRPr="001F4959">
        <w:rPr>
          <w:rFonts w:ascii="Times New Roman" w:hAnsi="Times New Roman" w:cs="Times New Roman"/>
          <w:b/>
          <w:sz w:val="24"/>
          <w:szCs w:val="24"/>
        </w:rPr>
        <w:t>Baracskai József:</w:t>
      </w:r>
      <w:r w:rsidRPr="001F4959">
        <w:rPr>
          <w:rFonts w:ascii="Times New Roman" w:hAnsi="Times New Roman" w:cs="Times New Roman"/>
          <w:sz w:val="24"/>
          <w:szCs w:val="24"/>
        </w:rPr>
        <w:t xml:space="preserve"> </w:t>
      </w:r>
      <w:r w:rsidR="0034145A">
        <w:rPr>
          <w:rFonts w:ascii="Times New Roman" w:hAnsi="Times New Roman" w:cs="Times New Roman"/>
          <w:sz w:val="24"/>
          <w:szCs w:val="24"/>
        </w:rPr>
        <w:t>Az egyik legfontosabb dolog egy város életében, hogy a költségvetését meghatározzuk, hiszen ez alapján tudunk majd gazdálkodni. 2018. évben előreláthatólag</w:t>
      </w:r>
      <w:r w:rsidR="00A74347">
        <w:rPr>
          <w:rFonts w:ascii="Times New Roman" w:hAnsi="Times New Roman" w:cs="Times New Roman"/>
          <w:sz w:val="24"/>
          <w:szCs w:val="24"/>
        </w:rPr>
        <w:t xml:space="preserve"> problémát fog</w:t>
      </w:r>
      <w:r w:rsidR="0034145A">
        <w:rPr>
          <w:rFonts w:ascii="Times New Roman" w:hAnsi="Times New Roman" w:cs="Times New Roman"/>
          <w:sz w:val="24"/>
          <w:szCs w:val="24"/>
        </w:rPr>
        <w:t xml:space="preserve"> jelenteni</w:t>
      </w:r>
      <w:r w:rsidR="00A74347">
        <w:rPr>
          <w:rFonts w:ascii="Times New Roman" w:hAnsi="Times New Roman" w:cs="Times New Roman"/>
          <w:sz w:val="24"/>
          <w:szCs w:val="24"/>
        </w:rPr>
        <w:t xml:space="preserve">, hogy a kiadásokat befolyásolja a minimálbér és a garantált bérminimum emelkedése. Az adóerőképesség 25.000 Ft-ra emelkedett. Ennek következtében bizonyos támogatások lecsökkentek, a polgármester illetmény emelési támogatás a negyedére </w:t>
      </w:r>
      <w:r w:rsidR="00A74347">
        <w:rPr>
          <w:rFonts w:ascii="Times New Roman" w:hAnsi="Times New Roman" w:cs="Times New Roman"/>
          <w:sz w:val="24"/>
          <w:szCs w:val="24"/>
        </w:rPr>
        <w:lastRenderedPageBreak/>
        <w:t>csökkent és egyéb szociális feladatok támogatás</w:t>
      </w:r>
      <w:r w:rsidR="00DC3199">
        <w:rPr>
          <w:rFonts w:ascii="Times New Roman" w:hAnsi="Times New Roman" w:cs="Times New Roman"/>
          <w:sz w:val="24"/>
          <w:szCs w:val="24"/>
        </w:rPr>
        <w:t>a</w:t>
      </w:r>
      <w:r w:rsidR="00A74347">
        <w:rPr>
          <w:rFonts w:ascii="Times New Roman" w:hAnsi="Times New Roman" w:cs="Times New Roman"/>
          <w:sz w:val="24"/>
          <w:szCs w:val="24"/>
        </w:rPr>
        <w:t xml:space="preserve"> a felére csökkent. Az elvárt bevétel 48 millió Ft-ra emelkedett csökkentve az állami támogatás összegét. A Család és Gyermekjóléti Szolgálat esetében az állami hozzájárulás 13%-kal, a házi segítségnyújtás normatívája 65%-kal emelkedett. A szociális étkeztetés pedig a tavalyi évvel azonos mértékű támogatásban részesül. Az óvoda pedagógusok bértámogatásához 7%-os bérfejlesztésre fedezetet kaptunk, óvodaműködtetés támogatás </w:t>
      </w:r>
      <w:proofErr w:type="spellStart"/>
      <w:r w:rsidR="00A74347">
        <w:rPr>
          <w:rFonts w:ascii="Times New Roman" w:hAnsi="Times New Roman" w:cs="Times New Roman"/>
          <w:sz w:val="24"/>
          <w:szCs w:val="24"/>
        </w:rPr>
        <w:t>gyermekenként</w:t>
      </w:r>
      <w:proofErr w:type="spellEnd"/>
      <w:r w:rsidR="00A74347">
        <w:rPr>
          <w:rFonts w:ascii="Times New Roman" w:hAnsi="Times New Roman" w:cs="Times New Roman"/>
          <w:sz w:val="24"/>
          <w:szCs w:val="24"/>
        </w:rPr>
        <w:t xml:space="preserve"> 81.700 Ft, ez a tavalyihoz képest nem változott. A költségvetés bevételi oldalának a legnagyobb részét az állami támogatás adja, ami közel 400 millió Ft. Saját bevételek a helyi adókból származnak, a kommunális adó mértéke 1000 Ft-tal emelkedett, ez 2.600.000 Ft többletbevételt jelent. Az iparűzési adóból pedig 220 millió Ft bevétellel számolhatunk. A bevételi oldal meghatározó eleme az előző évből származó költségvetési maradvány, ez 671 millió Ft.</w:t>
      </w:r>
      <w:r w:rsidR="00B122A0">
        <w:rPr>
          <w:rFonts w:ascii="Times New Roman" w:hAnsi="Times New Roman" w:cs="Times New Roman"/>
          <w:sz w:val="24"/>
          <w:szCs w:val="24"/>
        </w:rPr>
        <w:t xml:space="preserve"> Tudni kell, hogy ez nem csak a hivatal dolgozóinak a munkáját dicséri, </w:t>
      </w:r>
      <w:r w:rsidR="002C6797">
        <w:rPr>
          <w:rFonts w:ascii="Times New Roman" w:hAnsi="Times New Roman" w:cs="Times New Roman"/>
          <w:sz w:val="24"/>
          <w:szCs w:val="24"/>
        </w:rPr>
        <w:t xml:space="preserve">hanem </w:t>
      </w:r>
      <w:r w:rsidR="00B122A0">
        <w:rPr>
          <w:rFonts w:ascii="Times New Roman" w:hAnsi="Times New Roman" w:cs="Times New Roman"/>
          <w:sz w:val="24"/>
          <w:szCs w:val="24"/>
        </w:rPr>
        <w:t xml:space="preserve">a TOP pályázatokból befolyt előlegekből származik. Van még értékpapír bevétel, ez pedig a nem fedezett működési kiadások </w:t>
      </w:r>
      <w:proofErr w:type="spellStart"/>
      <w:r w:rsidR="00B122A0">
        <w:rPr>
          <w:rFonts w:ascii="Times New Roman" w:hAnsi="Times New Roman" w:cs="Times New Roman"/>
          <w:sz w:val="24"/>
          <w:szCs w:val="24"/>
        </w:rPr>
        <w:t>fedezetéül</w:t>
      </w:r>
      <w:proofErr w:type="spellEnd"/>
      <w:r w:rsidR="00B122A0">
        <w:rPr>
          <w:rFonts w:ascii="Times New Roman" w:hAnsi="Times New Roman" w:cs="Times New Roman"/>
          <w:sz w:val="24"/>
          <w:szCs w:val="24"/>
        </w:rPr>
        <w:t xml:space="preserve"> szolgál, ez 65 millió Ft, ami lekötésre került. A területi településfejlesztési operatív program támogatási szerződései megtörténtek és maradvány részét képezik. Az idei évben a karbantartások 35 millió Ft-tal kerültek betervezésre. Kisebb összeggel szerepelnek a karbantartások az előző évekhez képest, de ez köszönhető a pályázaton elnyert összegeknek, jó gazdálkodásnak és a GESZ munkájának is. Sok épületünk megújult. A szociális ellátások kerete a 2017. évi tényadatok figyelembevételével lett meghatározva. Pályázatokkal kapcsolatban szerepelnek a költségvetésben olyan keretek, amelyek egyes projektekben nem számolhatók el, de szükségesek a kiadások fedezéséhez. Részönkormányzatok finanszírozása a tavaly évihez hasonlóan történt, annyi változás van, hogy a hulladékszállítás nem a részönkormányzatokat, hanem a központi költségvetést terheli. A termőföld eladásból származó céltartalék a megbeszélésünk szerint kerül elosztásra, 50%-a az önkormányzathoz kerül karbantartásra, a másik 50%</w:t>
      </w:r>
      <w:r w:rsidR="002C6797">
        <w:rPr>
          <w:rFonts w:ascii="Times New Roman" w:hAnsi="Times New Roman" w:cs="Times New Roman"/>
          <w:sz w:val="24"/>
          <w:szCs w:val="24"/>
        </w:rPr>
        <w:t>-a</w:t>
      </w:r>
      <w:r w:rsidR="00B122A0">
        <w:rPr>
          <w:rFonts w:ascii="Times New Roman" w:hAnsi="Times New Roman" w:cs="Times New Roman"/>
          <w:sz w:val="24"/>
          <w:szCs w:val="24"/>
        </w:rPr>
        <w:t xml:space="preserve"> pedig a részönkormányzathoz. A </w:t>
      </w:r>
      <w:proofErr w:type="spellStart"/>
      <w:r w:rsidR="00B122A0">
        <w:rPr>
          <w:rFonts w:ascii="Times New Roman" w:hAnsi="Times New Roman" w:cs="Times New Roman"/>
          <w:sz w:val="24"/>
          <w:szCs w:val="24"/>
        </w:rPr>
        <w:t>Szentgróti</w:t>
      </w:r>
      <w:proofErr w:type="spellEnd"/>
      <w:r w:rsidR="00B122A0">
        <w:rPr>
          <w:rFonts w:ascii="Times New Roman" w:hAnsi="Times New Roman" w:cs="Times New Roman"/>
          <w:sz w:val="24"/>
          <w:szCs w:val="24"/>
        </w:rPr>
        <w:t xml:space="preserve"> Víz- és Fürdő Kft-t a döntésünknek megfelelően tartalommal töltöttük fel, feladatokat határoztunk meg</w:t>
      </w:r>
      <w:r w:rsidR="0061483A">
        <w:rPr>
          <w:rFonts w:ascii="Times New Roman" w:hAnsi="Times New Roman" w:cs="Times New Roman"/>
          <w:sz w:val="24"/>
          <w:szCs w:val="24"/>
        </w:rPr>
        <w:t xml:space="preserve">. Az adósságok behajtásával kapcsolatban már pozitív hírekről lehetett beszámolni. </w:t>
      </w:r>
      <w:r w:rsidR="004A2A7B">
        <w:rPr>
          <w:rFonts w:ascii="Times New Roman" w:hAnsi="Times New Roman" w:cs="Times New Roman"/>
          <w:sz w:val="24"/>
          <w:szCs w:val="24"/>
        </w:rPr>
        <w:t xml:space="preserve">Szerepel a költségvetésben a civil szervezetek támogatása. Teljes mértékben megpróbáltuk kielégíteni az igényeket, jó munkát kívánunk nekik. </w:t>
      </w:r>
      <w:r w:rsidR="005A3575">
        <w:rPr>
          <w:rFonts w:ascii="Times New Roman" w:hAnsi="Times New Roman" w:cs="Times New Roman"/>
          <w:sz w:val="24"/>
          <w:szCs w:val="24"/>
        </w:rPr>
        <w:t xml:space="preserve">A rendezvényekről ejtenék pár szót: még jobb színvonalon szeretnénk végrehajtani a rendezvényeinket, mint tavaly. Az Egészségfejlesztési Iroda pályázatunk 75 millió Ft-tot nyert, ez még nem szerepel a költségvetésben, ezt az Egészségügyi Központ nyerte el. A fejlesztések mind előre tervezett módon zajlanak. Köszönöm a hivatal munkatársainak a munkát, hiszen rengeteg munka van </w:t>
      </w:r>
      <w:proofErr w:type="spellStart"/>
      <w:r w:rsidR="005A3575">
        <w:rPr>
          <w:rFonts w:ascii="Times New Roman" w:hAnsi="Times New Roman" w:cs="Times New Roman"/>
          <w:sz w:val="24"/>
          <w:szCs w:val="24"/>
        </w:rPr>
        <w:t>emögött</w:t>
      </w:r>
      <w:proofErr w:type="spellEnd"/>
      <w:r w:rsidR="005A3575">
        <w:rPr>
          <w:rFonts w:ascii="Times New Roman" w:hAnsi="Times New Roman" w:cs="Times New Roman"/>
          <w:sz w:val="24"/>
          <w:szCs w:val="24"/>
        </w:rPr>
        <w:t xml:space="preserve">. Természetesen köszönöm a város lakosságának, a vállalkozóknak és a </w:t>
      </w:r>
      <w:r w:rsidR="002A3BAB">
        <w:rPr>
          <w:rFonts w:ascii="Times New Roman" w:hAnsi="Times New Roman" w:cs="Times New Roman"/>
          <w:sz w:val="24"/>
          <w:szCs w:val="24"/>
        </w:rPr>
        <w:t>k</w:t>
      </w:r>
      <w:r w:rsidR="005A3575">
        <w:rPr>
          <w:rFonts w:ascii="Times New Roman" w:hAnsi="Times New Roman" w:cs="Times New Roman"/>
          <w:sz w:val="24"/>
          <w:szCs w:val="24"/>
        </w:rPr>
        <w:t xml:space="preserve">épviselő </w:t>
      </w:r>
      <w:r w:rsidR="002A3BAB">
        <w:rPr>
          <w:rFonts w:ascii="Times New Roman" w:hAnsi="Times New Roman" w:cs="Times New Roman"/>
          <w:sz w:val="24"/>
          <w:szCs w:val="24"/>
        </w:rPr>
        <w:t>t</w:t>
      </w:r>
      <w:r w:rsidR="005A3575">
        <w:rPr>
          <w:rFonts w:ascii="Times New Roman" w:hAnsi="Times New Roman" w:cs="Times New Roman"/>
          <w:sz w:val="24"/>
          <w:szCs w:val="24"/>
        </w:rPr>
        <w:t>ársaimnak is. Minden bizottság megtárgyalta és elfogadásra javasolja.</w:t>
      </w:r>
    </w:p>
    <w:p w:rsidR="0034145A" w:rsidRDefault="0034145A" w:rsidP="00C33B0F">
      <w:pPr>
        <w:spacing w:line="240" w:lineRule="atLeast"/>
        <w:jc w:val="both"/>
        <w:rPr>
          <w:rFonts w:ascii="Times New Roman" w:hAnsi="Times New Roman" w:cs="Times New Roman"/>
          <w:sz w:val="24"/>
          <w:szCs w:val="24"/>
        </w:rPr>
      </w:pPr>
    </w:p>
    <w:p w:rsidR="0034145A" w:rsidRPr="005A3575" w:rsidRDefault="005A3575"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Veress János:</w:t>
      </w:r>
      <w:r>
        <w:rPr>
          <w:rFonts w:ascii="Times New Roman" w:hAnsi="Times New Roman" w:cs="Times New Roman"/>
          <w:sz w:val="24"/>
          <w:szCs w:val="24"/>
        </w:rPr>
        <w:t xml:space="preserve"> A táblázatban található egy TAO pályázatból származó összeg kosárlabda pálya építéshez, ez 6 millió Ft. Erről a kosárlabda pályáról már beszéltünk, de nem emlékszem, hogy bármiféle megegyezés történt volna, határozatot nem hoztunk erről. Van négy sportágunk, amivel Zalaszentgrót büszkélkedhet </w:t>
      </w:r>
      <w:r w:rsidR="00AE0FA7">
        <w:rPr>
          <w:rFonts w:ascii="Times New Roman" w:hAnsi="Times New Roman" w:cs="Times New Roman"/>
          <w:sz w:val="24"/>
          <w:szCs w:val="24"/>
        </w:rPr>
        <w:t xml:space="preserve">a </w:t>
      </w:r>
      <w:r>
        <w:rPr>
          <w:rFonts w:ascii="Times New Roman" w:hAnsi="Times New Roman" w:cs="Times New Roman"/>
          <w:sz w:val="24"/>
          <w:szCs w:val="24"/>
        </w:rPr>
        <w:t xml:space="preserve">kézilabda, </w:t>
      </w:r>
      <w:r w:rsidR="00AE0FA7">
        <w:rPr>
          <w:rFonts w:ascii="Times New Roman" w:hAnsi="Times New Roman" w:cs="Times New Roman"/>
          <w:sz w:val="24"/>
          <w:szCs w:val="24"/>
        </w:rPr>
        <w:t xml:space="preserve">a </w:t>
      </w:r>
      <w:r>
        <w:rPr>
          <w:rFonts w:ascii="Times New Roman" w:hAnsi="Times New Roman" w:cs="Times New Roman"/>
          <w:sz w:val="24"/>
          <w:szCs w:val="24"/>
        </w:rPr>
        <w:t>teke,</w:t>
      </w:r>
      <w:r w:rsidR="00AE0FA7">
        <w:rPr>
          <w:rFonts w:ascii="Times New Roman" w:hAnsi="Times New Roman" w:cs="Times New Roman"/>
          <w:sz w:val="24"/>
          <w:szCs w:val="24"/>
        </w:rPr>
        <w:t xml:space="preserve"> a</w:t>
      </w:r>
      <w:r>
        <w:rPr>
          <w:rFonts w:ascii="Times New Roman" w:hAnsi="Times New Roman" w:cs="Times New Roman"/>
          <w:sz w:val="24"/>
          <w:szCs w:val="24"/>
        </w:rPr>
        <w:t xml:space="preserve"> karate</w:t>
      </w:r>
      <w:r w:rsidR="00AE0FA7">
        <w:rPr>
          <w:rFonts w:ascii="Times New Roman" w:hAnsi="Times New Roman" w:cs="Times New Roman"/>
          <w:sz w:val="24"/>
          <w:szCs w:val="24"/>
        </w:rPr>
        <w:t xml:space="preserve"> és a</w:t>
      </w:r>
      <w:r>
        <w:rPr>
          <w:rFonts w:ascii="Times New Roman" w:hAnsi="Times New Roman" w:cs="Times New Roman"/>
          <w:sz w:val="24"/>
          <w:szCs w:val="24"/>
        </w:rPr>
        <w:t xml:space="preserve"> futball</w:t>
      </w:r>
      <w:r w:rsidR="00D764E9">
        <w:rPr>
          <w:rFonts w:ascii="Times New Roman" w:hAnsi="Times New Roman" w:cs="Times New Roman"/>
          <w:sz w:val="24"/>
          <w:szCs w:val="24"/>
        </w:rPr>
        <w:t xml:space="preserve">. Ezekben a sportágakban remek eredményeket érünk el. Nem gondolom, hogy a kosárlabda annyira meghatározó lenne. Ennek a 6 millió Ft-nak máshol lenne a helye. Ezenkívül van még egy tétel, ami elfogadhatatlan számomra, az önkormányzati vezetők jutalomkerete 3 millió Ft-tal szerepel a költségvetésben. Ez a két tétel 9 millió Ft, 6 részönkormányzatunk van, ezt az összeget el lehetne osztani közöttük, így 1,5 millió Ft jutna mindegyik részönkormányzatnak.  </w:t>
      </w:r>
    </w:p>
    <w:p w:rsidR="0034145A" w:rsidRDefault="0034145A" w:rsidP="00C33B0F">
      <w:pPr>
        <w:spacing w:line="240" w:lineRule="atLeast"/>
        <w:jc w:val="both"/>
        <w:rPr>
          <w:rFonts w:ascii="Times New Roman" w:hAnsi="Times New Roman" w:cs="Times New Roman"/>
          <w:sz w:val="24"/>
          <w:szCs w:val="24"/>
        </w:rPr>
      </w:pPr>
    </w:p>
    <w:p w:rsidR="0034145A" w:rsidRPr="00D764E9" w:rsidRDefault="00D764E9" w:rsidP="00C33B0F">
      <w:pPr>
        <w:spacing w:line="240" w:lineRule="atLeast"/>
        <w:jc w:val="both"/>
        <w:rPr>
          <w:rFonts w:ascii="Times New Roman" w:hAnsi="Times New Roman" w:cs="Times New Roman"/>
          <w:sz w:val="24"/>
          <w:szCs w:val="24"/>
        </w:rPr>
      </w:pPr>
      <w:proofErr w:type="spellStart"/>
      <w:r>
        <w:rPr>
          <w:rFonts w:ascii="Times New Roman" w:hAnsi="Times New Roman" w:cs="Times New Roman"/>
          <w:b/>
          <w:sz w:val="24"/>
          <w:szCs w:val="24"/>
        </w:rPr>
        <w:t>Gelencsér</w:t>
      </w:r>
      <w:proofErr w:type="spellEnd"/>
      <w:r>
        <w:rPr>
          <w:rFonts w:ascii="Times New Roman" w:hAnsi="Times New Roman" w:cs="Times New Roman"/>
          <w:b/>
          <w:sz w:val="24"/>
          <w:szCs w:val="24"/>
        </w:rPr>
        <w:t xml:space="preserve"> István:</w:t>
      </w:r>
      <w:r>
        <w:rPr>
          <w:rFonts w:ascii="Times New Roman" w:hAnsi="Times New Roman" w:cs="Times New Roman"/>
          <w:sz w:val="24"/>
          <w:szCs w:val="24"/>
        </w:rPr>
        <w:t xml:space="preserve"> Úgy gondolom, hogy ez a költségvetés örvendetes és nagyon sok munka van benn. A város úgy gazdálkodik</w:t>
      </w:r>
      <w:r w:rsidR="007D0738">
        <w:rPr>
          <w:rFonts w:ascii="Times New Roman" w:hAnsi="Times New Roman" w:cs="Times New Roman"/>
          <w:sz w:val="24"/>
          <w:szCs w:val="24"/>
        </w:rPr>
        <w:t>,</w:t>
      </w:r>
      <w:r>
        <w:rPr>
          <w:rFonts w:ascii="Times New Roman" w:hAnsi="Times New Roman" w:cs="Times New Roman"/>
          <w:sz w:val="24"/>
          <w:szCs w:val="24"/>
        </w:rPr>
        <w:t xml:space="preserve"> olyan erőképességgel rendelkezik, ami biztosított ahhoz, hogy a város működése fennálljon. Köszönöm a hivatal munkáját. Emlékszünk még olyan költségvetésre, amikor nem láttuk az év végét. Nyugodtak lehetünk, hogy látjuk az év végét. </w:t>
      </w:r>
      <w:proofErr w:type="spellStart"/>
      <w:r>
        <w:rPr>
          <w:rFonts w:ascii="Times New Roman" w:hAnsi="Times New Roman" w:cs="Times New Roman"/>
          <w:sz w:val="24"/>
          <w:szCs w:val="24"/>
        </w:rPr>
        <w:lastRenderedPageBreak/>
        <w:t>Kisszentgrót</w:t>
      </w:r>
      <w:proofErr w:type="spellEnd"/>
      <w:r>
        <w:rPr>
          <w:rFonts w:ascii="Times New Roman" w:hAnsi="Times New Roman" w:cs="Times New Roman"/>
          <w:sz w:val="24"/>
          <w:szCs w:val="24"/>
        </w:rPr>
        <w:t xml:space="preserve"> gazdálkodását úgy irányítottam, hogy minden évben próbáltam valamennyit megtakarítani, így az előző évek megtakarítása annyi, mint a fejkvóta pénzünk. Ezt szeretnénk olyan célra fordítani, ami a város érdekeit szolgálja, ez a Romtorony rendbetétele. Ha lesz olyan felszabaduló pénzeszköz, amit oda </w:t>
      </w:r>
      <w:r w:rsidR="003109FE">
        <w:rPr>
          <w:rFonts w:ascii="Times New Roman" w:hAnsi="Times New Roman" w:cs="Times New Roman"/>
          <w:sz w:val="24"/>
          <w:szCs w:val="24"/>
        </w:rPr>
        <w:t>lehetne</w:t>
      </w:r>
      <w:r>
        <w:rPr>
          <w:rFonts w:ascii="Times New Roman" w:hAnsi="Times New Roman" w:cs="Times New Roman"/>
          <w:sz w:val="24"/>
          <w:szCs w:val="24"/>
        </w:rPr>
        <w:t xml:space="preserve"> csoportosítani, mert ezt a feladatot a részönkormányzat nem tudja önállóan megoldani. A részönkormányzat kb. 3-4 millió Ft-</w:t>
      </w:r>
      <w:proofErr w:type="gramStart"/>
      <w:r>
        <w:rPr>
          <w:rFonts w:ascii="Times New Roman" w:hAnsi="Times New Roman" w:cs="Times New Roman"/>
          <w:sz w:val="24"/>
          <w:szCs w:val="24"/>
        </w:rPr>
        <w:t>ját</w:t>
      </w:r>
      <w:proofErr w:type="gramEnd"/>
      <w:r>
        <w:rPr>
          <w:rFonts w:ascii="Times New Roman" w:hAnsi="Times New Roman" w:cs="Times New Roman"/>
          <w:sz w:val="24"/>
          <w:szCs w:val="24"/>
        </w:rPr>
        <w:t xml:space="preserve"> ha meg lehetne duplázni, abból már rendbe lehetne tenni. Nyílik szét az épület, valamint a tetőszerkezetet is meg kellene csinálni. Ez egy kérés lenne részemről a testület és a hivatal felé. A másik dolog, a beruházások, örvendetes az, hogy elmúlt időszakban nagyon sok beruházás megvalósult. Sok kritikát kapunk, vannak pozitív kritikák is</w:t>
      </w:r>
      <w:r w:rsidR="000064A4">
        <w:rPr>
          <w:rFonts w:ascii="Times New Roman" w:hAnsi="Times New Roman" w:cs="Times New Roman"/>
          <w:sz w:val="24"/>
          <w:szCs w:val="24"/>
        </w:rPr>
        <w:t>, például a Katalin</w:t>
      </w:r>
      <w:r w:rsidR="004C18F6">
        <w:rPr>
          <w:rFonts w:ascii="Times New Roman" w:hAnsi="Times New Roman" w:cs="Times New Roman"/>
          <w:sz w:val="24"/>
          <w:szCs w:val="24"/>
        </w:rPr>
        <w:t xml:space="preserve"> lakótelepnél készül járda legjobb minőségű</w:t>
      </w:r>
      <w:r w:rsidR="000064A4">
        <w:rPr>
          <w:rFonts w:ascii="Times New Roman" w:hAnsi="Times New Roman" w:cs="Times New Roman"/>
          <w:sz w:val="24"/>
          <w:szCs w:val="24"/>
        </w:rPr>
        <w:t xml:space="preserve">. Azonban kapunk negatív kritikákat is. </w:t>
      </w:r>
      <w:r w:rsidR="00054639">
        <w:rPr>
          <w:rFonts w:ascii="Times New Roman" w:hAnsi="Times New Roman" w:cs="Times New Roman"/>
          <w:sz w:val="24"/>
          <w:szCs w:val="24"/>
        </w:rPr>
        <w:t>Az lenne a javaslatom, hogy mivel sok beruházásunk van, érdemes lenne egy független szakértőt felkérni ezekre a munkákra. Javaslatom, hogy az általános tartalékból 2 millió Ft-ot különítsünk el erre a célra, ha vitás kérdés adódna.</w:t>
      </w:r>
    </w:p>
    <w:p w:rsidR="0034145A" w:rsidRDefault="0034145A" w:rsidP="00C33B0F">
      <w:pPr>
        <w:spacing w:line="240" w:lineRule="atLeast"/>
        <w:jc w:val="both"/>
        <w:rPr>
          <w:rFonts w:ascii="Times New Roman" w:hAnsi="Times New Roman" w:cs="Times New Roman"/>
          <w:sz w:val="24"/>
          <w:szCs w:val="24"/>
        </w:rPr>
      </w:pPr>
    </w:p>
    <w:p w:rsidR="0034145A" w:rsidRDefault="00054639"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Egyetértek a Romtorony és környékének rendbetételével. A szakértőknél szerepel egy sorban a műszaki ellenőr, bár igaz, hogy a TOP pályázatokhoz van </w:t>
      </w:r>
      <w:r w:rsidR="007D0738">
        <w:rPr>
          <w:rFonts w:ascii="Times New Roman" w:hAnsi="Times New Roman" w:cs="Times New Roman"/>
          <w:sz w:val="24"/>
          <w:szCs w:val="24"/>
        </w:rPr>
        <w:t>elkülönítve</w:t>
      </w:r>
      <w:r>
        <w:rPr>
          <w:rFonts w:ascii="Times New Roman" w:hAnsi="Times New Roman" w:cs="Times New Roman"/>
          <w:sz w:val="24"/>
          <w:szCs w:val="24"/>
        </w:rPr>
        <w:t>, de bele fog férni. Ez 4 millió Ft-ot jelent, szerintem ez elegendő összeg. Visszatérve az iskola udvarán épülő kosárlabda pályára, ez egy műanyag pálya lenne. A Csányi Iskola udvarán a műfüves pályát sem csak focira használják. Tehát egy pálya épülne a gyerekeknek, lesz egy műanyag fedésű pálya. Kosárlabda palánk lesz rajta, de vásárolhatunk hozzá kézilabda kaput is és itt majd kézilabdázni és focizni is lehet. Az iskolát és sportot támogatjuk ezzel. A TAO pályázatban beszerzett takarítógépet és eredményjelző berendezést sem csak a kézilabdások fogják használni. Örömteli, hogy a sportélet Zalaszentgróton ennyire jó és a költségvetésünkben a lehetőségeinkhez képes</w:t>
      </w:r>
      <w:r w:rsidR="003109FE">
        <w:rPr>
          <w:rFonts w:ascii="Times New Roman" w:hAnsi="Times New Roman" w:cs="Times New Roman"/>
          <w:sz w:val="24"/>
          <w:szCs w:val="24"/>
        </w:rPr>
        <w:t>t</w:t>
      </w:r>
      <w:r>
        <w:rPr>
          <w:rFonts w:ascii="Times New Roman" w:hAnsi="Times New Roman" w:cs="Times New Roman"/>
          <w:sz w:val="24"/>
          <w:szCs w:val="24"/>
        </w:rPr>
        <w:t xml:space="preserve"> nagyon jól támogatjuk a szervezeteket. </w:t>
      </w:r>
    </w:p>
    <w:p w:rsidR="00054639" w:rsidRDefault="00054639" w:rsidP="00C33B0F">
      <w:pPr>
        <w:spacing w:line="240" w:lineRule="atLeast"/>
        <w:jc w:val="both"/>
        <w:rPr>
          <w:rFonts w:ascii="Times New Roman" w:hAnsi="Times New Roman" w:cs="Times New Roman"/>
          <w:sz w:val="24"/>
          <w:szCs w:val="24"/>
        </w:rPr>
      </w:pPr>
    </w:p>
    <w:p w:rsidR="00054639" w:rsidRPr="00054639" w:rsidRDefault="00054639"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Takács Tibor:</w:t>
      </w:r>
      <w:r>
        <w:rPr>
          <w:rFonts w:ascii="Times New Roman" w:hAnsi="Times New Roman" w:cs="Times New Roman"/>
          <w:sz w:val="24"/>
          <w:szCs w:val="24"/>
        </w:rPr>
        <w:t xml:space="preserve"> Látható, hogy milyen sokrétű ez a munka. </w:t>
      </w:r>
      <w:r w:rsidR="00C0535E">
        <w:rPr>
          <w:rFonts w:ascii="Times New Roman" w:hAnsi="Times New Roman" w:cs="Times New Roman"/>
          <w:sz w:val="24"/>
          <w:szCs w:val="24"/>
        </w:rPr>
        <w:t>A hivatal nagyon jól átlátható táblázatokba foglalt költségvetést rak elénk, amiben sok munkájuk van, ezt én is csak köszönni tudom. A kosárlabda TAO támogatással azért tudok egyetérteni, mert nem csak a kosarasoknak építjük, hanem az összes gyerek is használni fogja, akár a szünetekben. A karbantartásoknál azért is kevesebb az összeg, mert az iskola működtetését elvitték tőlünk. A Művelődési Háznál még vannak problémák, mint például a beázás, de oda viszont 100 milliók kellenének, hogy eredményeket tudjunk elérni. Itt karbantartás téren még mindig csak tűzoltás folyik. Reméljük eljön majd az a pályázat, amelyből érdemben rendbe tudjuk majd rakni. A Romtorony rendbetételét én is jó ötletnek tartom és támogatom. Amennyiben lesz forrás a központi költségvetésben mellé kell állnunk. Öröm számunkra, hogy a rendezvények helyzetét sikerült helyre</w:t>
      </w:r>
      <w:r w:rsidR="002103C4">
        <w:rPr>
          <w:rFonts w:ascii="Times New Roman" w:hAnsi="Times New Roman" w:cs="Times New Roman"/>
          <w:sz w:val="24"/>
          <w:szCs w:val="24"/>
        </w:rPr>
        <w:t xml:space="preserve"> </w:t>
      </w:r>
      <w:r w:rsidR="00C0535E">
        <w:rPr>
          <w:rFonts w:ascii="Times New Roman" w:hAnsi="Times New Roman" w:cs="Times New Roman"/>
          <w:sz w:val="24"/>
          <w:szCs w:val="24"/>
        </w:rPr>
        <w:t>rakni. Több munkamegbeszélést tartottunk ezzel kapcsolatban. A keretek megmaradtak, azokat az összegeket kapják meg, amelyeket kérelembe benyújtottak. Remélem most, hogy segít</w:t>
      </w:r>
      <w:r w:rsidR="007D0738">
        <w:rPr>
          <w:rFonts w:ascii="Times New Roman" w:hAnsi="Times New Roman" w:cs="Times New Roman"/>
          <w:sz w:val="24"/>
          <w:szCs w:val="24"/>
        </w:rPr>
        <w:t>j</w:t>
      </w:r>
      <w:r w:rsidR="00C0535E">
        <w:rPr>
          <w:rFonts w:ascii="Times New Roman" w:hAnsi="Times New Roman" w:cs="Times New Roman"/>
          <w:sz w:val="24"/>
          <w:szCs w:val="24"/>
        </w:rPr>
        <w:t xml:space="preserve">ük a megrendezésüket, nyilvánosságot kap ez a tény, mint ahogy az előző években az is, hogy rajtunk múlt, </w:t>
      </w:r>
      <w:r w:rsidR="0069743E">
        <w:rPr>
          <w:rFonts w:ascii="Times New Roman" w:hAnsi="Times New Roman" w:cs="Times New Roman"/>
          <w:sz w:val="24"/>
          <w:szCs w:val="24"/>
        </w:rPr>
        <w:t xml:space="preserve">hogy </w:t>
      </w:r>
      <w:r w:rsidR="00C0535E">
        <w:rPr>
          <w:rFonts w:ascii="Times New Roman" w:hAnsi="Times New Roman" w:cs="Times New Roman"/>
          <w:sz w:val="24"/>
          <w:szCs w:val="24"/>
        </w:rPr>
        <w:t xml:space="preserve">nem rendezték meg ezeket a rendezvényeket. Remélem, hogy minden félreértés tisztázódott. Sok sikert kívánok a szervezőknek. A költségvetésen lehetne még finomítani, de meg kellett valahol húzni a határt, így elfogadásra javaslom. A bizottsági üléseken is több kérdés elhangzott és ezekre megnyugtató választ kaptunk. </w:t>
      </w:r>
    </w:p>
    <w:p w:rsidR="00054639" w:rsidRPr="00054639" w:rsidRDefault="00054639" w:rsidP="00C33B0F">
      <w:pPr>
        <w:spacing w:line="240" w:lineRule="atLeast"/>
        <w:jc w:val="both"/>
        <w:rPr>
          <w:rFonts w:ascii="Times New Roman" w:hAnsi="Times New Roman" w:cs="Times New Roman"/>
          <w:sz w:val="24"/>
          <w:szCs w:val="24"/>
        </w:rPr>
      </w:pPr>
    </w:p>
    <w:p w:rsidR="00054639" w:rsidRDefault="00C0535E"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Dr. Tihanyi Ottó:</w:t>
      </w:r>
      <w:r>
        <w:rPr>
          <w:rFonts w:ascii="Times New Roman" w:hAnsi="Times New Roman" w:cs="Times New Roman"/>
          <w:sz w:val="24"/>
          <w:szCs w:val="24"/>
        </w:rPr>
        <w:t xml:space="preserve"> A Humán Ügyek Bizottság a saját hatáskörébe tartozó dolgokat megtárgyalta. </w:t>
      </w:r>
      <w:r w:rsidR="00F931B8">
        <w:rPr>
          <w:rFonts w:ascii="Times New Roman" w:hAnsi="Times New Roman" w:cs="Times New Roman"/>
          <w:sz w:val="24"/>
          <w:szCs w:val="24"/>
        </w:rPr>
        <w:t>M</w:t>
      </w:r>
      <w:r>
        <w:rPr>
          <w:rFonts w:ascii="Times New Roman" w:hAnsi="Times New Roman" w:cs="Times New Roman"/>
          <w:sz w:val="24"/>
          <w:szCs w:val="24"/>
        </w:rPr>
        <w:t>egtartottuk a rendkívüli bizottsági ülést</w:t>
      </w:r>
      <w:r w:rsidR="00F931B8">
        <w:rPr>
          <w:rFonts w:ascii="Times New Roman" w:hAnsi="Times New Roman" w:cs="Times New Roman"/>
          <w:sz w:val="24"/>
          <w:szCs w:val="24"/>
        </w:rPr>
        <w:t xml:space="preserve">, amelyen a rendezvényekkel kapcsolatban tárgyaltunk. A rendezvények, amelyek tavaly elmaradtak, idén megrendezésre kerülnek. A kosárlabda pályával kapcsolatban megkérdeztem kettő testnevelő tanárt, elmondtam, hogy milyen tervek vannak, ők azt mondták, hogy nem értik és nem támogatják, hogy az udvaron kosárlabda pálya épüljön. Nem tudom, hogy a hivatal részéről volt-e ilyen </w:t>
      </w:r>
      <w:r w:rsidR="00F931B8">
        <w:rPr>
          <w:rFonts w:ascii="Times New Roman" w:hAnsi="Times New Roman" w:cs="Times New Roman"/>
          <w:sz w:val="24"/>
          <w:szCs w:val="24"/>
        </w:rPr>
        <w:lastRenderedPageBreak/>
        <w:t xml:space="preserve">megkeresés. Összességében a költségvetést elfogadásra javaslom. Veress Úrnak volt egy felvetése, amit pontosítani kellene. Olyan módosító indítványom lenne, </w:t>
      </w:r>
      <w:r w:rsidR="003F2130">
        <w:rPr>
          <w:rFonts w:ascii="Times New Roman" w:hAnsi="Times New Roman" w:cs="Times New Roman"/>
          <w:sz w:val="24"/>
          <w:szCs w:val="24"/>
        </w:rPr>
        <w:t xml:space="preserve">hogy </w:t>
      </w:r>
      <w:r w:rsidR="00F931B8">
        <w:rPr>
          <w:rFonts w:ascii="Times New Roman" w:hAnsi="Times New Roman" w:cs="Times New Roman"/>
          <w:sz w:val="24"/>
          <w:szCs w:val="24"/>
        </w:rPr>
        <w:t xml:space="preserve">a rendelet 3 § (2) bekezdésében vannak a költségvetési kiadások. A személyi juttatásokból a 3 millió Ft-ot le lehetne venni, ha a testület elfogadja. A beruházásokból le lehetne venni a 6 millió Ft-ot. A költségvetési kiadások részbe pedig be lehetne tenni az egyéb működési kiadásokba a részönkormányzatok támogatásra a 9 millió Ft-ot. </w:t>
      </w:r>
    </w:p>
    <w:p w:rsidR="00F931B8" w:rsidRDefault="00F931B8" w:rsidP="00C33B0F">
      <w:pPr>
        <w:spacing w:line="240" w:lineRule="atLeast"/>
        <w:jc w:val="both"/>
        <w:rPr>
          <w:rFonts w:ascii="Times New Roman" w:hAnsi="Times New Roman" w:cs="Times New Roman"/>
          <w:sz w:val="24"/>
          <w:szCs w:val="24"/>
        </w:rPr>
      </w:pPr>
    </w:p>
    <w:p w:rsidR="00B51DCC" w:rsidRDefault="00F931B8"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Baracskai József:</w:t>
      </w:r>
      <w:r>
        <w:rPr>
          <w:rFonts w:ascii="Times New Roman" w:hAnsi="Times New Roman" w:cs="Times New Roman"/>
          <w:sz w:val="24"/>
          <w:szCs w:val="24"/>
        </w:rPr>
        <w:t xml:space="preserve"> Örülök, hogy a részönkormányzatok működését Képviselő Társaim szívükön viselik, talán túlságosan is. Én úgy gondolom, akkor már Zalaszentgrótot is fel lehetne osztani, a vasúton túli terület, a Platán tér, vagy a Katalin lakótelep is megérdemelné az 1,5 millió Ft-ot. Veress Úrtól egyetlen kérésünk volt a tavalyi évben, azt sem tudta végrehajtani, akkor nem tudom, hogy ezzel a plusz pénzzel hogyan tudna elszámolni. Én nem támogatom ezt az 1,5 millió Ft-ot, mert nincs meghatározva, hogy mire. Az ötlet jó, én ilyen erővel adnék akár bármelyik utcának. </w:t>
      </w:r>
      <w:r w:rsidR="00283D46">
        <w:rPr>
          <w:rFonts w:ascii="Times New Roman" w:hAnsi="Times New Roman" w:cs="Times New Roman"/>
          <w:sz w:val="24"/>
          <w:szCs w:val="24"/>
        </w:rPr>
        <w:t xml:space="preserve">Az </w:t>
      </w:r>
      <w:r>
        <w:rPr>
          <w:rFonts w:ascii="Times New Roman" w:hAnsi="Times New Roman" w:cs="Times New Roman"/>
          <w:sz w:val="24"/>
          <w:szCs w:val="24"/>
        </w:rPr>
        <w:t xml:space="preserve">5 évvel ezelőttihez képest lehet látni, hogy a részönkormányzatok mennyivel több pénzt kapnak most. </w:t>
      </w:r>
      <w:r w:rsidR="00B51DCC">
        <w:rPr>
          <w:rFonts w:ascii="Times New Roman" w:hAnsi="Times New Roman" w:cs="Times New Roman"/>
          <w:sz w:val="24"/>
          <w:szCs w:val="24"/>
        </w:rPr>
        <w:t>Rossz, hogy kiemelünk részeket, mivel Zalaszentgrót egy város, nem hiszem, hogy különbséget kellene tenni az ott élők között.</w:t>
      </w:r>
    </w:p>
    <w:p w:rsidR="00B51DCC" w:rsidRDefault="00B51DCC" w:rsidP="00C33B0F">
      <w:pPr>
        <w:spacing w:line="240" w:lineRule="atLeast"/>
        <w:jc w:val="both"/>
        <w:rPr>
          <w:rFonts w:ascii="Times New Roman" w:hAnsi="Times New Roman" w:cs="Times New Roman"/>
          <w:sz w:val="24"/>
          <w:szCs w:val="24"/>
        </w:rPr>
      </w:pPr>
    </w:p>
    <w:p w:rsidR="00F931B8" w:rsidRDefault="00B51DCC"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Dr. Simon Beáta:</w:t>
      </w:r>
      <w:r w:rsidR="00F931B8">
        <w:rPr>
          <w:rFonts w:ascii="Times New Roman" w:hAnsi="Times New Roman" w:cs="Times New Roman"/>
          <w:sz w:val="24"/>
          <w:szCs w:val="24"/>
        </w:rPr>
        <w:t xml:space="preserve"> </w:t>
      </w:r>
      <w:r>
        <w:rPr>
          <w:rFonts w:ascii="Times New Roman" w:hAnsi="Times New Roman" w:cs="Times New Roman"/>
          <w:sz w:val="24"/>
          <w:szCs w:val="24"/>
        </w:rPr>
        <w:t xml:space="preserve">2014. óta kialakult az a működés, amely jellemzi ezt a testületet. Jól szervezett, előre kigondolt. Először vannak a bizottsági ülések, van időnk a bizottsági határozatok átvezetésére, majd ennek megfelelően összerakni minden anyagot. </w:t>
      </w:r>
      <w:r w:rsidR="00291E10">
        <w:rPr>
          <w:rFonts w:ascii="Times New Roman" w:hAnsi="Times New Roman" w:cs="Times New Roman"/>
          <w:sz w:val="24"/>
          <w:szCs w:val="24"/>
        </w:rPr>
        <w:t>Amit módosításként mondott Képviselő Úr, nem biztos, hogy úgy jó lesz. Ha van ilyen módosító igény, bármikor szívesen segítek. 6 millió Ft-ról, a fejlesztési keret felhasználásról szeretne módosító javaslatot Képviselő Úr, ez egy fejlesztési keret, az, hogy egy karbantartási részönkormányzati keretbe kerüljön, az úgy megint nem lesz jó. Lehet</w:t>
      </w:r>
      <w:r w:rsidR="00233CDF">
        <w:rPr>
          <w:rFonts w:ascii="Times New Roman" w:hAnsi="Times New Roman" w:cs="Times New Roman"/>
          <w:sz w:val="24"/>
          <w:szCs w:val="24"/>
        </w:rPr>
        <w:t xml:space="preserve"> arról dönteni, hogy ne ez a rovat legyen, de </w:t>
      </w:r>
      <w:proofErr w:type="gramStart"/>
      <w:r w:rsidR="00233CDF">
        <w:rPr>
          <w:rFonts w:ascii="Times New Roman" w:hAnsi="Times New Roman" w:cs="Times New Roman"/>
          <w:sz w:val="24"/>
          <w:szCs w:val="24"/>
        </w:rPr>
        <w:t>az</w:t>
      </w:r>
      <w:proofErr w:type="gramEnd"/>
      <w:r w:rsidR="00233CDF">
        <w:rPr>
          <w:rFonts w:ascii="Times New Roman" w:hAnsi="Times New Roman" w:cs="Times New Roman"/>
          <w:sz w:val="24"/>
          <w:szCs w:val="24"/>
        </w:rPr>
        <w:t xml:space="preserve"> hogy az egész </w:t>
      </w:r>
      <w:proofErr w:type="spellStart"/>
      <w:r w:rsidR="00233CDF">
        <w:rPr>
          <w:rFonts w:ascii="Times New Roman" w:hAnsi="Times New Roman" w:cs="Times New Roman"/>
          <w:sz w:val="24"/>
          <w:szCs w:val="24"/>
        </w:rPr>
        <w:t>főszámot</w:t>
      </w:r>
      <w:proofErr w:type="spellEnd"/>
      <w:r w:rsidR="00233CDF">
        <w:rPr>
          <w:rFonts w:ascii="Times New Roman" w:hAnsi="Times New Roman" w:cs="Times New Roman"/>
          <w:sz w:val="24"/>
          <w:szCs w:val="24"/>
        </w:rPr>
        <w:t xml:space="preserve"> felborítsuk, ez lehetetlen ebben a pillanatban. Nem tudom, hogy kik lettek megkérdezve a kosárlabda pályával kapcsolatban, de jó pár gyerek végzi ezt a sportot. A sport tevékenység támogatható. Mennyi a beruházás teljes költsége?</w:t>
      </w:r>
    </w:p>
    <w:p w:rsidR="00233CDF" w:rsidRPr="00F931B8" w:rsidRDefault="00233CDF" w:rsidP="00C33B0F">
      <w:pPr>
        <w:spacing w:line="240" w:lineRule="atLeast"/>
        <w:jc w:val="both"/>
        <w:rPr>
          <w:rFonts w:ascii="Times New Roman" w:hAnsi="Times New Roman" w:cs="Times New Roman"/>
          <w:sz w:val="24"/>
          <w:szCs w:val="24"/>
        </w:rPr>
      </w:pPr>
    </w:p>
    <w:p w:rsidR="00054639" w:rsidRDefault="00233CDF"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Baracskai József:</w:t>
      </w:r>
      <w:r>
        <w:rPr>
          <w:rFonts w:ascii="Times New Roman" w:hAnsi="Times New Roman" w:cs="Times New Roman"/>
          <w:sz w:val="24"/>
          <w:szCs w:val="24"/>
        </w:rPr>
        <w:t xml:space="preserve"> Huszon valamennyi millió, ebből 8 millió Ft az önerő.</w:t>
      </w:r>
    </w:p>
    <w:p w:rsidR="00233CDF" w:rsidRDefault="00233CDF" w:rsidP="00C33B0F">
      <w:pPr>
        <w:spacing w:line="240" w:lineRule="atLeast"/>
        <w:jc w:val="both"/>
        <w:rPr>
          <w:rFonts w:ascii="Times New Roman" w:hAnsi="Times New Roman" w:cs="Times New Roman"/>
          <w:sz w:val="24"/>
          <w:szCs w:val="24"/>
        </w:rPr>
      </w:pPr>
    </w:p>
    <w:p w:rsidR="00233CDF" w:rsidRDefault="00233CDF"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Dr. Simon Beáta:</w:t>
      </w:r>
      <w:r>
        <w:rPr>
          <w:rFonts w:ascii="Times New Roman" w:hAnsi="Times New Roman" w:cs="Times New Roman"/>
          <w:sz w:val="24"/>
          <w:szCs w:val="24"/>
        </w:rPr>
        <w:t xml:space="preserve"> Saját magunknak és a gyerekeinknek teremtünk értéket. Két éve a kézinek is adtunk közel 10 millió Ft-ot és még mindig rakunk bele a támogatásokba. Ha módosító javaslat van, nem lehet ebben a pillanatban ilyen módon megtenni. Javaslom, hogy akkor úgy tegye meg a javaslatot, hogy ezt a 6 millió Ft-ot ne címkézze meg, hanem </w:t>
      </w:r>
      <w:proofErr w:type="gramStart"/>
      <w:r>
        <w:rPr>
          <w:rFonts w:ascii="Times New Roman" w:hAnsi="Times New Roman" w:cs="Times New Roman"/>
          <w:sz w:val="24"/>
          <w:szCs w:val="24"/>
        </w:rPr>
        <w:t>egyenlőre</w:t>
      </w:r>
      <w:proofErr w:type="gramEnd"/>
      <w:r>
        <w:rPr>
          <w:rFonts w:ascii="Times New Roman" w:hAnsi="Times New Roman" w:cs="Times New Roman"/>
          <w:sz w:val="24"/>
          <w:szCs w:val="24"/>
        </w:rPr>
        <w:t xml:space="preserve"> fejlesztési tartalékként nevezze meg. Hasonlóképpen gondolok a másik keretre, nem a személyi keretét kellene módosítani, hanem a szöveges részében van érintve a jutalomkeret. Én nagyon szívesen segítek bárkinek, ha van ilyenre igény, még soha nem zárkóztam el ez</w:t>
      </w:r>
      <w:r w:rsidR="00534B9A">
        <w:rPr>
          <w:rFonts w:ascii="Times New Roman" w:hAnsi="Times New Roman" w:cs="Times New Roman"/>
          <w:sz w:val="24"/>
          <w:szCs w:val="24"/>
        </w:rPr>
        <w:t xml:space="preserve"> </w:t>
      </w:r>
      <w:r>
        <w:rPr>
          <w:rFonts w:ascii="Times New Roman" w:hAnsi="Times New Roman" w:cs="Times New Roman"/>
          <w:sz w:val="24"/>
          <w:szCs w:val="24"/>
        </w:rPr>
        <w:t xml:space="preserve">elől. </w:t>
      </w:r>
    </w:p>
    <w:p w:rsidR="00233CDF" w:rsidRDefault="00233CDF" w:rsidP="00C33B0F">
      <w:pPr>
        <w:spacing w:line="240" w:lineRule="atLeast"/>
        <w:jc w:val="both"/>
        <w:rPr>
          <w:rFonts w:ascii="Times New Roman" w:hAnsi="Times New Roman" w:cs="Times New Roman"/>
          <w:sz w:val="24"/>
          <w:szCs w:val="24"/>
        </w:rPr>
      </w:pPr>
    </w:p>
    <w:p w:rsidR="00233CDF" w:rsidRPr="00233CDF" w:rsidRDefault="00233CDF"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Vári Mária:</w:t>
      </w:r>
      <w:r>
        <w:rPr>
          <w:rFonts w:ascii="Times New Roman" w:hAnsi="Times New Roman" w:cs="Times New Roman"/>
          <w:sz w:val="24"/>
          <w:szCs w:val="24"/>
        </w:rPr>
        <w:t xml:space="preserve"> A Szociális Bizottság tárgyalta meg először a költségvetést, a szociális ellátások tervezetét néztük át részletesen. Két pontot emelnék ki, a tankönyvtámogatás</w:t>
      </w:r>
      <w:r w:rsidR="00EE7F3A">
        <w:rPr>
          <w:rFonts w:ascii="Times New Roman" w:hAnsi="Times New Roman" w:cs="Times New Roman"/>
          <w:sz w:val="24"/>
          <w:szCs w:val="24"/>
        </w:rPr>
        <w:t>t</w:t>
      </w:r>
      <w:r>
        <w:rPr>
          <w:rFonts w:ascii="Times New Roman" w:hAnsi="Times New Roman" w:cs="Times New Roman"/>
          <w:sz w:val="24"/>
          <w:szCs w:val="24"/>
        </w:rPr>
        <w:t xml:space="preserve"> és a bérlettámogatás</w:t>
      </w:r>
      <w:r w:rsidR="00EE7F3A">
        <w:rPr>
          <w:rFonts w:ascii="Times New Roman" w:hAnsi="Times New Roman" w:cs="Times New Roman"/>
          <w:sz w:val="24"/>
          <w:szCs w:val="24"/>
        </w:rPr>
        <w:t>t</w:t>
      </w:r>
      <w:r>
        <w:rPr>
          <w:rFonts w:ascii="Times New Roman" w:hAnsi="Times New Roman" w:cs="Times New Roman"/>
          <w:sz w:val="24"/>
          <w:szCs w:val="24"/>
        </w:rPr>
        <w:t xml:space="preserve">. Jelezném a lakosság felé, hogy éljenek ezekkel a lehetőségekkel. A tavalyi évi tényleges számok alapján terveztük az idei évet. Az </w:t>
      </w:r>
      <w:r w:rsidR="0001173C">
        <w:rPr>
          <w:rFonts w:ascii="Times New Roman" w:hAnsi="Times New Roman" w:cs="Times New Roman"/>
          <w:sz w:val="24"/>
          <w:szCs w:val="24"/>
        </w:rPr>
        <w:t>előző megszólalásokra reagálnék. A kosárlabda pályával kapcsolatban beszélgettünk</w:t>
      </w:r>
      <w:r w:rsidR="005D0C9D">
        <w:rPr>
          <w:rFonts w:ascii="Times New Roman" w:hAnsi="Times New Roman" w:cs="Times New Roman"/>
          <w:sz w:val="24"/>
          <w:szCs w:val="24"/>
        </w:rPr>
        <w:t>, a</w:t>
      </w:r>
      <w:r w:rsidR="0001173C">
        <w:rPr>
          <w:rFonts w:ascii="Times New Roman" w:hAnsi="Times New Roman" w:cs="Times New Roman"/>
          <w:sz w:val="24"/>
          <w:szCs w:val="24"/>
        </w:rPr>
        <w:t xml:space="preserve">z iskolánkban a testnevelő tanárok </w:t>
      </w:r>
      <w:proofErr w:type="spellStart"/>
      <w:r w:rsidR="0001173C">
        <w:rPr>
          <w:rFonts w:ascii="Times New Roman" w:hAnsi="Times New Roman" w:cs="Times New Roman"/>
          <w:sz w:val="24"/>
          <w:szCs w:val="24"/>
        </w:rPr>
        <w:t>specifikumába</w:t>
      </w:r>
      <w:proofErr w:type="spellEnd"/>
      <w:r w:rsidR="0001173C">
        <w:rPr>
          <w:rFonts w:ascii="Times New Roman" w:hAnsi="Times New Roman" w:cs="Times New Roman"/>
          <w:sz w:val="24"/>
          <w:szCs w:val="24"/>
        </w:rPr>
        <w:t xml:space="preserve"> a kézilabda és a futball tartozik. Amikor az iskolát megkeresték külső sportemberek, akkor ennek nem igazán volt pozitív fogadtatása. Hallom és látom a felsősöket, hogy mennyire beleszerettek a kosárlabdá</w:t>
      </w:r>
      <w:r w:rsidR="005D0C9D">
        <w:rPr>
          <w:rFonts w:ascii="Times New Roman" w:hAnsi="Times New Roman" w:cs="Times New Roman"/>
          <w:sz w:val="24"/>
          <w:szCs w:val="24"/>
        </w:rPr>
        <w:t>b</w:t>
      </w:r>
      <w:r w:rsidR="0001173C">
        <w:rPr>
          <w:rFonts w:ascii="Times New Roman" w:hAnsi="Times New Roman" w:cs="Times New Roman"/>
          <w:sz w:val="24"/>
          <w:szCs w:val="24"/>
        </w:rPr>
        <w:t xml:space="preserve">a, aktívan járnak az edzésekre és jó sporteredményeket érnek el. A részönkormányzatok részére a plusz összeghez kapcsolódóan, a napokban beszélgettem a Bartók utcában lakókkal és említették, hogy amikor építkeztek </w:t>
      </w:r>
      <w:r w:rsidR="0001173C">
        <w:rPr>
          <w:rFonts w:ascii="Times New Roman" w:hAnsi="Times New Roman" w:cs="Times New Roman"/>
          <w:sz w:val="24"/>
          <w:szCs w:val="24"/>
        </w:rPr>
        <w:lastRenderedPageBreak/>
        <w:t xml:space="preserve">beljebb kellett épülniük, mert járdaszakasznak kellett volna ott épülni, mivel az úton tudnak csak közlekedni, tehát ott is lenne helye 2-3 millió Ft-nak. Vannak a városban olyan helyek, ahol elég siralmas állapotok vannak. </w:t>
      </w:r>
    </w:p>
    <w:p w:rsidR="00233CDF" w:rsidRDefault="00233CDF" w:rsidP="00C33B0F">
      <w:pPr>
        <w:spacing w:line="240" w:lineRule="atLeast"/>
        <w:jc w:val="both"/>
        <w:rPr>
          <w:rFonts w:ascii="Times New Roman" w:hAnsi="Times New Roman" w:cs="Times New Roman"/>
          <w:sz w:val="24"/>
          <w:szCs w:val="24"/>
        </w:rPr>
      </w:pPr>
    </w:p>
    <w:p w:rsidR="00233CDF" w:rsidRDefault="007040C8"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A sportcsarnokunk sem csak kézilabda csarnok, vagy futball csarnok. Ez a pálya egy műanyag borítású pálya lenne, ahol lehet fogócskázni, lehet kosarazni, kézi</w:t>
      </w:r>
      <w:r w:rsidR="00D114C7">
        <w:rPr>
          <w:rFonts w:ascii="Times New Roman" w:hAnsi="Times New Roman" w:cs="Times New Roman"/>
          <w:sz w:val="24"/>
          <w:szCs w:val="24"/>
        </w:rPr>
        <w:t>labdáz</w:t>
      </w:r>
      <w:r>
        <w:rPr>
          <w:rFonts w:ascii="Times New Roman" w:hAnsi="Times New Roman" w:cs="Times New Roman"/>
          <w:sz w:val="24"/>
          <w:szCs w:val="24"/>
        </w:rPr>
        <w:t xml:space="preserve">ni, focizni. Majd eldöntik a gyerekek, hogy mit fognak rajta csinálni. </w:t>
      </w:r>
    </w:p>
    <w:p w:rsidR="007040C8" w:rsidRDefault="007040C8" w:rsidP="00C33B0F">
      <w:pPr>
        <w:spacing w:line="240" w:lineRule="atLeast"/>
        <w:jc w:val="both"/>
        <w:rPr>
          <w:rFonts w:ascii="Times New Roman" w:hAnsi="Times New Roman" w:cs="Times New Roman"/>
          <w:sz w:val="24"/>
          <w:szCs w:val="24"/>
        </w:rPr>
      </w:pPr>
    </w:p>
    <w:p w:rsidR="007040C8" w:rsidRDefault="007040C8"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Dr. Tihanyi Ottó: </w:t>
      </w:r>
      <w:r>
        <w:rPr>
          <w:rFonts w:ascii="Times New Roman" w:hAnsi="Times New Roman" w:cs="Times New Roman"/>
          <w:sz w:val="24"/>
          <w:szCs w:val="24"/>
        </w:rPr>
        <w:t xml:space="preserve">Én nem arról beszéltem, hogy a gyerekek ne kosárlabdázzanak. Mindig megkapjuk ezt a részönkormányzati témát Polgármester Úrtól és mindig összehasonlítja, hogy akár lehetne a vasúton túl. Pillanatnyilag ez a 6 részönkormányzat van, ehhez kell igazodni, a részönkormányzatok érdekeit is megpróbáljuk képviselni. Megkérem Polgármester Urat, hogy ne beszéljen így a </w:t>
      </w:r>
      <w:r w:rsidR="005252A6">
        <w:rPr>
          <w:rFonts w:ascii="Times New Roman" w:hAnsi="Times New Roman" w:cs="Times New Roman"/>
          <w:sz w:val="24"/>
          <w:szCs w:val="24"/>
        </w:rPr>
        <w:t>r</w:t>
      </w:r>
      <w:r>
        <w:rPr>
          <w:rFonts w:ascii="Times New Roman" w:hAnsi="Times New Roman" w:cs="Times New Roman"/>
          <w:sz w:val="24"/>
          <w:szCs w:val="24"/>
        </w:rPr>
        <w:t xml:space="preserve">észönkormányzatokról, mert az ott élőket sérti meg ezzel. </w:t>
      </w:r>
      <w:r w:rsidR="00C63B8B">
        <w:rPr>
          <w:rFonts w:ascii="Times New Roman" w:hAnsi="Times New Roman" w:cs="Times New Roman"/>
          <w:sz w:val="24"/>
          <w:szCs w:val="24"/>
        </w:rPr>
        <w:t>A módosító</w:t>
      </w:r>
      <w:r>
        <w:rPr>
          <w:rFonts w:ascii="Times New Roman" w:hAnsi="Times New Roman" w:cs="Times New Roman"/>
          <w:sz w:val="24"/>
          <w:szCs w:val="24"/>
        </w:rPr>
        <w:t xml:space="preserve"> indítv</w:t>
      </w:r>
      <w:r w:rsidR="00C63B8B">
        <w:rPr>
          <w:rFonts w:ascii="Times New Roman" w:hAnsi="Times New Roman" w:cs="Times New Roman"/>
          <w:sz w:val="24"/>
          <w:szCs w:val="24"/>
        </w:rPr>
        <w:t xml:space="preserve">ánnyal kapcsolatban nekem mindegy, hogy </w:t>
      </w:r>
      <w:proofErr w:type="spellStart"/>
      <w:r w:rsidR="00C63B8B">
        <w:rPr>
          <w:rFonts w:ascii="Times New Roman" w:hAnsi="Times New Roman" w:cs="Times New Roman"/>
          <w:sz w:val="24"/>
          <w:szCs w:val="24"/>
        </w:rPr>
        <w:t>szövegszerűen</w:t>
      </w:r>
      <w:proofErr w:type="spellEnd"/>
      <w:r w:rsidR="00C63B8B">
        <w:rPr>
          <w:rFonts w:ascii="Times New Roman" w:hAnsi="Times New Roman" w:cs="Times New Roman"/>
          <w:sz w:val="24"/>
          <w:szCs w:val="24"/>
        </w:rPr>
        <w:t>, vagy hogyan lesz módosítva</w:t>
      </w:r>
      <w:r>
        <w:rPr>
          <w:rFonts w:ascii="Times New Roman" w:hAnsi="Times New Roman" w:cs="Times New Roman"/>
          <w:sz w:val="24"/>
          <w:szCs w:val="24"/>
        </w:rPr>
        <w:t xml:space="preserve"> és majd </w:t>
      </w:r>
      <w:r w:rsidR="00C63B8B">
        <w:rPr>
          <w:rFonts w:ascii="Times New Roman" w:hAnsi="Times New Roman" w:cs="Times New Roman"/>
          <w:sz w:val="24"/>
          <w:szCs w:val="24"/>
        </w:rPr>
        <w:t xml:space="preserve">a testület eldönti, hogy </w:t>
      </w:r>
      <w:r>
        <w:rPr>
          <w:rFonts w:ascii="Times New Roman" w:hAnsi="Times New Roman" w:cs="Times New Roman"/>
          <w:sz w:val="24"/>
          <w:szCs w:val="24"/>
        </w:rPr>
        <w:t>a módosító indítványt</w:t>
      </w:r>
      <w:r w:rsidR="00C63B8B">
        <w:rPr>
          <w:rFonts w:ascii="Times New Roman" w:hAnsi="Times New Roman" w:cs="Times New Roman"/>
          <w:sz w:val="24"/>
          <w:szCs w:val="24"/>
        </w:rPr>
        <w:t xml:space="preserve"> megszavazza-e. A személyi juttatásból kerüljön ki a 3 millió Ft, a beruházásokból a 6 millió Ft és kerüljön át a részönkormányzatokhoz. Hogy ez most hogyan és miként, abban kérnék segítséget. Nekem ez a módosító javaslatom. </w:t>
      </w:r>
    </w:p>
    <w:p w:rsidR="00C63B8B" w:rsidRDefault="00C63B8B" w:rsidP="00C33B0F">
      <w:pPr>
        <w:spacing w:line="240" w:lineRule="atLeast"/>
        <w:jc w:val="both"/>
        <w:rPr>
          <w:rFonts w:ascii="Times New Roman" w:hAnsi="Times New Roman" w:cs="Times New Roman"/>
          <w:sz w:val="24"/>
          <w:szCs w:val="24"/>
        </w:rPr>
      </w:pPr>
    </w:p>
    <w:p w:rsidR="00C63B8B" w:rsidRDefault="00C63B8B"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Baracskai József:</w:t>
      </w:r>
      <w:r>
        <w:rPr>
          <w:rFonts w:ascii="Times New Roman" w:hAnsi="Times New Roman" w:cs="Times New Roman"/>
          <w:sz w:val="24"/>
          <w:szCs w:val="24"/>
        </w:rPr>
        <w:t xml:space="preserve"> Én vagyok az, aki a legtöbbet tartózkodik a részönkormányzatokban, a legtöbb rendezvényen ott vagyok és jól is érzem magam, valamint nagyon sok emberrel jóban vagyok. Én nem akarom lenézni a részönkormányzatban élőket, de ezzel a gondolkodással pedig Zalaszentgrót város többi részét sem akarom lenézni. Én egész Zalaszentgrótot akarom nézni. </w:t>
      </w:r>
      <w:r w:rsidR="007C4EB4">
        <w:rPr>
          <w:rFonts w:ascii="Times New Roman" w:hAnsi="Times New Roman" w:cs="Times New Roman"/>
          <w:sz w:val="24"/>
          <w:szCs w:val="24"/>
        </w:rPr>
        <w:t xml:space="preserve">Ez egy nagy egész, ennek vannak részei. </w:t>
      </w:r>
    </w:p>
    <w:p w:rsidR="007C4EB4" w:rsidRDefault="007C4EB4" w:rsidP="00C33B0F">
      <w:pPr>
        <w:spacing w:line="240" w:lineRule="atLeast"/>
        <w:jc w:val="both"/>
        <w:rPr>
          <w:rFonts w:ascii="Times New Roman" w:hAnsi="Times New Roman" w:cs="Times New Roman"/>
          <w:sz w:val="24"/>
          <w:szCs w:val="24"/>
        </w:rPr>
      </w:pPr>
    </w:p>
    <w:p w:rsidR="007C4EB4" w:rsidRPr="007C4EB4" w:rsidRDefault="007C4EB4"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Kovács László:</w:t>
      </w:r>
      <w:r>
        <w:rPr>
          <w:rFonts w:ascii="Times New Roman" w:hAnsi="Times New Roman" w:cs="Times New Roman"/>
          <w:sz w:val="24"/>
          <w:szCs w:val="24"/>
        </w:rPr>
        <w:t xml:space="preserve"> </w:t>
      </w:r>
      <w:r w:rsidR="000D4F97">
        <w:rPr>
          <w:rFonts w:ascii="Times New Roman" w:hAnsi="Times New Roman" w:cs="Times New Roman"/>
          <w:sz w:val="24"/>
          <w:szCs w:val="24"/>
        </w:rPr>
        <w:t>A költségvetési vita addig vita, míg meg nem szavazzuk. Pár számot szeretnék felsorolni. Mennyi az a költségvetési kiadás, ami egyes intézményeinkben landol. GESZ 96 millió, Egészségügyi Központ 154 millió, Óvoda 134 millió</w:t>
      </w:r>
      <w:r w:rsidR="009A39B6">
        <w:rPr>
          <w:rFonts w:ascii="Times New Roman" w:hAnsi="Times New Roman" w:cs="Times New Roman"/>
          <w:sz w:val="24"/>
          <w:szCs w:val="24"/>
        </w:rPr>
        <w:t xml:space="preserve">. </w:t>
      </w:r>
      <w:r w:rsidR="00E81892">
        <w:rPr>
          <w:rFonts w:ascii="Times New Roman" w:hAnsi="Times New Roman" w:cs="Times New Roman"/>
          <w:sz w:val="24"/>
          <w:szCs w:val="24"/>
        </w:rPr>
        <w:t>C</w:t>
      </w:r>
      <w:r w:rsidR="000D4F97">
        <w:rPr>
          <w:rFonts w:ascii="Times New Roman" w:hAnsi="Times New Roman" w:cs="Times New Roman"/>
          <w:sz w:val="24"/>
          <w:szCs w:val="24"/>
        </w:rPr>
        <w:t>sak a műsorszolgáltatásra és az egyéb kiadványokra 7 millió Ft-ot adunk. A legjobb fejkvótával rendelkező részönkormányzat 3,6 millió Ft-ból gazdálkodik. Csak a Polgárőröknek 1 millió Ft a támogatása egy évben. Én mindenkit támogatni akarok, de amikor azt látom, hogy a zalaszentgróti temető ravatalozójának a tetejére betervezünk 3,8 millió Ft, akkor lehetne ez az igény Csáfordon is, ahol mondjuk 900.000 Ft-ot teszünk a temetőre, de ezzel a részönkormányzat pénzének a ¾ része el is ment. Nincsen olyan mozgástere egy részönkormányzatnak. Akkor lehet megtakarítani, ha van miből. A működési tartalékunkban most is van 38,5 millió Ft</w:t>
      </w:r>
      <w:r w:rsidR="00ED350C">
        <w:rPr>
          <w:rFonts w:ascii="Times New Roman" w:hAnsi="Times New Roman" w:cs="Times New Roman"/>
          <w:sz w:val="24"/>
          <w:szCs w:val="24"/>
        </w:rPr>
        <w:t>. Ha minden egyes évben felmerül a részönkormányzatokba nem elég a pénz, ezek a városrészek le vannak maradva évtizedekkel a zalaszentgróti fejlettséghez képest. Lehet, hogy 10 év múlva sem fogják elérni azt a szintet, ami Zalaszentgróton van. Annyi pénz kerüljön oda részönkormányzatokhoz, hogy megfelelő módon ezt a működési és fejlesztési elvárásokat meg tudják valahogy oldani.</w:t>
      </w:r>
    </w:p>
    <w:p w:rsidR="00C63B8B" w:rsidRPr="007040C8" w:rsidRDefault="00C63B8B" w:rsidP="00C33B0F">
      <w:pPr>
        <w:spacing w:line="240" w:lineRule="atLeast"/>
        <w:jc w:val="both"/>
        <w:rPr>
          <w:rFonts w:ascii="Times New Roman" w:hAnsi="Times New Roman" w:cs="Times New Roman"/>
          <w:sz w:val="24"/>
          <w:szCs w:val="24"/>
        </w:rPr>
      </w:pPr>
    </w:p>
    <w:p w:rsidR="007040C8" w:rsidRDefault="006D295D"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Baracskai József:</w:t>
      </w:r>
      <w:r>
        <w:rPr>
          <w:rFonts w:ascii="Times New Roman" w:hAnsi="Times New Roman" w:cs="Times New Roman"/>
          <w:sz w:val="24"/>
          <w:szCs w:val="24"/>
        </w:rPr>
        <w:t xml:space="preserve"> Már több verzió ki lett dol</w:t>
      </w:r>
      <w:bookmarkStart w:id="0" w:name="_GoBack"/>
      <w:bookmarkEnd w:id="0"/>
      <w:r>
        <w:rPr>
          <w:rFonts w:ascii="Times New Roman" w:hAnsi="Times New Roman" w:cs="Times New Roman"/>
          <w:sz w:val="24"/>
          <w:szCs w:val="24"/>
        </w:rPr>
        <w:t>gozva, hogy hogyan tudnánk igazságosabban elosztani a pénzt. A részönkormányzat nem arra jött létre, hogy egy különálló településnek az összes gondját megoldja</w:t>
      </w:r>
      <w:r w:rsidR="00B3256E">
        <w:rPr>
          <w:rFonts w:ascii="Times New Roman" w:hAnsi="Times New Roman" w:cs="Times New Roman"/>
          <w:sz w:val="24"/>
          <w:szCs w:val="24"/>
        </w:rPr>
        <w:t xml:space="preserve">. A kötelezően ellátandó feladatokat Zalaszentgrót városnak kell megoldania, ebbe beletartozik a Gyár utca, a Szív utca, vagy a Csokonai utca. Ha például járdák akarnak a Csokonai utcába, akkor bele kell tenni a költségvetésbe. A részönkormányzatok a saját rendezvényeiket meg tudják valósítani, a saját identitásukat tovább tudják erősíteni és olyan fejlesztéseket tudnak megvalósítani, ami annak a közösségnek fontos. Ha van egy nagyobb fejlesztés, például Zalakoppányban ott volt a partfal esete, ott sem a részönkormányzat tette hozzá a szükséges pénzt, hanem Zalaszentgrót. A </w:t>
      </w:r>
      <w:r w:rsidR="00B3256E">
        <w:rPr>
          <w:rFonts w:ascii="Times New Roman" w:hAnsi="Times New Roman" w:cs="Times New Roman"/>
          <w:sz w:val="24"/>
          <w:szCs w:val="24"/>
        </w:rPr>
        <w:lastRenderedPageBreak/>
        <w:t>részönkormányzatokhoz lehet még több pénzt hozzátenni, csak legyen ellenőrzött keretek között elköltve, el kell számolni, hogy mire van az a pénz. A részönkormányzatoknak nem kell megváltani a világot, nem kell orvosi ellátást, orvosi ügyeletet, alapfokú oktatást biztosítani</w:t>
      </w:r>
      <w:r w:rsidR="0020483A">
        <w:rPr>
          <w:rFonts w:ascii="Times New Roman" w:hAnsi="Times New Roman" w:cs="Times New Roman"/>
          <w:sz w:val="24"/>
          <w:szCs w:val="24"/>
        </w:rPr>
        <w:t xml:space="preserve">. Ezért nem értem, hogy folyamatosan jönnek a plusz igények. </w:t>
      </w:r>
    </w:p>
    <w:p w:rsidR="0020483A" w:rsidRDefault="0020483A" w:rsidP="00C33B0F">
      <w:pPr>
        <w:spacing w:line="240" w:lineRule="atLeast"/>
        <w:jc w:val="both"/>
        <w:rPr>
          <w:rFonts w:ascii="Times New Roman" w:hAnsi="Times New Roman" w:cs="Times New Roman"/>
          <w:sz w:val="24"/>
          <w:szCs w:val="24"/>
        </w:rPr>
      </w:pPr>
    </w:p>
    <w:p w:rsidR="0020483A" w:rsidRDefault="0020483A"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Takács Tibor:</w:t>
      </w:r>
      <w:r w:rsidR="008F379E">
        <w:rPr>
          <w:rFonts w:ascii="Times New Roman" w:hAnsi="Times New Roman" w:cs="Times New Roman"/>
          <w:sz w:val="24"/>
          <w:szCs w:val="24"/>
        </w:rPr>
        <w:t xml:space="preserve"> Én, mint Zalaudvarnok képviselője mindig csapdában érzem magam</w:t>
      </w:r>
      <w:r w:rsidR="00306DA6">
        <w:rPr>
          <w:rFonts w:ascii="Times New Roman" w:hAnsi="Times New Roman" w:cs="Times New Roman"/>
          <w:sz w:val="24"/>
          <w:szCs w:val="24"/>
        </w:rPr>
        <w:t xml:space="preserve">. Nem értem az ellenérzéseket a kosárlabda pályával kapcsolatban, </w:t>
      </w:r>
      <w:proofErr w:type="gramStart"/>
      <w:r w:rsidR="00306DA6">
        <w:rPr>
          <w:rFonts w:ascii="Times New Roman" w:hAnsi="Times New Roman" w:cs="Times New Roman"/>
          <w:sz w:val="24"/>
          <w:szCs w:val="24"/>
        </w:rPr>
        <w:t>hiszen</w:t>
      </w:r>
      <w:proofErr w:type="gramEnd"/>
      <w:r w:rsidR="00306DA6">
        <w:rPr>
          <w:rFonts w:ascii="Times New Roman" w:hAnsi="Times New Roman" w:cs="Times New Roman"/>
          <w:sz w:val="24"/>
          <w:szCs w:val="24"/>
        </w:rPr>
        <w:t xml:space="preserve"> ha építünk valamit, az itt marad Zalaszentgróton. Ha megvalósulna ez a pálya, akkor nem lenne olyan sűrű az időbeosztás a városi sportcsarnokban, időpontokat sem vennének el egymástól a különböző sportágak, ha </w:t>
      </w:r>
      <w:proofErr w:type="spellStart"/>
      <w:r w:rsidR="00306DA6">
        <w:rPr>
          <w:rFonts w:ascii="Times New Roman" w:hAnsi="Times New Roman" w:cs="Times New Roman"/>
          <w:sz w:val="24"/>
          <w:szCs w:val="24"/>
        </w:rPr>
        <w:t>kültéren</w:t>
      </w:r>
      <w:proofErr w:type="spellEnd"/>
      <w:r w:rsidR="00306DA6">
        <w:rPr>
          <w:rFonts w:ascii="Times New Roman" w:hAnsi="Times New Roman" w:cs="Times New Roman"/>
          <w:sz w:val="24"/>
          <w:szCs w:val="24"/>
        </w:rPr>
        <w:t xml:space="preserve"> is tudnának játszani. </w:t>
      </w:r>
      <w:r w:rsidR="00754005">
        <w:rPr>
          <w:rFonts w:ascii="Times New Roman" w:hAnsi="Times New Roman" w:cs="Times New Roman"/>
          <w:sz w:val="24"/>
          <w:szCs w:val="24"/>
        </w:rPr>
        <w:t xml:space="preserve">A módosító javaslattal kapcsolatban úgy gondolom, hogy tényleg jó lenne megcímkézni, hogy mire kérjük. Mi is el tudnánk költeni Zalaudvarnokon több millió Ft-ot, lenne helye a dolognak. Ha megmarad a módosító javaslat, azt is el tudom fogadni, hogy ezt a 6 millió Ft-ot ne kosárlabda pályára költsük, de akkor tegyük fejlesztési tartalékba. Ezt a vitát szerencsésebb lett volna a bizottsági üléseken megvívni és akkor </w:t>
      </w:r>
      <w:proofErr w:type="spellStart"/>
      <w:r w:rsidR="00754005">
        <w:rPr>
          <w:rFonts w:ascii="Times New Roman" w:hAnsi="Times New Roman" w:cs="Times New Roman"/>
          <w:sz w:val="24"/>
          <w:szCs w:val="24"/>
        </w:rPr>
        <w:t>kidolgozottabb</w:t>
      </w:r>
      <w:proofErr w:type="spellEnd"/>
      <w:r w:rsidR="00754005">
        <w:rPr>
          <w:rFonts w:ascii="Times New Roman" w:hAnsi="Times New Roman" w:cs="Times New Roman"/>
          <w:sz w:val="24"/>
          <w:szCs w:val="24"/>
        </w:rPr>
        <w:t xml:space="preserve"> lett volna, hogy hogyan módosítjuk ezeket a sorokat. A földalap, amire felhívom a lakosság figyelmét, hogy éljenek vele, a feltöltése akár ezzel az összeggel lehetne, így a részönkormányzatok kaphatnának belőle. Ha fejlesztési tartalékba beleraknánk, azzal egyet tudnék érteni. </w:t>
      </w:r>
    </w:p>
    <w:p w:rsidR="00754005" w:rsidRDefault="00754005" w:rsidP="00C33B0F">
      <w:pPr>
        <w:spacing w:line="240" w:lineRule="atLeast"/>
        <w:jc w:val="both"/>
        <w:rPr>
          <w:rFonts w:ascii="Times New Roman" w:hAnsi="Times New Roman" w:cs="Times New Roman"/>
          <w:sz w:val="24"/>
          <w:szCs w:val="24"/>
        </w:rPr>
      </w:pPr>
    </w:p>
    <w:p w:rsidR="00754005" w:rsidRDefault="00D25BC4"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Dr. Simon Beáta:</w:t>
      </w:r>
      <w:r>
        <w:rPr>
          <w:rFonts w:ascii="Times New Roman" w:hAnsi="Times New Roman" w:cs="Times New Roman"/>
          <w:sz w:val="24"/>
          <w:szCs w:val="24"/>
        </w:rPr>
        <w:t xml:space="preserve"> A költségvetést a hivatal rakja össze. Tavaly a költségvetés összerakása előtt próbáltuk ezt a részönkormányzati ügyet egy normális mederbe terelni. 6 alternatíva volt, több megbeszélést tartottunk, majd úgy döntött a testület, hogy minden marad a régiben. Év végén újból kezdődött, hogy még adjunk bele, mert még ide kell, oda kell. Év végén fe</w:t>
      </w:r>
      <w:r w:rsidR="00455527">
        <w:rPr>
          <w:rFonts w:ascii="Times New Roman" w:hAnsi="Times New Roman" w:cs="Times New Roman"/>
          <w:sz w:val="24"/>
          <w:szCs w:val="24"/>
        </w:rPr>
        <w:t>lmerült a szemétszállítás ügye, ekkor történt 100.000 Ft-os keret felszabadítás. Így nem lehet költségvetéssel gazdálkodni. Túl vagyunk a bizottsági üléseken</w:t>
      </w:r>
      <w:r w:rsidR="00E476D5">
        <w:rPr>
          <w:rFonts w:ascii="Times New Roman" w:hAnsi="Times New Roman" w:cs="Times New Roman"/>
          <w:sz w:val="24"/>
          <w:szCs w:val="24"/>
        </w:rPr>
        <w:t xml:space="preserve"> és megint elkezdjük, hogy még adjuk a részönkormányzatoknak pénzt. Az a megállapodás, hogy minden marad régiben, kivéve a Szedres búcsú, ami a központi költségvetésbe kerül könnyítésként. Minden részönkormányzat fogalmazza meg és nyújtsa be a Képviselő-testület elé, hogy milyen fejlesztést szeretnének megvalósítani. Ebből a kevés pénzből nem lehet fejleszteni, ebből a közösségépítő tevékenység az, ami legfontosabb, hogy megvalósuljon. </w:t>
      </w:r>
      <w:r w:rsidR="00900A66">
        <w:rPr>
          <w:rFonts w:ascii="Times New Roman" w:hAnsi="Times New Roman" w:cs="Times New Roman"/>
          <w:sz w:val="24"/>
          <w:szCs w:val="24"/>
        </w:rPr>
        <w:t xml:space="preserve">Azt javaslom, hogy megint ne kezdjünk bele a részönkormányzatok </w:t>
      </w:r>
      <w:proofErr w:type="spellStart"/>
      <w:r w:rsidR="00900A66">
        <w:rPr>
          <w:rFonts w:ascii="Times New Roman" w:hAnsi="Times New Roman" w:cs="Times New Roman"/>
          <w:sz w:val="24"/>
          <w:szCs w:val="24"/>
        </w:rPr>
        <w:t>újragondolásába</w:t>
      </w:r>
      <w:proofErr w:type="spellEnd"/>
      <w:r w:rsidR="00900A66">
        <w:rPr>
          <w:rFonts w:ascii="Times New Roman" w:hAnsi="Times New Roman" w:cs="Times New Roman"/>
          <w:sz w:val="24"/>
          <w:szCs w:val="24"/>
        </w:rPr>
        <w:t xml:space="preserve"> a költségvetési rendelet elfogadásakor. </w:t>
      </w:r>
      <w:proofErr w:type="gramStart"/>
      <w:r w:rsidR="00900A66">
        <w:rPr>
          <w:rFonts w:ascii="Times New Roman" w:hAnsi="Times New Roman" w:cs="Times New Roman"/>
          <w:sz w:val="24"/>
          <w:szCs w:val="24"/>
        </w:rPr>
        <w:t>Mindenki</w:t>
      </w:r>
      <w:proofErr w:type="gramEnd"/>
      <w:r w:rsidR="00900A66">
        <w:rPr>
          <w:rFonts w:ascii="Times New Roman" w:hAnsi="Times New Roman" w:cs="Times New Roman"/>
          <w:sz w:val="24"/>
          <w:szCs w:val="24"/>
        </w:rPr>
        <w:t xml:space="preserve"> ha fejleszteni akar, az maradjon testületi hatáskör, ez eddig is így volt. Döntöttünk a zártkerti ingatlanok értékesítéséből származó bevételekről. Az is többnyire kinn valósul meg a három pilléres módszerrel. Elfogadta a testület</w:t>
      </w:r>
      <w:r w:rsidR="006C3A98">
        <w:rPr>
          <w:rFonts w:ascii="Times New Roman" w:hAnsi="Times New Roman" w:cs="Times New Roman"/>
          <w:sz w:val="24"/>
          <w:szCs w:val="24"/>
        </w:rPr>
        <w:t xml:space="preserve">, hogy az 50% a saját céltartalék lesz, amelyet majd áprilisban hozunk és mutatjuk, hogy mindenkinek mennyi lesz a fejlesztési forintja. </w:t>
      </w:r>
      <w:r w:rsidR="00CE7E84">
        <w:rPr>
          <w:rFonts w:ascii="Times New Roman" w:hAnsi="Times New Roman" w:cs="Times New Roman"/>
          <w:sz w:val="24"/>
          <w:szCs w:val="24"/>
        </w:rPr>
        <w:t xml:space="preserve">Pontosítottam Pénzügyi Osztályvezető Asszonnyal. A 6 millió Ft-ra javaslom a javaslattevőknek, hogy fogalmazzák meg, ez a TAO 6 millió Ft az fejlesztési tartalékot emelje meg. Ez egy fejlesztési keret ez innentől kezdve nem okoz akkora problémát. A 3 milliós jutalomkeretnél javaslom, ez nem csak egy személyi keret, ennek vannak járulékai és egyéb vonzatai. Az lenne a kiegészítés az utolsó mondathoz, hogy a közalkalmazottak számára biztosított jutalomkeret </w:t>
      </w:r>
      <w:proofErr w:type="spellStart"/>
      <w:r w:rsidR="00CE7E84">
        <w:rPr>
          <w:rFonts w:ascii="Times New Roman" w:hAnsi="Times New Roman" w:cs="Times New Roman"/>
          <w:sz w:val="24"/>
          <w:szCs w:val="24"/>
        </w:rPr>
        <w:t>intézményenkénti</w:t>
      </w:r>
      <w:proofErr w:type="spellEnd"/>
      <w:r w:rsidR="00CE7E84">
        <w:rPr>
          <w:rFonts w:ascii="Times New Roman" w:hAnsi="Times New Roman" w:cs="Times New Roman"/>
          <w:sz w:val="24"/>
          <w:szCs w:val="24"/>
        </w:rPr>
        <w:t xml:space="preserve"> megállapítása a polgármester hatásköre, az illetékes bizottsági elnökök</w:t>
      </w:r>
      <w:r w:rsidR="00FB5A62">
        <w:rPr>
          <w:rFonts w:ascii="Times New Roman" w:hAnsi="Times New Roman" w:cs="Times New Roman"/>
          <w:sz w:val="24"/>
          <w:szCs w:val="24"/>
        </w:rPr>
        <w:t xml:space="preserve"> véleményének figyelembevételével, mely keret feloszthatóságáról a Képviselő-testület dönt. Tehát a számok tükrében semmi nem változik, egy képviselő-testületi döntéssel majd a testület mondja, hogy döntsünk a feloszthatóságról változatlan szabályok mellett. Most nem tudjuk kivenni ezt a sort, mert az borítja a számokat. Ez lenne a legideálisabb. Szeptemberben mondhatja majd a testület, hogy nem engedélyezi a keret felosztását és a pénzügy rá tud készülni, hogy módosít</w:t>
      </w:r>
      <w:r w:rsidR="005B4445">
        <w:rPr>
          <w:rFonts w:ascii="Times New Roman" w:hAnsi="Times New Roman" w:cs="Times New Roman"/>
          <w:sz w:val="24"/>
          <w:szCs w:val="24"/>
        </w:rPr>
        <w:t>s</w:t>
      </w:r>
      <w:r w:rsidR="00FB5A62">
        <w:rPr>
          <w:rFonts w:ascii="Times New Roman" w:hAnsi="Times New Roman" w:cs="Times New Roman"/>
          <w:sz w:val="24"/>
          <w:szCs w:val="24"/>
        </w:rPr>
        <w:t>a. Nem tudom, hogy ez így elfogadható-e?</w:t>
      </w:r>
    </w:p>
    <w:p w:rsidR="00FB5A62" w:rsidRDefault="00FB5A62" w:rsidP="00C33B0F">
      <w:pPr>
        <w:spacing w:line="240" w:lineRule="atLeast"/>
        <w:jc w:val="both"/>
        <w:rPr>
          <w:rFonts w:ascii="Times New Roman" w:hAnsi="Times New Roman" w:cs="Times New Roman"/>
          <w:sz w:val="24"/>
          <w:szCs w:val="24"/>
        </w:rPr>
      </w:pPr>
    </w:p>
    <w:p w:rsidR="00FB5A62" w:rsidRPr="00FB5A62" w:rsidRDefault="00FB5A62"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lastRenderedPageBreak/>
        <w:t>Kovács László:</w:t>
      </w:r>
      <w:r>
        <w:rPr>
          <w:rFonts w:ascii="Times New Roman" w:hAnsi="Times New Roman" w:cs="Times New Roman"/>
          <w:sz w:val="24"/>
          <w:szCs w:val="24"/>
        </w:rPr>
        <w:t xml:space="preserve"> Elhangzott jó pár hozzászólás. Arról volt szó, hogy a fejlesztés nem a részönkormányzat feladata. Csáfordon a temetőre lett költve, ez fejlesztés volt és a működési pénzekből lett kifizetve. 637.000 Ft-os működést jelent Csáfordnak 2018-ban. Ha a zalaszentgróti temető esetében valós igény a világítás, a tető megjavítása, akkor valós igény lenne ez Zalaudvarnokon, Koppányban és Csáfordon is. Lehet, hogy erőn felül vállalt Csáford</w:t>
      </w:r>
      <w:r w:rsidR="000514DB">
        <w:rPr>
          <w:rFonts w:ascii="Times New Roman" w:hAnsi="Times New Roman" w:cs="Times New Roman"/>
          <w:sz w:val="24"/>
          <w:szCs w:val="24"/>
        </w:rPr>
        <w:t>, e</w:t>
      </w:r>
      <w:r w:rsidR="004355A8">
        <w:rPr>
          <w:rFonts w:ascii="Times New Roman" w:hAnsi="Times New Roman" w:cs="Times New Roman"/>
          <w:sz w:val="24"/>
          <w:szCs w:val="24"/>
        </w:rPr>
        <w:t>z egy fejlesztési dolog volt. A képviselők adhatnak be módosító indítványt, a jegyzőnek a törvényesség betartásában van szerepe, nem az egyéb dolgokban. Költségvetési számok nem fognak borulni</w:t>
      </w:r>
      <w:r w:rsidR="000514DB">
        <w:rPr>
          <w:rFonts w:ascii="Times New Roman" w:hAnsi="Times New Roman" w:cs="Times New Roman"/>
          <w:sz w:val="24"/>
          <w:szCs w:val="24"/>
        </w:rPr>
        <w:t>, hiszen csak áthelyezünk egy másik helyre összeget.</w:t>
      </w:r>
    </w:p>
    <w:p w:rsidR="00754005" w:rsidRPr="0020483A" w:rsidRDefault="00754005" w:rsidP="00C33B0F">
      <w:pPr>
        <w:spacing w:line="240" w:lineRule="atLeast"/>
        <w:jc w:val="both"/>
        <w:rPr>
          <w:rFonts w:ascii="Times New Roman" w:hAnsi="Times New Roman" w:cs="Times New Roman"/>
          <w:sz w:val="24"/>
          <w:szCs w:val="24"/>
        </w:rPr>
      </w:pPr>
    </w:p>
    <w:p w:rsidR="00054639" w:rsidRDefault="00A7487F"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 xml:space="preserve">Részönkormányzatokkal kapcsolatban az a költségvetés, ami a részönkormányzatokhoz lett rendelve 15-20 éve az kulturális célzattal működött. Később már el kellett látni más feladatokat is. Például a fűnyírást is mi álljuk, a temető ravatalozójában lévő hűtő áramköltségét is a részönkormányzat állja. Az ebből származó bérleti díj pedig ide a központi költségvetésbe jön be. Nem tartom igazságosnak a részönkormányzatok kizsigerelését. A másik dolog, hogy mire lehet költeni: minden részönkormányzatban vannak tervek. Addig lehet tervezni, ameddig a takaró ér. Ha nagyon szűkös a költségvetés, például </w:t>
      </w:r>
      <w:proofErr w:type="spellStart"/>
      <w:r>
        <w:rPr>
          <w:rFonts w:ascii="Times New Roman" w:hAnsi="Times New Roman" w:cs="Times New Roman"/>
          <w:sz w:val="24"/>
          <w:szCs w:val="24"/>
        </w:rPr>
        <w:t>Tüskeszentpéterben</w:t>
      </w:r>
      <w:proofErr w:type="spellEnd"/>
      <w:r>
        <w:rPr>
          <w:rFonts w:ascii="Times New Roman" w:hAnsi="Times New Roman" w:cs="Times New Roman"/>
          <w:sz w:val="24"/>
          <w:szCs w:val="24"/>
        </w:rPr>
        <w:t xml:space="preserve"> 900.000 Ft-ból nem sok mindent lehet betervezni. </w:t>
      </w:r>
      <w:r w:rsidR="00410655">
        <w:rPr>
          <w:rFonts w:ascii="Times New Roman" w:hAnsi="Times New Roman" w:cs="Times New Roman"/>
          <w:sz w:val="24"/>
          <w:szCs w:val="24"/>
        </w:rPr>
        <w:t xml:space="preserve">Próbáljuk rendezni egyszer és mindenkorra a részönkormányzati költségvetést. A részönkormányzatokban élők másodrendű állampolgároknak érzik magukat. A lakossági fórumon Polgármester Úr is szembesülni fog ezzel. A jutalomkeretnél sem kérdezzük meg év végén, hogy mire fogják elkölteni, amit hazavisznek. Ha erre nem találunk forrás, akkor itt van egy értékpapír vásárlás 65 millió Ft értékben, tehát Zalaszentgrótnak van még pénze és ezt a pénzt értékpapír vásárlásba fekteti. </w:t>
      </w:r>
    </w:p>
    <w:p w:rsidR="00ED1D88" w:rsidRDefault="00ED1D88" w:rsidP="00C33B0F">
      <w:pPr>
        <w:spacing w:line="240" w:lineRule="atLeast"/>
        <w:jc w:val="both"/>
        <w:rPr>
          <w:rFonts w:ascii="Times New Roman" w:hAnsi="Times New Roman" w:cs="Times New Roman"/>
          <w:sz w:val="24"/>
          <w:szCs w:val="24"/>
        </w:rPr>
      </w:pPr>
    </w:p>
    <w:p w:rsidR="00ED1D88" w:rsidRDefault="00ED1D88"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Baracskai József:</w:t>
      </w:r>
      <w:r>
        <w:rPr>
          <w:rFonts w:ascii="Times New Roman" w:hAnsi="Times New Roman" w:cs="Times New Roman"/>
          <w:sz w:val="24"/>
          <w:szCs w:val="24"/>
        </w:rPr>
        <w:t xml:space="preserve"> Már 4 éve részönkormányzat vezető Tisztelt Veress János. Egy dolgo</w:t>
      </w:r>
      <w:r w:rsidR="0041659C">
        <w:rPr>
          <w:rFonts w:ascii="Times New Roman" w:hAnsi="Times New Roman" w:cs="Times New Roman"/>
          <w:sz w:val="24"/>
          <w:szCs w:val="24"/>
        </w:rPr>
        <w:t>t</w:t>
      </w:r>
      <w:r>
        <w:rPr>
          <w:rFonts w:ascii="Times New Roman" w:hAnsi="Times New Roman" w:cs="Times New Roman"/>
          <w:sz w:val="24"/>
          <w:szCs w:val="24"/>
        </w:rPr>
        <w:t xml:space="preserve"> kértünk Öntől, azt sem teljesítette. </w:t>
      </w:r>
      <w:r w:rsidR="0041659C">
        <w:rPr>
          <w:rFonts w:ascii="Times New Roman" w:hAnsi="Times New Roman" w:cs="Times New Roman"/>
          <w:sz w:val="24"/>
          <w:szCs w:val="24"/>
        </w:rPr>
        <w:t xml:space="preserve">Papíron nem adta le, hogy milyen fejlesztéseket szeretne. Ha egyszer írásban jelezte volna, hogy milyen elképzelése van, akkor tudnánk róla beszélni. A fórumok azért vannak, hogy meghallgassuk az embereket. Felvetik a problémákat és mi megnézzük. </w:t>
      </w:r>
    </w:p>
    <w:p w:rsidR="0041659C" w:rsidRDefault="0041659C" w:rsidP="00C33B0F">
      <w:pPr>
        <w:spacing w:line="240" w:lineRule="atLeast"/>
        <w:jc w:val="both"/>
        <w:rPr>
          <w:rFonts w:ascii="Times New Roman" w:hAnsi="Times New Roman" w:cs="Times New Roman"/>
          <w:sz w:val="24"/>
          <w:szCs w:val="24"/>
        </w:rPr>
      </w:pPr>
    </w:p>
    <w:p w:rsidR="0041659C" w:rsidRPr="0041659C" w:rsidRDefault="0041659C" w:rsidP="00C33B0F">
      <w:pPr>
        <w:spacing w:line="240" w:lineRule="atLeast"/>
        <w:jc w:val="both"/>
        <w:rPr>
          <w:rFonts w:ascii="Times New Roman" w:hAnsi="Times New Roman" w:cs="Times New Roman"/>
          <w:sz w:val="24"/>
          <w:szCs w:val="24"/>
        </w:rPr>
      </w:pPr>
      <w:proofErr w:type="spellStart"/>
      <w:r>
        <w:rPr>
          <w:rFonts w:ascii="Times New Roman" w:hAnsi="Times New Roman" w:cs="Times New Roman"/>
          <w:b/>
          <w:sz w:val="24"/>
          <w:szCs w:val="24"/>
        </w:rPr>
        <w:t>Mazzag</w:t>
      </w:r>
      <w:proofErr w:type="spellEnd"/>
      <w:r>
        <w:rPr>
          <w:rFonts w:ascii="Times New Roman" w:hAnsi="Times New Roman" w:cs="Times New Roman"/>
          <w:b/>
          <w:sz w:val="24"/>
          <w:szCs w:val="24"/>
        </w:rPr>
        <w:t xml:space="preserve"> Zoltán:</w:t>
      </w:r>
      <w:r>
        <w:rPr>
          <w:rFonts w:ascii="Times New Roman" w:hAnsi="Times New Roman" w:cs="Times New Roman"/>
          <w:sz w:val="24"/>
          <w:szCs w:val="24"/>
        </w:rPr>
        <w:t xml:space="preserve"> Én is sportember vagyok, mégis azt mondom, hogy lehet, hogy azzal a 6 millió Ft-tal várni kellene. Részönkormányzati képviselő nem vagyok, de találkoztam olyan ismerősökkel, akik a hegyben laknak, van ez a három pilléres dolog és egy útfelújítás esetében kérnek egy árajánlatot és ennek az összegnek az 1/3-át sem tudják kifizetni az ott lakók. A 6 millió Ft fejlesztési keretben van és mi lenne, ha megcímkéznénk úgy, hogy fejlesztési keretbe kerüljön a részönkormányzatoknak. Ez csak ilyen célra kerülne felhasználásra, például egy útfelújítás esetében.</w:t>
      </w:r>
    </w:p>
    <w:p w:rsidR="00054639" w:rsidRPr="00054639" w:rsidRDefault="00054639" w:rsidP="00C33B0F">
      <w:pPr>
        <w:spacing w:line="240" w:lineRule="atLeast"/>
        <w:jc w:val="both"/>
        <w:rPr>
          <w:rFonts w:ascii="Times New Roman" w:hAnsi="Times New Roman" w:cs="Times New Roman"/>
          <w:sz w:val="24"/>
          <w:szCs w:val="24"/>
        </w:rPr>
      </w:pPr>
    </w:p>
    <w:p w:rsidR="00054639" w:rsidRPr="00C22AE0" w:rsidRDefault="00C22AE0"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Dr. Tihanyi Ottó:</w:t>
      </w:r>
      <w:r>
        <w:rPr>
          <w:rFonts w:ascii="Times New Roman" w:hAnsi="Times New Roman" w:cs="Times New Roman"/>
          <w:sz w:val="24"/>
          <w:szCs w:val="24"/>
        </w:rPr>
        <w:t xml:space="preserve"> Vannak pénzügyi szakemberek a teremben. Kovács László mondta, ha egy költségvetés kerete nem változik, hanem azon belül csoportosítunk át, én nem látom ennek az akadályát. Mivel költségvetési kiadásokon belüli átcsoportosításról van szó, én ez módosító indítványként továbbra is beterjesztem.</w:t>
      </w:r>
    </w:p>
    <w:p w:rsidR="00C22AE0" w:rsidRDefault="00C22AE0" w:rsidP="00C33B0F">
      <w:pPr>
        <w:spacing w:line="240" w:lineRule="atLeast"/>
        <w:jc w:val="both"/>
        <w:rPr>
          <w:rFonts w:ascii="Times New Roman" w:hAnsi="Times New Roman" w:cs="Times New Roman"/>
          <w:sz w:val="24"/>
          <w:szCs w:val="24"/>
        </w:rPr>
      </w:pPr>
    </w:p>
    <w:p w:rsidR="00C22AE0" w:rsidRPr="00F437A8" w:rsidRDefault="00C22AE0" w:rsidP="00C33B0F">
      <w:pPr>
        <w:spacing w:line="240" w:lineRule="atLeast"/>
        <w:jc w:val="both"/>
        <w:rPr>
          <w:rFonts w:ascii="Times New Roman" w:hAnsi="Times New Roman" w:cs="Times New Roman"/>
          <w:sz w:val="24"/>
          <w:szCs w:val="24"/>
        </w:rPr>
      </w:pPr>
      <w:r>
        <w:rPr>
          <w:rFonts w:ascii="Times New Roman" w:hAnsi="Times New Roman" w:cs="Times New Roman"/>
          <w:b/>
          <w:sz w:val="24"/>
          <w:szCs w:val="24"/>
        </w:rPr>
        <w:t>Ujvári Éva:</w:t>
      </w:r>
      <w:r w:rsidR="00F437A8">
        <w:rPr>
          <w:rFonts w:ascii="Times New Roman" w:hAnsi="Times New Roman" w:cs="Times New Roman"/>
          <w:sz w:val="24"/>
          <w:szCs w:val="24"/>
        </w:rPr>
        <w:t xml:space="preserve"> A költségvetés végösszege nem változik, ebben igaza van Képviselő Úrnak, de az tény, hogy a sorokat végig kell dönteni. Amik itt meg vannak határozva </w:t>
      </w:r>
      <w:proofErr w:type="spellStart"/>
      <w:r w:rsidR="00F437A8">
        <w:rPr>
          <w:rFonts w:ascii="Times New Roman" w:hAnsi="Times New Roman" w:cs="Times New Roman"/>
          <w:sz w:val="24"/>
          <w:szCs w:val="24"/>
        </w:rPr>
        <w:t>főösszegek</w:t>
      </w:r>
      <w:proofErr w:type="spellEnd"/>
      <w:r w:rsidR="00F437A8">
        <w:rPr>
          <w:rFonts w:ascii="Times New Roman" w:hAnsi="Times New Roman" w:cs="Times New Roman"/>
          <w:sz w:val="24"/>
          <w:szCs w:val="24"/>
        </w:rPr>
        <w:t xml:space="preserve"> személyi juttatás, a jutalomnak van munkaadót terhelő járuléka. Arról kell dönteni, hogy a 6 millió Ft-nak mi legyen a sorsa, hogy marad-e fejlesztési rovatban, vagy átteszik működésibe. Ez viszont már az egészet dönti. Valóban a végösszeg nem fog változni. </w:t>
      </w:r>
    </w:p>
    <w:p w:rsidR="00C22AE0" w:rsidRPr="00054639" w:rsidRDefault="00C22AE0" w:rsidP="00C33B0F">
      <w:pPr>
        <w:spacing w:line="240" w:lineRule="atLeast"/>
        <w:jc w:val="both"/>
        <w:rPr>
          <w:rFonts w:ascii="Times New Roman" w:hAnsi="Times New Roman" w:cs="Times New Roman"/>
          <w:sz w:val="24"/>
          <w:szCs w:val="24"/>
        </w:rPr>
      </w:pPr>
    </w:p>
    <w:p w:rsidR="005B7054" w:rsidRDefault="00B56D96"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lastRenderedPageBreak/>
        <w:t>Dr. Simon Beáta:</w:t>
      </w:r>
      <w:r>
        <w:rPr>
          <w:rFonts w:ascii="Times New Roman" w:hAnsi="Times New Roman" w:cs="Times New Roman"/>
          <w:sz w:val="24"/>
          <w:szCs w:val="24"/>
        </w:rPr>
        <w:t xml:space="preserve"> Bízom benne, hogy Osztályvezető Asszony szavai meggyőztek mindenkit. A három pilléres rendszerbe beleraktuk már a jelenlegi bevételi oldalát. A termőföld eladásból származó céltartalék már úgy van. Ami tavaly befolyt összeg, azt már beleraktuk. Áprilisban fogunk 50%-</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bontani, ott meg lesz az részönkormányzatoknak a fejlesztési tartaléka. </w:t>
      </w:r>
      <w:r w:rsidR="00E46944">
        <w:rPr>
          <w:rFonts w:ascii="Times New Roman" w:hAnsi="Times New Roman" w:cs="Times New Roman"/>
          <w:sz w:val="24"/>
          <w:szCs w:val="24"/>
        </w:rPr>
        <w:t xml:space="preserve">A költségvetés tervezésénél az a legideálisabb, ha fejlesztést akar a részönkormányzat, erről a testület dönt és megteremti hozzá a fedezetet. Mint ahogy minden központi fejlesztésnél dönt az önkormányzat és hozzá rakja a szükséges fedezetet. </w:t>
      </w:r>
      <w:r w:rsidR="00DD3B3C">
        <w:rPr>
          <w:rFonts w:ascii="Times New Roman" w:hAnsi="Times New Roman" w:cs="Times New Roman"/>
          <w:sz w:val="24"/>
          <w:szCs w:val="24"/>
        </w:rPr>
        <w:t>Egy felelős gazdálkodásnak az is a része, hogy gondolunk arra, hogy a következő évet is meg kell kezdeni. Év közben bármi közbe jöhet</w:t>
      </w:r>
      <w:r w:rsidR="00DB628A">
        <w:rPr>
          <w:rFonts w:ascii="Times New Roman" w:hAnsi="Times New Roman" w:cs="Times New Roman"/>
          <w:sz w:val="24"/>
          <w:szCs w:val="24"/>
        </w:rPr>
        <w:t>.</w:t>
      </w:r>
    </w:p>
    <w:p w:rsidR="002E152E" w:rsidRDefault="002E152E" w:rsidP="00C33B0F">
      <w:pPr>
        <w:autoSpaceDE w:val="0"/>
        <w:autoSpaceDN w:val="0"/>
        <w:adjustRightInd w:val="0"/>
        <w:spacing w:line="240" w:lineRule="atLeast"/>
        <w:jc w:val="both"/>
        <w:rPr>
          <w:rFonts w:ascii="Times New Roman" w:hAnsi="Times New Roman" w:cs="Times New Roman"/>
          <w:sz w:val="24"/>
          <w:szCs w:val="24"/>
        </w:rPr>
      </w:pPr>
    </w:p>
    <w:p w:rsidR="002E152E" w:rsidRDefault="002E152E" w:rsidP="00C33B0F">
      <w:pPr>
        <w:autoSpaceDE w:val="0"/>
        <w:autoSpaceDN w:val="0"/>
        <w:adjustRightInd w:val="0"/>
        <w:spacing w:line="240" w:lineRule="atLeast"/>
        <w:jc w:val="both"/>
        <w:rPr>
          <w:rFonts w:ascii="Times New Roman" w:hAnsi="Times New Roman" w:cs="Times New Roman"/>
          <w:sz w:val="24"/>
          <w:szCs w:val="24"/>
        </w:rPr>
      </w:pPr>
      <w:proofErr w:type="spellStart"/>
      <w:r>
        <w:rPr>
          <w:rFonts w:ascii="Times New Roman" w:hAnsi="Times New Roman" w:cs="Times New Roman"/>
          <w:b/>
          <w:sz w:val="24"/>
          <w:szCs w:val="24"/>
        </w:rPr>
        <w:t>Gelencsér</w:t>
      </w:r>
      <w:proofErr w:type="spellEnd"/>
      <w:r>
        <w:rPr>
          <w:rFonts w:ascii="Times New Roman" w:hAnsi="Times New Roman" w:cs="Times New Roman"/>
          <w:b/>
          <w:sz w:val="24"/>
          <w:szCs w:val="24"/>
        </w:rPr>
        <w:t xml:space="preserve"> István:</w:t>
      </w:r>
      <w:r>
        <w:rPr>
          <w:rFonts w:ascii="Times New Roman" w:hAnsi="Times New Roman" w:cs="Times New Roman"/>
          <w:sz w:val="24"/>
          <w:szCs w:val="24"/>
        </w:rPr>
        <w:t xml:space="preserve"> Az a jó, ha vita van és remélem úgy jövünk ki belőle, hogy a legjobb eredmény születik. A kosárlabdával kapcsolatban felvetődött, hogy ilyen egyedül Kaposváron van, az is felvetődött, hogy nézzük meg, hogy ennek milyen hatásai vannak. Azt is tudjuk, hogy megépültük a műfüves pályát, amit már Ausztriában nem engedélyeznek. Tehát ne fussunk egy olyannak neki, amiről nincs olyan véleményünk, hogy mondjuk egészségkímélő, nincsenek káros hatásai. A műfüves pályáról ezek a vélemények megoszlanak. A másik dolog, hogy én attól is féltem a várost, hogy valamit nem megépíteni nehéz, hanem fenntartani. A műfüves pályát megépítettük, de rá kell költeni 600.000 Ft-ot. Polgármester Úr említette, hogy ilyen pálya </w:t>
      </w:r>
      <w:proofErr w:type="spellStart"/>
      <w:r>
        <w:rPr>
          <w:rFonts w:ascii="Times New Roman" w:hAnsi="Times New Roman" w:cs="Times New Roman"/>
          <w:sz w:val="24"/>
          <w:szCs w:val="24"/>
        </w:rPr>
        <w:t>közelünkben</w:t>
      </w:r>
      <w:proofErr w:type="spellEnd"/>
      <w:r>
        <w:rPr>
          <w:rFonts w:ascii="Times New Roman" w:hAnsi="Times New Roman" w:cs="Times New Roman"/>
          <w:sz w:val="24"/>
          <w:szCs w:val="24"/>
        </w:rPr>
        <w:t xml:space="preserve"> nincs, tehát nem tudunk ennek az eredményeiről, értékeiről. Át kell beszélni, hogy megéri-e ez nekünk.</w:t>
      </w:r>
    </w:p>
    <w:p w:rsidR="002E152E" w:rsidRDefault="002E152E" w:rsidP="00C33B0F">
      <w:pPr>
        <w:autoSpaceDE w:val="0"/>
        <w:autoSpaceDN w:val="0"/>
        <w:adjustRightInd w:val="0"/>
        <w:spacing w:line="240" w:lineRule="atLeast"/>
        <w:jc w:val="both"/>
        <w:rPr>
          <w:rFonts w:ascii="Times New Roman" w:hAnsi="Times New Roman" w:cs="Times New Roman"/>
          <w:sz w:val="24"/>
          <w:szCs w:val="24"/>
        </w:rPr>
      </w:pPr>
    </w:p>
    <w:p w:rsidR="002E152E" w:rsidRDefault="002E152E"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Baracskai József:</w:t>
      </w:r>
      <w:r>
        <w:rPr>
          <w:rFonts w:ascii="Times New Roman" w:hAnsi="Times New Roman" w:cs="Times New Roman"/>
          <w:sz w:val="24"/>
          <w:szCs w:val="24"/>
        </w:rPr>
        <w:t xml:space="preserve"> Ez nem az, amiről beszéltem, ilyen a Zrínyi gimnáziumban is van, egy kispálya, ami műanyag borítású. Nyilvánvaló igazat kell adnom Képviselő Úrnak. A költségvetés kereteket határoz meg, </w:t>
      </w:r>
      <w:r w:rsidR="00697AE1">
        <w:rPr>
          <w:rFonts w:ascii="Times New Roman" w:hAnsi="Times New Roman" w:cs="Times New Roman"/>
          <w:sz w:val="24"/>
          <w:szCs w:val="24"/>
        </w:rPr>
        <w:t xml:space="preserve">ezt </w:t>
      </w:r>
      <w:r>
        <w:rPr>
          <w:rFonts w:ascii="Times New Roman" w:hAnsi="Times New Roman" w:cs="Times New Roman"/>
          <w:sz w:val="24"/>
          <w:szCs w:val="24"/>
        </w:rPr>
        <w:t xml:space="preserve">nem kötelező elkölteni. Örülök én is, hogy vita van és csak ekkora összegekről. Ez egy 2 milliárdos költségvetés és ha megnézzük, hogy az intézményekhez mennyit kell hozzáadni. Ezek a hozzáadott értékek mind azért vannak, hogy a Zalaszentgróton és térségben élőknek az életminőségét javítsuk. Nézzük meg az óvodát, ott 6,3 millió Ft-ot kell hozzátenni, viszont </w:t>
      </w:r>
      <w:r w:rsidR="007230DA">
        <w:rPr>
          <w:rFonts w:ascii="Times New Roman" w:hAnsi="Times New Roman" w:cs="Times New Roman"/>
          <w:sz w:val="24"/>
          <w:szCs w:val="24"/>
        </w:rPr>
        <w:t xml:space="preserve">a városi könyvtárhoz 22 millió Ft-ot kell hozzátenni az állami támogatáson kívül. Az orvosi ügyelethez pedig 125 Ft-ot hozzá kell tenni lakosságarányosan éves szinten. Ezek a súlyos pénzek. Ez egy jó költségvetés, ha tényleg csak ennyi vita van benn. </w:t>
      </w:r>
    </w:p>
    <w:p w:rsidR="007230DA" w:rsidRDefault="007230DA" w:rsidP="00C33B0F">
      <w:pPr>
        <w:autoSpaceDE w:val="0"/>
        <w:autoSpaceDN w:val="0"/>
        <w:adjustRightInd w:val="0"/>
        <w:spacing w:line="240" w:lineRule="atLeast"/>
        <w:jc w:val="both"/>
        <w:rPr>
          <w:rFonts w:ascii="Times New Roman" w:hAnsi="Times New Roman" w:cs="Times New Roman"/>
          <w:sz w:val="24"/>
          <w:szCs w:val="24"/>
        </w:rPr>
      </w:pPr>
    </w:p>
    <w:p w:rsidR="007230DA" w:rsidRPr="007230DA" w:rsidRDefault="007230DA"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Balogh Gábor:</w:t>
      </w:r>
      <w:r>
        <w:rPr>
          <w:rFonts w:ascii="Times New Roman" w:hAnsi="Times New Roman" w:cs="Times New Roman"/>
          <w:sz w:val="24"/>
          <w:szCs w:val="24"/>
        </w:rPr>
        <w:t xml:space="preserve"> </w:t>
      </w:r>
      <w:r w:rsidR="0022521D">
        <w:rPr>
          <w:rFonts w:ascii="Times New Roman" w:hAnsi="Times New Roman" w:cs="Times New Roman"/>
          <w:sz w:val="24"/>
          <w:szCs w:val="24"/>
        </w:rPr>
        <w:t>Szeretném megjegyezni, hogy bizottsági ülésen mindenki elfogadta a költségvetést és ott ezek a dolgok érdekes módon nem merültek fel. Ha ezek ott felmerülnek volna, akkor most sokkal egyszerűbb dolgunk lenne.</w:t>
      </w:r>
      <w:r w:rsidR="00071DE2">
        <w:rPr>
          <w:rFonts w:ascii="Times New Roman" w:hAnsi="Times New Roman" w:cs="Times New Roman"/>
          <w:sz w:val="24"/>
          <w:szCs w:val="24"/>
        </w:rPr>
        <w:t xml:space="preserve"> Én a bizottsági ülésekre készültem a jelenlegi részönkormányzati keret másfajta felosztásával, de ezt senki nem hozta fel. Még egy dolgot mondanék, az a másodrendű állampolgár, aki annak érzi magát a városrészekben, én nem érzem annak magam.</w:t>
      </w:r>
    </w:p>
    <w:p w:rsidR="00F437A8" w:rsidRDefault="00F437A8" w:rsidP="00C33B0F">
      <w:pPr>
        <w:autoSpaceDE w:val="0"/>
        <w:autoSpaceDN w:val="0"/>
        <w:adjustRightInd w:val="0"/>
        <w:spacing w:line="240" w:lineRule="atLeast"/>
        <w:jc w:val="both"/>
        <w:rPr>
          <w:rFonts w:ascii="Times New Roman" w:hAnsi="Times New Roman" w:cs="Times New Roman"/>
          <w:sz w:val="24"/>
          <w:szCs w:val="24"/>
        </w:rPr>
      </w:pPr>
    </w:p>
    <w:p w:rsidR="000E2C03" w:rsidRPr="000E2C03" w:rsidRDefault="000E2C03"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Takács Tibor:</w:t>
      </w:r>
      <w:r>
        <w:rPr>
          <w:rFonts w:ascii="Times New Roman" w:hAnsi="Times New Roman" w:cs="Times New Roman"/>
          <w:sz w:val="24"/>
          <w:szCs w:val="24"/>
        </w:rPr>
        <w:t xml:space="preserve"> Az intézmények finanszírozásra visszatérve, a GESZ finanszírozására is szintén nagy összeget ad az önkormányzat. Ennek az az oka, hogy nem lehet az intézményeinknek önálló gazdasági egysége. Ha a GESZ nem lenne, akkor az egészségügyhöz, a művelődési házhoz, az óvodához adnánk szétosztva a GESZ támogatását. A részönkormányzati kérdésre visszatérve, nehéz helyzetben vagyunk, egész Zalaszentgrótot kell képviselni. </w:t>
      </w:r>
      <w:proofErr w:type="spellStart"/>
      <w:r>
        <w:rPr>
          <w:rFonts w:ascii="Times New Roman" w:hAnsi="Times New Roman" w:cs="Times New Roman"/>
          <w:sz w:val="24"/>
          <w:szCs w:val="24"/>
        </w:rPr>
        <w:t>Mazzag</w:t>
      </w:r>
      <w:proofErr w:type="spellEnd"/>
      <w:r>
        <w:rPr>
          <w:rFonts w:ascii="Times New Roman" w:hAnsi="Times New Roman" w:cs="Times New Roman"/>
          <w:sz w:val="24"/>
          <w:szCs w:val="24"/>
        </w:rPr>
        <w:t xml:space="preserve"> Képviselő Úr javaslatával egyet tudok érteni, hogy a 6 millió Ft kerüljön be valamilyen fejlesztési, vagy föld céltartalékba, így</w:t>
      </w:r>
      <w:r w:rsidR="0002024D">
        <w:rPr>
          <w:rFonts w:ascii="Times New Roman" w:hAnsi="Times New Roman" w:cs="Times New Roman"/>
          <w:sz w:val="24"/>
          <w:szCs w:val="24"/>
        </w:rPr>
        <w:t xml:space="preserve"> soron belül is maradhatunk. A Képviselő-</w:t>
      </w:r>
      <w:r>
        <w:rPr>
          <w:rFonts w:ascii="Times New Roman" w:hAnsi="Times New Roman" w:cs="Times New Roman"/>
          <w:sz w:val="24"/>
          <w:szCs w:val="24"/>
        </w:rPr>
        <w:t>testület majd dönthet arról, hogy milyen részönkormányzati fejlesztésekre osztja fel.</w:t>
      </w:r>
      <w:r w:rsidR="0002024D">
        <w:rPr>
          <w:rFonts w:ascii="Times New Roman" w:hAnsi="Times New Roman" w:cs="Times New Roman"/>
          <w:sz w:val="24"/>
          <w:szCs w:val="24"/>
        </w:rPr>
        <w:t xml:space="preserve"> Talán ebből a vitából kibontakozik majd az, amit Veress Képviselő Úr mond, hogy lehet, hogy a feladatok leosztását célszerűbb lenne úgy megcsinálni, hogy a helyi identitású rendezvényekre kapjanak a részönkormányzatok összegeket és a fejlesztések belekerülhetnek </w:t>
      </w:r>
      <w:r w:rsidR="0002024D">
        <w:rPr>
          <w:rFonts w:ascii="Times New Roman" w:hAnsi="Times New Roman" w:cs="Times New Roman"/>
          <w:sz w:val="24"/>
          <w:szCs w:val="24"/>
        </w:rPr>
        <w:lastRenderedPageBreak/>
        <w:t xml:space="preserve">a nagy kalapba. A Képviselő-testület pedig majd rangsorolja a dolgokat és dönt. Valóban úgy érzik a részönkormányzatokban, hogy a fejlesztéseket is nekik kell megoldani. </w:t>
      </w:r>
    </w:p>
    <w:p w:rsidR="000E2C03" w:rsidRDefault="000E2C03" w:rsidP="00C33B0F">
      <w:pPr>
        <w:autoSpaceDE w:val="0"/>
        <w:autoSpaceDN w:val="0"/>
        <w:adjustRightInd w:val="0"/>
        <w:spacing w:line="240" w:lineRule="atLeast"/>
        <w:jc w:val="both"/>
        <w:rPr>
          <w:rFonts w:ascii="Times New Roman" w:hAnsi="Times New Roman" w:cs="Times New Roman"/>
          <w:sz w:val="24"/>
          <w:szCs w:val="24"/>
        </w:rPr>
      </w:pPr>
    </w:p>
    <w:p w:rsidR="00B446BB" w:rsidRDefault="00DB5F49"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Dr. Tihanyi Ottó: </w:t>
      </w:r>
      <w:r w:rsidR="00B446BB">
        <w:rPr>
          <w:rFonts w:ascii="Times New Roman" w:hAnsi="Times New Roman" w:cs="Times New Roman"/>
          <w:sz w:val="24"/>
          <w:szCs w:val="24"/>
        </w:rPr>
        <w:t>A rendelet 3 § (2) bekezdése, ahol a költségvetési kiadások fel vannak sorolva, ott a 364.380.000 Ft-ból 3 millió mínusz. A beruházásokból 463.022.000 Ft-ból 6 millió mínusz és ez a 9 millió Ft kerüljön bele az egyéb működési célú kiadásokba</w:t>
      </w:r>
      <w:r w:rsidR="00B00AC2">
        <w:rPr>
          <w:rFonts w:ascii="Times New Roman" w:hAnsi="Times New Roman" w:cs="Times New Roman"/>
          <w:sz w:val="24"/>
          <w:szCs w:val="24"/>
        </w:rPr>
        <w:t>, a részönkormányzat</w:t>
      </w:r>
      <w:r w:rsidR="001C5ED9">
        <w:rPr>
          <w:rFonts w:ascii="Times New Roman" w:hAnsi="Times New Roman" w:cs="Times New Roman"/>
          <w:sz w:val="24"/>
          <w:szCs w:val="24"/>
        </w:rPr>
        <w:t>ok összesen</w:t>
      </w:r>
      <w:r w:rsidR="00B00AC2">
        <w:rPr>
          <w:rFonts w:ascii="Times New Roman" w:hAnsi="Times New Roman" w:cs="Times New Roman"/>
          <w:sz w:val="24"/>
          <w:szCs w:val="24"/>
        </w:rPr>
        <w:t xml:space="preserve"> sor</w:t>
      </w:r>
      <w:r w:rsidR="001C5ED9">
        <w:rPr>
          <w:rFonts w:ascii="Times New Roman" w:hAnsi="Times New Roman" w:cs="Times New Roman"/>
          <w:sz w:val="24"/>
          <w:szCs w:val="24"/>
        </w:rPr>
        <w:t>á</w:t>
      </w:r>
      <w:r w:rsidR="00B00AC2">
        <w:rPr>
          <w:rFonts w:ascii="Times New Roman" w:hAnsi="Times New Roman" w:cs="Times New Roman"/>
          <w:sz w:val="24"/>
          <w:szCs w:val="24"/>
        </w:rPr>
        <w:t>ba</w:t>
      </w:r>
      <w:r w:rsidR="00B446BB">
        <w:rPr>
          <w:rFonts w:ascii="Times New Roman" w:hAnsi="Times New Roman" w:cs="Times New Roman"/>
          <w:sz w:val="24"/>
          <w:szCs w:val="24"/>
        </w:rPr>
        <w:t>.</w:t>
      </w:r>
    </w:p>
    <w:p w:rsidR="001C5ED9" w:rsidRDefault="001C5ED9" w:rsidP="00C33B0F">
      <w:pPr>
        <w:autoSpaceDE w:val="0"/>
        <w:autoSpaceDN w:val="0"/>
        <w:adjustRightInd w:val="0"/>
        <w:spacing w:line="240" w:lineRule="atLeast"/>
        <w:jc w:val="both"/>
        <w:rPr>
          <w:rFonts w:ascii="Times New Roman" w:hAnsi="Times New Roman" w:cs="Times New Roman"/>
          <w:sz w:val="24"/>
          <w:szCs w:val="24"/>
        </w:rPr>
      </w:pPr>
    </w:p>
    <w:p w:rsidR="001C5ED9" w:rsidRDefault="001C5ED9"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Minden részönkormányzatnak 1,5 millió Ft-tal bővüljön ki a költségvetése.</w:t>
      </w:r>
    </w:p>
    <w:p w:rsidR="00AB6FEF" w:rsidRDefault="00AB6FEF" w:rsidP="00C33B0F">
      <w:pPr>
        <w:autoSpaceDE w:val="0"/>
        <w:autoSpaceDN w:val="0"/>
        <w:adjustRightInd w:val="0"/>
        <w:spacing w:line="240" w:lineRule="atLeast"/>
        <w:jc w:val="both"/>
        <w:rPr>
          <w:rFonts w:ascii="Times New Roman" w:hAnsi="Times New Roman" w:cs="Times New Roman"/>
          <w:sz w:val="24"/>
          <w:szCs w:val="24"/>
        </w:rPr>
      </w:pPr>
    </w:p>
    <w:p w:rsidR="00AB6FEF" w:rsidRDefault="00AB6FEF"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Dr. Simon Beáta: </w:t>
      </w:r>
      <w:r>
        <w:rPr>
          <w:rFonts w:ascii="Times New Roman" w:hAnsi="Times New Roman" w:cs="Times New Roman"/>
          <w:sz w:val="24"/>
          <w:szCs w:val="24"/>
        </w:rPr>
        <w:t>Ez fejlesztési keret lesz?</w:t>
      </w:r>
    </w:p>
    <w:p w:rsidR="00AB6FEF" w:rsidRDefault="00AB6FEF" w:rsidP="00C33B0F">
      <w:pPr>
        <w:autoSpaceDE w:val="0"/>
        <w:autoSpaceDN w:val="0"/>
        <w:adjustRightInd w:val="0"/>
        <w:spacing w:line="240" w:lineRule="atLeast"/>
        <w:jc w:val="both"/>
        <w:rPr>
          <w:rFonts w:ascii="Times New Roman" w:hAnsi="Times New Roman" w:cs="Times New Roman"/>
          <w:sz w:val="24"/>
          <w:szCs w:val="24"/>
        </w:rPr>
      </w:pPr>
    </w:p>
    <w:p w:rsidR="00AB6FEF" w:rsidRDefault="00AB6FEF"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Dr. Tihanyi Ottó: </w:t>
      </w:r>
      <w:r>
        <w:rPr>
          <w:rFonts w:ascii="Times New Roman" w:hAnsi="Times New Roman" w:cs="Times New Roman"/>
          <w:sz w:val="24"/>
          <w:szCs w:val="24"/>
        </w:rPr>
        <w:t>Igen.</w:t>
      </w:r>
    </w:p>
    <w:p w:rsidR="00B446BB" w:rsidRDefault="00B446BB" w:rsidP="00C33B0F">
      <w:pPr>
        <w:autoSpaceDE w:val="0"/>
        <w:autoSpaceDN w:val="0"/>
        <w:adjustRightInd w:val="0"/>
        <w:spacing w:line="240" w:lineRule="atLeast"/>
        <w:jc w:val="both"/>
        <w:rPr>
          <w:rFonts w:ascii="Times New Roman" w:hAnsi="Times New Roman" w:cs="Times New Roman"/>
          <w:sz w:val="24"/>
          <w:szCs w:val="24"/>
        </w:rPr>
      </w:pPr>
    </w:p>
    <w:p w:rsidR="00F437A8" w:rsidRDefault="00E46944"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Ujvári Éva:</w:t>
      </w:r>
      <w:r>
        <w:rPr>
          <w:rFonts w:ascii="Times New Roman" w:hAnsi="Times New Roman" w:cs="Times New Roman"/>
          <w:sz w:val="24"/>
          <w:szCs w:val="24"/>
        </w:rPr>
        <w:t xml:space="preserve"> </w:t>
      </w:r>
      <w:r w:rsidRPr="00DB628A">
        <w:rPr>
          <w:rFonts w:ascii="Times New Roman" w:hAnsi="Times New Roman" w:cs="Times New Roman"/>
          <w:sz w:val="24"/>
          <w:szCs w:val="24"/>
        </w:rPr>
        <w:t>A</w:t>
      </w:r>
      <w:r w:rsidR="00AB6FEF">
        <w:rPr>
          <w:rFonts w:ascii="Times New Roman" w:hAnsi="Times New Roman" w:cs="Times New Roman"/>
          <w:sz w:val="24"/>
          <w:szCs w:val="24"/>
        </w:rPr>
        <w:t>kkor az a javaslat, hogy 3 millió Ft menjen le a személyi juttatásból és 6 millió Ft pedig a beruházásokból. A részönkormányzatoknál ez fejlesztési keret lesz, vagy működési?</w:t>
      </w:r>
    </w:p>
    <w:p w:rsidR="00AB6FEF" w:rsidRDefault="00AB6FEF" w:rsidP="00C33B0F">
      <w:pPr>
        <w:autoSpaceDE w:val="0"/>
        <w:autoSpaceDN w:val="0"/>
        <w:adjustRightInd w:val="0"/>
        <w:spacing w:line="240" w:lineRule="atLeast"/>
        <w:jc w:val="both"/>
        <w:rPr>
          <w:rFonts w:ascii="Times New Roman" w:hAnsi="Times New Roman" w:cs="Times New Roman"/>
          <w:sz w:val="24"/>
          <w:szCs w:val="24"/>
        </w:rPr>
      </w:pPr>
    </w:p>
    <w:p w:rsidR="00AB6FEF" w:rsidRDefault="00AB6FEF" w:rsidP="00AB6FE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Dr. Tihanyi Ottó: </w:t>
      </w:r>
      <w:r>
        <w:rPr>
          <w:rFonts w:ascii="Times New Roman" w:hAnsi="Times New Roman" w:cs="Times New Roman"/>
          <w:sz w:val="24"/>
          <w:szCs w:val="24"/>
        </w:rPr>
        <w:t>Fejlesztési.</w:t>
      </w:r>
    </w:p>
    <w:p w:rsidR="00AB6FEF" w:rsidRDefault="00AB6FEF" w:rsidP="00C33B0F">
      <w:pPr>
        <w:autoSpaceDE w:val="0"/>
        <w:autoSpaceDN w:val="0"/>
        <w:adjustRightInd w:val="0"/>
        <w:spacing w:line="240" w:lineRule="atLeast"/>
        <w:jc w:val="both"/>
        <w:rPr>
          <w:rFonts w:ascii="Times New Roman" w:hAnsi="Times New Roman" w:cs="Times New Roman"/>
          <w:sz w:val="24"/>
          <w:szCs w:val="24"/>
        </w:rPr>
      </w:pPr>
    </w:p>
    <w:p w:rsidR="002044AA" w:rsidRDefault="00AB6FEF"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Ujvári Éva:</w:t>
      </w:r>
      <w:r>
        <w:rPr>
          <w:rFonts w:ascii="Times New Roman" w:hAnsi="Times New Roman" w:cs="Times New Roman"/>
          <w:sz w:val="24"/>
          <w:szCs w:val="24"/>
        </w:rPr>
        <w:t xml:space="preserve"> </w:t>
      </w:r>
      <w:r w:rsidRPr="00DB628A">
        <w:rPr>
          <w:rFonts w:ascii="Times New Roman" w:hAnsi="Times New Roman" w:cs="Times New Roman"/>
          <w:sz w:val="24"/>
          <w:szCs w:val="24"/>
        </w:rPr>
        <w:t>A</w:t>
      </w:r>
      <w:r>
        <w:rPr>
          <w:rFonts w:ascii="Times New Roman" w:hAnsi="Times New Roman" w:cs="Times New Roman"/>
          <w:sz w:val="24"/>
          <w:szCs w:val="24"/>
        </w:rPr>
        <w:t xml:space="preserve">kkor a személyi </w:t>
      </w:r>
      <w:proofErr w:type="gramStart"/>
      <w:r>
        <w:rPr>
          <w:rFonts w:ascii="Times New Roman" w:hAnsi="Times New Roman" w:cs="Times New Roman"/>
          <w:sz w:val="24"/>
          <w:szCs w:val="24"/>
        </w:rPr>
        <w:t>juttatásból</w:t>
      </w:r>
      <w:proofErr w:type="gramEnd"/>
      <w:r>
        <w:rPr>
          <w:rFonts w:ascii="Times New Roman" w:hAnsi="Times New Roman" w:cs="Times New Roman"/>
          <w:sz w:val="24"/>
          <w:szCs w:val="24"/>
        </w:rPr>
        <w:t xml:space="preserve"> ha lemegy a 3 millió Ft, akkor </w:t>
      </w:r>
      <w:r w:rsidR="002044AA">
        <w:rPr>
          <w:rFonts w:ascii="Times New Roman" w:hAnsi="Times New Roman" w:cs="Times New Roman"/>
          <w:sz w:val="24"/>
          <w:szCs w:val="24"/>
        </w:rPr>
        <w:t xml:space="preserve">ezzel </w:t>
      </w:r>
      <w:r>
        <w:rPr>
          <w:rFonts w:ascii="Times New Roman" w:hAnsi="Times New Roman" w:cs="Times New Roman"/>
          <w:sz w:val="24"/>
          <w:szCs w:val="24"/>
        </w:rPr>
        <w:t>emelj</w:t>
      </w:r>
      <w:r w:rsidR="002044AA">
        <w:rPr>
          <w:rFonts w:ascii="Times New Roman" w:hAnsi="Times New Roman" w:cs="Times New Roman"/>
          <w:sz w:val="24"/>
          <w:szCs w:val="24"/>
        </w:rPr>
        <w:t>ük</w:t>
      </w:r>
      <w:r>
        <w:rPr>
          <w:rFonts w:ascii="Times New Roman" w:hAnsi="Times New Roman" w:cs="Times New Roman"/>
          <w:sz w:val="24"/>
          <w:szCs w:val="24"/>
        </w:rPr>
        <w:t xml:space="preserve"> meg a felújításokat</w:t>
      </w:r>
      <w:r w:rsidR="002044AA">
        <w:rPr>
          <w:rFonts w:ascii="Times New Roman" w:hAnsi="Times New Roman" w:cs="Times New Roman"/>
          <w:sz w:val="24"/>
          <w:szCs w:val="24"/>
        </w:rPr>
        <w:t xml:space="preserve">, illetve a beruházásokból is a 6 millió Ft-ot tegyük oda. </w:t>
      </w:r>
    </w:p>
    <w:p w:rsidR="002044AA" w:rsidRDefault="002044AA" w:rsidP="00C33B0F">
      <w:pPr>
        <w:autoSpaceDE w:val="0"/>
        <w:autoSpaceDN w:val="0"/>
        <w:adjustRightInd w:val="0"/>
        <w:spacing w:line="240" w:lineRule="atLeast"/>
        <w:jc w:val="both"/>
        <w:rPr>
          <w:rFonts w:ascii="Times New Roman" w:hAnsi="Times New Roman" w:cs="Times New Roman"/>
          <w:sz w:val="24"/>
          <w:szCs w:val="24"/>
        </w:rPr>
      </w:pPr>
    </w:p>
    <w:p w:rsidR="00F437A8" w:rsidRDefault="002044AA"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Dr. Simon Beáta: </w:t>
      </w:r>
      <w:r>
        <w:rPr>
          <w:rFonts w:ascii="Times New Roman" w:hAnsi="Times New Roman" w:cs="Times New Roman"/>
          <w:sz w:val="24"/>
          <w:szCs w:val="24"/>
        </w:rPr>
        <w:t xml:space="preserve">A rendelet 9 § (2) bekezdését ki kellene venni, ezt kérem Képviselő Úr fogalmazza meg. </w:t>
      </w:r>
    </w:p>
    <w:p w:rsidR="002044AA" w:rsidRDefault="002044AA" w:rsidP="00C33B0F">
      <w:pPr>
        <w:autoSpaceDE w:val="0"/>
        <w:autoSpaceDN w:val="0"/>
        <w:adjustRightInd w:val="0"/>
        <w:spacing w:line="240" w:lineRule="atLeast"/>
        <w:jc w:val="both"/>
        <w:rPr>
          <w:rFonts w:ascii="Times New Roman" w:hAnsi="Times New Roman" w:cs="Times New Roman"/>
          <w:sz w:val="24"/>
          <w:szCs w:val="24"/>
        </w:rPr>
      </w:pPr>
    </w:p>
    <w:p w:rsidR="002044AA" w:rsidRDefault="002044AA"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Dr. Tihanyi Ottó: </w:t>
      </w:r>
      <w:r>
        <w:rPr>
          <w:rFonts w:ascii="Times New Roman" w:hAnsi="Times New Roman" w:cs="Times New Roman"/>
          <w:sz w:val="24"/>
          <w:szCs w:val="24"/>
        </w:rPr>
        <w:t>Akkor javaslom a rendelet 9 § (2) bekezdésének hatályon kívül helyezését.</w:t>
      </w:r>
    </w:p>
    <w:p w:rsidR="002044AA" w:rsidRDefault="002044AA" w:rsidP="00C33B0F">
      <w:pPr>
        <w:autoSpaceDE w:val="0"/>
        <w:autoSpaceDN w:val="0"/>
        <w:adjustRightInd w:val="0"/>
        <w:spacing w:line="240" w:lineRule="atLeast"/>
        <w:jc w:val="both"/>
        <w:rPr>
          <w:rFonts w:ascii="Times New Roman" w:hAnsi="Times New Roman" w:cs="Times New Roman"/>
          <w:sz w:val="24"/>
          <w:szCs w:val="24"/>
        </w:rPr>
      </w:pPr>
    </w:p>
    <w:p w:rsidR="002044AA" w:rsidRDefault="002044AA"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Akkor ez azt jelenti, hogy az intézményvezetők nem kapnak jutalmat.</w:t>
      </w:r>
    </w:p>
    <w:p w:rsidR="002044AA" w:rsidRDefault="002044AA" w:rsidP="00C33B0F">
      <w:pPr>
        <w:autoSpaceDE w:val="0"/>
        <w:autoSpaceDN w:val="0"/>
        <w:adjustRightInd w:val="0"/>
        <w:spacing w:line="240" w:lineRule="atLeast"/>
        <w:jc w:val="both"/>
        <w:rPr>
          <w:rFonts w:ascii="Times New Roman" w:hAnsi="Times New Roman" w:cs="Times New Roman"/>
          <w:sz w:val="24"/>
          <w:szCs w:val="24"/>
        </w:rPr>
      </w:pPr>
    </w:p>
    <w:p w:rsidR="00AB6FEF" w:rsidRDefault="00D114C7"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Kovács László:</w:t>
      </w:r>
      <w:r>
        <w:rPr>
          <w:rFonts w:ascii="Times New Roman" w:hAnsi="Times New Roman" w:cs="Times New Roman"/>
          <w:sz w:val="24"/>
          <w:szCs w:val="24"/>
        </w:rPr>
        <w:t xml:space="preserve"> Köszönöm a szót. 38 millió Ft a működési tartalékunk és abból 21 millió Ft nincs megcímkézve, nem nyúlnánk semmihez, megmaradna a jutalom, megmaradna a kosárlabda pálya, ezt nem lehetne?</w:t>
      </w:r>
    </w:p>
    <w:p w:rsidR="00D114C7" w:rsidRDefault="00D114C7" w:rsidP="00C33B0F">
      <w:pPr>
        <w:autoSpaceDE w:val="0"/>
        <w:autoSpaceDN w:val="0"/>
        <w:adjustRightInd w:val="0"/>
        <w:spacing w:line="240" w:lineRule="atLeast"/>
        <w:jc w:val="both"/>
        <w:rPr>
          <w:rFonts w:ascii="Times New Roman" w:hAnsi="Times New Roman" w:cs="Times New Roman"/>
          <w:sz w:val="24"/>
          <w:szCs w:val="24"/>
        </w:rPr>
      </w:pPr>
    </w:p>
    <w:p w:rsidR="00D114C7" w:rsidRPr="00D114C7" w:rsidRDefault="00D114C7"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Ujvári Éva:</w:t>
      </w:r>
      <w:r>
        <w:rPr>
          <w:rFonts w:ascii="Times New Roman" w:hAnsi="Times New Roman" w:cs="Times New Roman"/>
          <w:sz w:val="24"/>
          <w:szCs w:val="24"/>
        </w:rPr>
        <w:t xml:space="preserve"> Azt kérték a képviselők, hogy fejlesztési cél legyen, amiről Elnök Úr beszél az működési, ezért ez nem jó. A fejlesztés és működés egyensúlya is borulna.</w:t>
      </w:r>
    </w:p>
    <w:p w:rsidR="00D114C7" w:rsidRDefault="00D114C7" w:rsidP="00C33B0F">
      <w:pPr>
        <w:autoSpaceDE w:val="0"/>
        <w:autoSpaceDN w:val="0"/>
        <w:adjustRightInd w:val="0"/>
        <w:spacing w:line="240" w:lineRule="atLeast"/>
        <w:jc w:val="both"/>
        <w:rPr>
          <w:rFonts w:ascii="Times New Roman" w:hAnsi="Times New Roman" w:cs="Times New Roman"/>
          <w:sz w:val="24"/>
          <w:szCs w:val="24"/>
        </w:rPr>
      </w:pPr>
    </w:p>
    <w:p w:rsidR="00D114C7" w:rsidRDefault="00D114C7" w:rsidP="00C33B0F">
      <w:pPr>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Akkor kérem szavazzunk a módosító javaslatról.</w:t>
      </w:r>
    </w:p>
    <w:p w:rsidR="00D114C7" w:rsidRPr="00054639" w:rsidRDefault="00D114C7" w:rsidP="00C33B0F">
      <w:pPr>
        <w:autoSpaceDE w:val="0"/>
        <w:autoSpaceDN w:val="0"/>
        <w:adjustRightInd w:val="0"/>
        <w:spacing w:line="240" w:lineRule="atLeast"/>
        <w:jc w:val="both"/>
        <w:rPr>
          <w:rFonts w:ascii="Times New Roman" w:hAnsi="Times New Roman" w:cs="Times New Roman"/>
          <w:sz w:val="24"/>
          <w:szCs w:val="24"/>
        </w:rPr>
      </w:pPr>
    </w:p>
    <w:p w:rsidR="005B7054" w:rsidRPr="001F4959" w:rsidRDefault="005B7054" w:rsidP="00C33B0F">
      <w:pPr>
        <w:autoSpaceDE w:val="0"/>
        <w:autoSpaceDN w:val="0"/>
        <w:adjustRightInd w:val="0"/>
        <w:spacing w:line="240" w:lineRule="atLeast"/>
        <w:jc w:val="both"/>
        <w:rPr>
          <w:rFonts w:ascii="Times New Roman" w:hAnsi="Times New Roman" w:cs="Times New Roman"/>
          <w:sz w:val="24"/>
          <w:szCs w:val="24"/>
        </w:rPr>
      </w:pPr>
      <w:r w:rsidRPr="001F4959">
        <w:rPr>
          <w:rFonts w:ascii="Times New Roman" w:hAnsi="Times New Roman" w:cs="Times New Roman"/>
          <w:sz w:val="24"/>
          <w:szCs w:val="24"/>
        </w:rPr>
        <w:t>Kérdezem, hogy van-e valakinek hozzászólása a napirendi ponttal kapcsolatban.</w:t>
      </w:r>
    </w:p>
    <w:p w:rsidR="005B7054" w:rsidRPr="001F4959" w:rsidRDefault="005B7054" w:rsidP="00C33B0F">
      <w:pPr>
        <w:pStyle w:val="Nincstrkz"/>
        <w:spacing w:line="240" w:lineRule="atLeast"/>
        <w:jc w:val="both"/>
        <w:rPr>
          <w:rFonts w:ascii="Times New Roman" w:hAnsi="Times New Roman" w:cs="Times New Roman"/>
          <w:i/>
          <w:sz w:val="24"/>
          <w:szCs w:val="24"/>
        </w:rPr>
      </w:pPr>
    </w:p>
    <w:p w:rsidR="005B7054" w:rsidRPr="001F4959" w:rsidRDefault="005B7054" w:rsidP="00C33B0F">
      <w:pPr>
        <w:pStyle w:val="Nincstrkz"/>
        <w:spacing w:line="240" w:lineRule="atLeast"/>
        <w:jc w:val="both"/>
        <w:rPr>
          <w:rFonts w:ascii="Times New Roman" w:hAnsi="Times New Roman" w:cs="Times New Roman"/>
          <w:i/>
          <w:sz w:val="24"/>
          <w:szCs w:val="24"/>
        </w:rPr>
      </w:pPr>
      <w:r w:rsidRPr="001F4959">
        <w:rPr>
          <w:rFonts w:ascii="Times New Roman" w:hAnsi="Times New Roman" w:cs="Times New Roman"/>
          <w:i/>
          <w:sz w:val="24"/>
          <w:szCs w:val="24"/>
        </w:rPr>
        <w:t>A napirendi ponttal kapcsolatban javaslat, hozzászólás nem hangzik el.</w:t>
      </w:r>
    </w:p>
    <w:p w:rsidR="005B7054" w:rsidRPr="001F4959" w:rsidRDefault="005B7054" w:rsidP="00C33B0F">
      <w:pPr>
        <w:spacing w:line="240" w:lineRule="atLeast"/>
        <w:jc w:val="both"/>
        <w:rPr>
          <w:rFonts w:ascii="Times New Roman" w:hAnsi="Times New Roman" w:cs="Times New Roman"/>
          <w:b/>
          <w:sz w:val="24"/>
          <w:szCs w:val="24"/>
          <w:u w:val="single"/>
        </w:rPr>
      </w:pPr>
    </w:p>
    <w:p w:rsidR="005B7054" w:rsidRPr="004B6B78" w:rsidRDefault="005B7054" w:rsidP="00C33B0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 xml:space="preserve">Kérem, aki egyetért </w:t>
      </w:r>
      <w:r w:rsidR="00722EA0" w:rsidRPr="004B6B78">
        <w:rPr>
          <w:rFonts w:ascii="Times New Roman" w:hAnsi="Times New Roman" w:cs="Times New Roman"/>
          <w:i/>
          <w:sz w:val="24"/>
          <w:szCs w:val="24"/>
        </w:rPr>
        <w:t>a módosító javaslattal</w:t>
      </w:r>
      <w:r w:rsidRPr="004B6B78">
        <w:rPr>
          <w:rFonts w:ascii="Times New Roman" w:hAnsi="Times New Roman" w:cs="Times New Roman"/>
          <w:i/>
          <w:sz w:val="24"/>
          <w:szCs w:val="24"/>
        </w:rPr>
        <w:t>, szavazzon.</w:t>
      </w:r>
    </w:p>
    <w:p w:rsidR="005B7054" w:rsidRPr="004B6B78" w:rsidRDefault="005B7054" w:rsidP="00C33B0F">
      <w:pPr>
        <w:pStyle w:val="Nincstrkz"/>
        <w:spacing w:line="240" w:lineRule="atLeast"/>
        <w:jc w:val="both"/>
        <w:rPr>
          <w:rFonts w:ascii="Times New Roman" w:hAnsi="Times New Roman" w:cs="Times New Roman"/>
          <w:i/>
          <w:sz w:val="24"/>
          <w:szCs w:val="24"/>
        </w:rPr>
      </w:pPr>
    </w:p>
    <w:p w:rsidR="005B7054" w:rsidRPr="004B6B78" w:rsidRDefault="005B7054" w:rsidP="00C33B0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 xml:space="preserve">A </w:t>
      </w:r>
      <w:r w:rsidR="00E10951">
        <w:rPr>
          <w:rFonts w:ascii="Times New Roman" w:hAnsi="Times New Roman" w:cs="Times New Roman"/>
          <w:i/>
          <w:sz w:val="24"/>
          <w:szCs w:val="24"/>
        </w:rPr>
        <w:t>K</w:t>
      </w:r>
      <w:r w:rsidRPr="004B6B78">
        <w:rPr>
          <w:rFonts w:ascii="Times New Roman" w:hAnsi="Times New Roman" w:cs="Times New Roman"/>
          <w:i/>
          <w:sz w:val="24"/>
          <w:szCs w:val="24"/>
        </w:rPr>
        <w:t xml:space="preserve">épviselő-testület </w:t>
      </w:r>
      <w:r w:rsidR="00D114C7" w:rsidRPr="004B6B78">
        <w:rPr>
          <w:rFonts w:ascii="Times New Roman" w:hAnsi="Times New Roman" w:cs="Times New Roman"/>
          <w:i/>
          <w:sz w:val="24"/>
          <w:szCs w:val="24"/>
        </w:rPr>
        <w:t>5</w:t>
      </w:r>
      <w:r w:rsidRPr="004B6B78">
        <w:rPr>
          <w:rFonts w:ascii="Times New Roman" w:hAnsi="Times New Roman" w:cs="Times New Roman"/>
          <w:i/>
          <w:sz w:val="24"/>
          <w:szCs w:val="24"/>
        </w:rPr>
        <w:t xml:space="preserve"> igen</w:t>
      </w:r>
      <w:r w:rsidR="00D114C7" w:rsidRPr="004B6B78">
        <w:rPr>
          <w:rFonts w:ascii="Times New Roman" w:hAnsi="Times New Roman" w:cs="Times New Roman"/>
          <w:i/>
          <w:sz w:val="24"/>
          <w:szCs w:val="24"/>
        </w:rPr>
        <w:t>, 3 nem</w:t>
      </w:r>
      <w:r w:rsidRPr="004B6B78">
        <w:rPr>
          <w:rFonts w:ascii="Times New Roman" w:hAnsi="Times New Roman" w:cs="Times New Roman"/>
          <w:i/>
          <w:sz w:val="24"/>
          <w:szCs w:val="24"/>
        </w:rPr>
        <w:t xml:space="preserve"> szavazattal</w:t>
      </w:r>
      <w:r w:rsidR="00460532" w:rsidRPr="004B6B78">
        <w:rPr>
          <w:rFonts w:ascii="Times New Roman" w:hAnsi="Times New Roman" w:cs="Times New Roman"/>
          <w:i/>
          <w:sz w:val="24"/>
          <w:szCs w:val="24"/>
        </w:rPr>
        <w:t xml:space="preserve"> </w:t>
      </w:r>
      <w:r w:rsidR="00D114C7" w:rsidRPr="004B6B78">
        <w:rPr>
          <w:rFonts w:ascii="Times New Roman" w:hAnsi="Times New Roman" w:cs="Times New Roman"/>
          <w:i/>
          <w:sz w:val="24"/>
          <w:szCs w:val="24"/>
        </w:rPr>
        <w:t xml:space="preserve">és 1 tartózkodással </w:t>
      </w:r>
      <w:r w:rsidR="00722EA0" w:rsidRPr="004B6B78">
        <w:rPr>
          <w:rFonts w:ascii="Times New Roman" w:hAnsi="Times New Roman" w:cs="Times New Roman"/>
          <w:i/>
          <w:sz w:val="24"/>
          <w:szCs w:val="24"/>
        </w:rPr>
        <w:t>elfogadta.</w:t>
      </w:r>
      <w:r w:rsidRPr="004B6B78">
        <w:rPr>
          <w:rFonts w:ascii="Times New Roman" w:hAnsi="Times New Roman" w:cs="Times New Roman"/>
          <w:i/>
          <w:sz w:val="24"/>
          <w:szCs w:val="24"/>
        </w:rPr>
        <w:t xml:space="preserve"> </w:t>
      </w:r>
    </w:p>
    <w:p w:rsidR="00C33B0F" w:rsidRDefault="00C33B0F" w:rsidP="00C33B0F">
      <w:pPr>
        <w:pStyle w:val="Nincstrkz"/>
        <w:spacing w:line="240" w:lineRule="atLeast"/>
        <w:jc w:val="both"/>
        <w:rPr>
          <w:rFonts w:ascii="Times New Roman" w:hAnsi="Times New Roman" w:cs="Times New Roman"/>
          <w:sz w:val="24"/>
          <w:szCs w:val="24"/>
        </w:rPr>
      </w:pPr>
    </w:p>
    <w:p w:rsidR="00722EA0" w:rsidRPr="004B6B78" w:rsidRDefault="00722EA0" w:rsidP="00722EA0">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Kérem, aki egyetért az önkormányzat 2018. évi költségvetésének elfogadásával, szavazzon.</w:t>
      </w:r>
    </w:p>
    <w:p w:rsidR="00722EA0" w:rsidRDefault="00722EA0" w:rsidP="00C33B0F">
      <w:pPr>
        <w:spacing w:line="240" w:lineRule="atLeast"/>
        <w:jc w:val="both"/>
        <w:rPr>
          <w:rFonts w:ascii="Times New Roman" w:hAnsi="Times New Roman" w:cs="Times New Roman"/>
          <w:b/>
          <w:sz w:val="24"/>
          <w:szCs w:val="24"/>
          <w:u w:val="single"/>
        </w:rPr>
      </w:pPr>
    </w:p>
    <w:p w:rsidR="00037450" w:rsidRPr="00037450" w:rsidRDefault="00037450" w:rsidP="00037450">
      <w:pPr>
        <w:jc w:val="both"/>
        <w:rPr>
          <w:rFonts w:ascii="Times New Roman" w:hAnsi="Times New Roman" w:cs="Times New Roman"/>
          <w:i/>
          <w:sz w:val="24"/>
          <w:szCs w:val="24"/>
        </w:rPr>
      </w:pPr>
      <w:r w:rsidRPr="00037450">
        <w:rPr>
          <w:rFonts w:ascii="Times New Roman" w:hAnsi="Times New Roman" w:cs="Times New Roman"/>
          <w:i/>
          <w:iCs/>
          <w:sz w:val="24"/>
          <w:szCs w:val="24"/>
        </w:rPr>
        <w:lastRenderedPageBreak/>
        <w:t xml:space="preserve">A </w:t>
      </w:r>
      <w:r w:rsidR="004B6B78">
        <w:rPr>
          <w:rFonts w:ascii="Times New Roman" w:hAnsi="Times New Roman" w:cs="Times New Roman"/>
          <w:i/>
          <w:iCs/>
          <w:sz w:val="24"/>
          <w:szCs w:val="24"/>
        </w:rPr>
        <w:t>K</w:t>
      </w:r>
      <w:r w:rsidRPr="00037450">
        <w:rPr>
          <w:rFonts w:ascii="Times New Roman" w:hAnsi="Times New Roman" w:cs="Times New Roman"/>
          <w:i/>
          <w:iCs/>
          <w:sz w:val="24"/>
          <w:szCs w:val="24"/>
        </w:rPr>
        <w:t xml:space="preserve">épviselő-testület 8 igen szavazattal és 1 tartózkodással megalkotta </w:t>
      </w:r>
      <w:r w:rsidRPr="00037450">
        <w:rPr>
          <w:rFonts w:ascii="Times New Roman" w:hAnsi="Times New Roman" w:cs="Times New Roman"/>
          <w:i/>
          <w:sz w:val="24"/>
          <w:szCs w:val="24"/>
        </w:rPr>
        <w:t xml:space="preserve">Zalaszentgrót Város Önkormányzat Képviselő-testületének a </w:t>
      </w:r>
      <w:r w:rsidRPr="00037450">
        <w:rPr>
          <w:rFonts w:ascii="Times New Roman" w:hAnsi="Times New Roman" w:cs="Times New Roman"/>
          <w:bCs/>
          <w:i/>
          <w:iCs/>
          <w:sz w:val="24"/>
          <w:szCs w:val="24"/>
        </w:rPr>
        <w:t>3/2018. (II. 16.) önkormányzati rendeletét az önkormányzat 2018. évi költségvetéséről</w:t>
      </w:r>
    </w:p>
    <w:p w:rsidR="00722EA0" w:rsidRPr="001F4959" w:rsidRDefault="00722EA0" w:rsidP="00C33B0F">
      <w:pPr>
        <w:spacing w:line="240" w:lineRule="atLeast"/>
        <w:jc w:val="both"/>
        <w:rPr>
          <w:rFonts w:ascii="Times New Roman" w:hAnsi="Times New Roman" w:cs="Times New Roman"/>
          <w:b/>
          <w:sz w:val="24"/>
          <w:szCs w:val="24"/>
          <w:u w:val="single"/>
        </w:rPr>
      </w:pPr>
    </w:p>
    <w:p w:rsidR="005B7054" w:rsidRPr="001F4959" w:rsidRDefault="00AD1A21" w:rsidP="00C33B0F">
      <w:pPr>
        <w:spacing w:line="240" w:lineRule="atLeast"/>
        <w:jc w:val="both"/>
        <w:rPr>
          <w:rFonts w:ascii="Times New Roman" w:hAnsi="Times New Roman" w:cs="Times New Roman"/>
          <w:b/>
          <w:sz w:val="24"/>
          <w:szCs w:val="24"/>
          <w:u w:val="single"/>
        </w:rPr>
      </w:pPr>
      <w:r w:rsidRPr="001F4959">
        <w:rPr>
          <w:rFonts w:ascii="Times New Roman" w:hAnsi="Times New Roman" w:cs="Times New Roman"/>
          <w:b/>
          <w:sz w:val="24"/>
          <w:szCs w:val="24"/>
          <w:u w:val="single"/>
        </w:rPr>
        <w:t>6</w:t>
      </w:r>
      <w:r w:rsidR="005B7054" w:rsidRPr="001F4959">
        <w:rPr>
          <w:rFonts w:ascii="Times New Roman" w:hAnsi="Times New Roman" w:cs="Times New Roman"/>
          <w:b/>
          <w:sz w:val="24"/>
          <w:szCs w:val="24"/>
          <w:u w:val="single"/>
        </w:rPr>
        <w:t xml:space="preserve">. sz. napirendi pont </w:t>
      </w:r>
    </w:p>
    <w:p w:rsidR="00460532" w:rsidRPr="00460532" w:rsidRDefault="00460532" w:rsidP="00460532">
      <w:pPr>
        <w:jc w:val="both"/>
        <w:rPr>
          <w:rFonts w:ascii="Times New Roman" w:hAnsi="Times New Roman"/>
          <w:b/>
          <w:sz w:val="24"/>
          <w:szCs w:val="24"/>
          <w:u w:val="single"/>
        </w:rPr>
      </w:pPr>
      <w:r w:rsidRPr="00460532">
        <w:rPr>
          <w:rFonts w:ascii="Times New Roman" w:hAnsi="Times New Roman"/>
          <w:b/>
          <w:sz w:val="24"/>
          <w:szCs w:val="24"/>
          <w:u w:val="single"/>
        </w:rPr>
        <w:t>Egészségügyi alapellátási szerződések felülvizsgálata</w:t>
      </w:r>
    </w:p>
    <w:p w:rsidR="005B7054" w:rsidRPr="001F4959" w:rsidRDefault="005B7054" w:rsidP="00C33B0F">
      <w:pPr>
        <w:spacing w:line="240" w:lineRule="atLeast"/>
        <w:jc w:val="both"/>
        <w:rPr>
          <w:rFonts w:ascii="Times New Roman" w:hAnsi="Times New Roman" w:cs="Times New Roman"/>
          <w:i/>
          <w:iCs/>
          <w:sz w:val="24"/>
          <w:szCs w:val="24"/>
        </w:rPr>
      </w:pPr>
      <w:r w:rsidRPr="001F4959">
        <w:rPr>
          <w:rFonts w:ascii="Times New Roman" w:hAnsi="Times New Roman" w:cs="Times New Roman"/>
          <w:i/>
          <w:iCs/>
          <w:sz w:val="24"/>
          <w:szCs w:val="24"/>
        </w:rPr>
        <w:t>A napirendhez tartozó előterjesztés a jegyzőkönyv mellékletét képezi</w:t>
      </w:r>
    </w:p>
    <w:p w:rsidR="005B7054" w:rsidRPr="001F4959" w:rsidRDefault="005B7054" w:rsidP="00C33B0F">
      <w:pPr>
        <w:spacing w:line="240" w:lineRule="atLeast"/>
        <w:jc w:val="both"/>
        <w:rPr>
          <w:rFonts w:ascii="Times New Roman" w:hAnsi="Times New Roman" w:cs="Times New Roman"/>
          <w:b/>
          <w:sz w:val="24"/>
          <w:szCs w:val="24"/>
          <w:u w:val="single"/>
        </w:rPr>
      </w:pPr>
    </w:p>
    <w:p w:rsidR="005B7054" w:rsidRDefault="005B7054" w:rsidP="00460532">
      <w:pPr>
        <w:spacing w:line="240" w:lineRule="atLeast"/>
        <w:jc w:val="both"/>
        <w:rPr>
          <w:rFonts w:ascii="Times New Roman" w:hAnsi="Times New Roman" w:cs="Times New Roman"/>
          <w:sz w:val="24"/>
          <w:szCs w:val="24"/>
        </w:rPr>
      </w:pPr>
      <w:bookmarkStart w:id="1" w:name="_Hlk507137017"/>
      <w:r w:rsidRPr="00045D6E">
        <w:rPr>
          <w:rFonts w:ascii="Times New Roman" w:hAnsi="Times New Roman" w:cs="Times New Roman"/>
          <w:b/>
          <w:sz w:val="24"/>
          <w:szCs w:val="24"/>
        </w:rPr>
        <w:t>Baracskai József:</w:t>
      </w:r>
      <w:r w:rsidR="00BE7A2E" w:rsidRPr="00045D6E">
        <w:rPr>
          <w:rFonts w:ascii="Times New Roman" w:hAnsi="Times New Roman" w:cs="Times New Roman"/>
          <w:b/>
          <w:sz w:val="24"/>
          <w:szCs w:val="24"/>
        </w:rPr>
        <w:t xml:space="preserve"> </w:t>
      </w:r>
      <w:r w:rsidR="00722EA0">
        <w:rPr>
          <w:rFonts w:ascii="Times New Roman" w:hAnsi="Times New Roman" w:cs="Times New Roman"/>
          <w:sz w:val="24"/>
          <w:szCs w:val="24"/>
        </w:rPr>
        <w:t xml:space="preserve">Ez </w:t>
      </w:r>
      <w:bookmarkEnd w:id="1"/>
      <w:r w:rsidR="00722EA0">
        <w:rPr>
          <w:rFonts w:ascii="Times New Roman" w:hAnsi="Times New Roman" w:cs="Times New Roman"/>
          <w:sz w:val="24"/>
          <w:szCs w:val="24"/>
        </w:rPr>
        <w:t xml:space="preserve">a napirendi pont arról szól, hogy új szolgáltatási szerződés van, amiben biztosítjuk a </w:t>
      </w:r>
      <w:proofErr w:type="spellStart"/>
      <w:r w:rsidR="00722EA0">
        <w:rPr>
          <w:rFonts w:ascii="Times New Roman" w:hAnsi="Times New Roman" w:cs="Times New Roman"/>
          <w:sz w:val="24"/>
          <w:szCs w:val="24"/>
        </w:rPr>
        <w:t>ReálMed-del</w:t>
      </w:r>
      <w:proofErr w:type="spellEnd"/>
      <w:r w:rsidR="00722EA0">
        <w:rPr>
          <w:rFonts w:ascii="Times New Roman" w:hAnsi="Times New Roman" w:cs="Times New Roman"/>
          <w:sz w:val="24"/>
          <w:szCs w:val="24"/>
        </w:rPr>
        <w:t xml:space="preserve"> kötött szerződés alapján az orvosoknak a 3.000 Ft-os óradíjat, valamint a szakápolóknak és a sofőröknek is felemeljük az óradíját. A lakosságnak jelezném, hogy az orvosi ügyelet nem a rendelési idő meghosszabbítása, csak akkut esetekben kell igénybe venni. A támogatáson kívül havonta</w:t>
      </w:r>
      <w:r w:rsidR="00D76777">
        <w:rPr>
          <w:rFonts w:ascii="Times New Roman" w:hAnsi="Times New Roman" w:cs="Times New Roman"/>
          <w:sz w:val="24"/>
          <w:szCs w:val="24"/>
        </w:rPr>
        <w:t xml:space="preserve"> </w:t>
      </w:r>
      <w:r w:rsidR="00722EA0">
        <w:rPr>
          <w:rFonts w:ascii="Times New Roman" w:hAnsi="Times New Roman" w:cs="Times New Roman"/>
          <w:sz w:val="24"/>
          <w:szCs w:val="24"/>
        </w:rPr>
        <w:t xml:space="preserve">125 Ft-ot adunk még lakosságarányosan. Amennyiben nem szolgáltatóval működik az ügyelet, akkor az orvosoknak kell ellátni ezt a feladatot. Jegyző Asszony és a hivatal nagyon sokat dolgozott ezeken az egyeztetéseken, bízzunk benne, hogy az orvosaink is aláírják ezt a szerződést. A Humán Ügyek Bizottsága </w:t>
      </w:r>
      <w:r w:rsidR="00935333">
        <w:rPr>
          <w:rFonts w:ascii="Times New Roman" w:hAnsi="Times New Roman" w:cs="Times New Roman"/>
          <w:sz w:val="24"/>
          <w:szCs w:val="24"/>
        </w:rPr>
        <w:t>meg</w:t>
      </w:r>
      <w:r w:rsidR="00722EA0">
        <w:rPr>
          <w:rFonts w:ascii="Times New Roman" w:hAnsi="Times New Roman" w:cs="Times New Roman"/>
          <w:sz w:val="24"/>
          <w:szCs w:val="24"/>
        </w:rPr>
        <w:t xml:space="preserve">tárgyalta és elfogadásra javasolja. </w:t>
      </w:r>
    </w:p>
    <w:p w:rsidR="00722EA0" w:rsidRDefault="00722EA0" w:rsidP="00460532">
      <w:pPr>
        <w:spacing w:line="240" w:lineRule="atLeast"/>
        <w:jc w:val="both"/>
        <w:rPr>
          <w:rFonts w:ascii="Times New Roman" w:hAnsi="Times New Roman" w:cs="Times New Roman"/>
          <w:i/>
          <w:sz w:val="24"/>
          <w:szCs w:val="24"/>
        </w:rPr>
      </w:pPr>
    </w:p>
    <w:p w:rsidR="00722EA0" w:rsidRDefault="00722EA0" w:rsidP="00460532">
      <w:pPr>
        <w:spacing w:line="240" w:lineRule="atLeast"/>
        <w:jc w:val="both"/>
        <w:rPr>
          <w:rFonts w:ascii="Times New Roman" w:hAnsi="Times New Roman" w:cs="Times New Roman"/>
          <w:sz w:val="24"/>
          <w:szCs w:val="24"/>
        </w:rPr>
      </w:pPr>
      <w:r>
        <w:rPr>
          <w:rFonts w:ascii="Times New Roman" w:hAnsi="Times New Roman" w:cs="Times New Roman"/>
          <w:b/>
          <w:sz w:val="24"/>
          <w:szCs w:val="24"/>
        </w:rPr>
        <w:t>Takács Tibor:</w:t>
      </w:r>
      <w:r>
        <w:rPr>
          <w:rFonts w:ascii="Times New Roman" w:hAnsi="Times New Roman" w:cs="Times New Roman"/>
          <w:sz w:val="24"/>
          <w:szCs w:val="24"/>
        </w:rPr>
        <w:t xml:space="preserve"> A lakosság részéről az az igény is felmerült, amellett, hogy nagyon örülnek, hogy a helyben lévő háziorvosok vállalják az ügyeletek nagy részét, lehetőség szerint minden fórumon kérjük is a távolabbról érkezőket és a </w:t>
      </w:r>
      <w:proofErr w:type="spellStart"/>
      <w:r>
        <w:rPr>
          <w:rFonts w:ascii="Times New Roman" w:hAnsi="Times New Roman" w:cs="Times New Roman"/>
          <w:sz w:val="24"/>
          <w:szCs w:val="24"/>
        </w:rPr>
        <w:t>ReálMed-et</w:t>
      </w:r>
      <w:proofErr w:type="spellEnd"/>
      <w:r>
        <w:rPr>
          <w:rFonts w:ascii="Times New Roman" w:hAnsi="Times New Roman" w:cs="Times New Roman"/>
          <w:sz w:val="24"/>
          <w:szCs w:val="24"/>
        </w:rPr>
        <w:t xml:space="preserve">, hogy az ügyeleti időt maximálisan tartsák be, </w:t>
      </w:r>
      <w:proofErr w:type="gramStart"/>
      <w:r>
        <w:rPr>
          <w:rFonts w:ascii="Times New Roman" w:hAnsi="Times New Roman" w:cs="Times New Roman"/>
          <w:sz w:val="24"/>
          <w:szCs w:val="24"/>
        </w:rPr>
        <w:t>valamint</w:t>
      </w:r>
      <w:proofErr w:type="gramEnd"/>
      <w:r>
        <w:rPr>
          <w:rFonts w:ascii="Times New Roman" w:hAnsi="Times New Roman" w:cs="Times New Roman"/>
          <w:sz w:val="24"/>
          <w:szCs w:val="24"/>
        </w:rPr>
        <w:t xml:space="preserve"> hogy álljanak a kötelező időben, normál módon a lakosság rendelkezésére. </w:t>
      </w:r>
    </w:p>
    <w:p w:rsidR="00722EA0" w:rsidRDefault="00722EA0" w:rsidP="00460532">
      <w:pPr>
        <w:spacing w:line="240" w:lineRule="atLeast"/>
        <w:jc w:val="both"/>
        <w:rPr>
          <w:rFonts w:ascii="Times New Roman" w:hAnsi="Times New Roman" w:cs="Times New Roman"/>
          <w:sz w:val="24"/>
          <w:szCs w:val="24"/>
        </w:rPr>
      </w:pPr>
    </w:p>
    <w:p w:rsidR="00722EA0" w:rsidRPr="00722EA0" w:rsidRDefault="00722EA0" w:rsidP="00460532">
      <w:pPr>
        <w:spacing w:line="240" w:lineRule="atLeast"/>
        <w:jc w:val="both"/>
        <w:rPr>
          <w:rFonts w:ascii="Times New Roman" w:hAnsi="Times New Roman" w:cs="Times New Roman"/>
          <w:sz w:val="24"/>
          <w:szCs w:val="24"/>
        </w:rPr>
      </w:pPr>
      <w:r w:rsidRPr="00045D6E">
        <w:rPr>
          <w:rFonts w:ascii="Times New Roman" w:hAnsi="Times New Roman" w:cs="Times New Roman"/>
          <w:b/>
          <w:sz w:val="24"/>
          <w:szCs w:val="24"/>
        </w:rPr>
        <w:t xml:space="preserve">Baracskai József: </w:t>
      </w:r>
      <w:r>
        <w:rPr>
          <w:rFonts w:ascii="Times New Roman" w:hAnsi="Times New Roman" w:cs="Times New Roman"/>
          <w:sz w:val="24"/>
          <w:szCs w:val="24"/>
        </w:rPr>
        <w:t>Ezt jeleztük a szolgáltató felé. A lakosságot kérem, hogy csak az indokolt esetekben menjenek el az ügyeletre. Nagyon leterhelik az orvosokat</w:t>
      </w:r>
      <w:r w:rsidR="000C0CB4">
        <w:rPr>
          <w:rFonts w:ascii="Times New Roman" w:hAnsi="Times New Roman" w:cs="Times New Roman"/>
          <w:sz w:val="24"/>
          <w:szCs w:val="24"/>
        </w:rPr>
        <w:t>, valamint a mentősöket is az indokolatlan házhoz hívások.</w:t>
      </w:r>
    </w:p>
    <w:p w:rsidR="005B7054" w:rsidRPr="00117365" w:rsidRDefault="005B7054" w:rsidP="00C33B0F">
      <w:pPr>
        <w:autoSpaceDE w:val="0"/>
        <w:autoSpaceDN w:val="0"/>
        <w:adjustRightInd w:val="0"/>
        <w:spacing w:line="240" w:lineRule="atLeast"/>
        <w:jc w:val="both"/>
        <w:rPr>
          <w:rFonts w:ascii="Times New Roman" w:hAnsi="Times New Roman" w:cs="Times New Roman"/>
          <w:sz w:val="24"/>
          <w:szCs w:val="24"/>
        </w:rPr>
      </w:pPr>
    </w:p>
    <w:p w:rsidR="005B7054" w:rsidRPr="009025FF" w:rsidRDefault="005B7054" w:rsidP="00C33B0F">
      <w:pPr>
        <w:autoSpaceDE w:val="0"/>
        <w:autoSpaceDN w:val="0"/>
        <w:adjustRightInd w:val="0"/>
        <w:spacing w:line="240" w:lineRule="atLeast"/>
        <w:jc w:val="both"/>
        <w:rPr>
          <w:rFonts w:ascii="Times New Roman" w:hAnsi="Times New Roman" w:cs="Times New Roman"/>
          <w:sz w:val="24"/>
          <w:szCs w:val="24"/>
        </w:rPr>
      </w:pPr>
      <w:r w:rsidRPr="009025FF">
        <w:rPr>
          <w:rFonts w:ascii="Times New Roman" w:hAnsi="Times New Roman" w:cs="Times New Roman"/>
          <w:sz w:val="24"/>
          <w:szCs w:val="24"/>
        </w:rPr>
        <w:t>Kérdezem, hogy van-e valakinek hozzászólása a napirendi ponttal kapcsolatban.</w:t>
      </w:r>
    </w:p>
    <w:p w:rsidR="005B7054" w:rsidRPr="009025FF" w:rsidRDefault="005B7054" w:rsidP="00C33B0F">
      <w:pPr>
        <w:pStyle w:val="Nincstrkz"/>
        <w:spacing w:line="240" w:lineRule="atLeast"/>
        <w:jc w:val="both"/>
        <w:rPr>
          <w:rFonts w:ascii="Times New Roman" w:hAnsi="Times New Roman" w:cs="Times New Roman"/>
          <w:i/>
          <w:sz w:val="24"/>
          <w:szCs w:val="24"/>
        </w:rPr>
      </w:pPr>
    </w:p>
    <w:p w:rsidR="005B7054" w:rsidRPr="009025FF" w:rsidRDefault="005B7054" w:rsidP="00C33B0F">
      <w:pPr>
        <w:pStyle w:val="Nincstrkz"/>
        <w:spacing w:line="240" w:lineRule="atLeast"/>
        <w:jc w:val="both"/>
        <w:rPr>
          <w:rFonts w:ascii="Times New Roman" w:hAnsi="Times New Roman" w:cs="Times New Roman"/>
          <w:i/>
          <w:sz w:val="24"/>
          <w:szCs w:val="24"/>
        </w:rPr>
      </w:pPr>
      <w:r w:rsidRPr="009025FF">
        <w:rPr>
          <w:rFonts w:ascii="Times New Roman" w:hAnsi="Times New Roman" w:cs="Times New Roman"/>
          <w:i/>
          <w:sz w:val="24"/>
          <w:szCs w:val="24"/>
        </w:rPr>
        <w:t>A napirendi ponttal kapcsolatban javaslat, hozzászólás nem hangzik el.</w:t>
      </w:r>
    </w:p>
    <w:p w:rsidR="005B7054" w:rsidRPr="009025FF" w:rsidRDefault="005B7054" w:rsidP="00C33B0F">
      <w:pPr>
        <w:spacing w:line="240" w:lineRule="atLeast"/>
        <w:jc w:val="both"/>
        <w:rPr>
          <w:rFonts w:ascii="Times New Roman" w:hAnsi="Times New Roman" w:cs="Times New Roman"/>
          <w:b/>
          <w:sz w:val="24"/>
          <w:szCs w:val="24"/>
          <w:u w:val="single"/>
        </w:rPr>
      </w:pPr>
    </w:p>
    <w:p w:rsidR="005B7054" w:rsidRPr="004B6B78" w:rsidRDefault="005B7054" w:rsidP="00C33B0F">
      <w:pPr>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Kérem, aki egyetért a</w:t>
      </w:r>
      <w:r w:rsidR="00460532" w:rsidRPr="004B6B78">
        <w:rPr>
          <w:rFonts w:ascii="Times New Roman" w:hAnsi="Times New Roman" w:cs="Times New Roman"/>
          <w:i/>
          <w:sz w:val="24"/>
          <w:szCs w:val="24"/>
        </w:rPr>
        <w:t>z egészségügyi alapell</w:t>
      </w:r>
      <w:r w:rsidR="004E5D81" w:rsidRPr="004B6B78">
        <w:rPr>
          <w:rFonts w:ascii="Times New Roman" w:hAnsi="Times New Roman" w:cs="Times New Roman"/>
          <w:i/>
          <w:sz w:val="24"/>
          <w:szCs w:val="24"/>
        </w:rPr>
        <w:t>átási szerződés felülvizsgálatá</w:t>
      </w:r>
      <w:r w:rsidR="00460532" w:rsidRPr="004B6B78">
        <w:rPr>
          <w:rFonts w:ascii="Times New Roman" w:hAnsi="Times New Roman" w:cs="Times New Roman"/>
          <w:i/>
          <w:sz w:val="24"/>
          <w:szCs w:val="24"/>
        </w:rPr>
        <w:t>val</w:t>
      </w:r>
      <w:r w:rsidRPr="004B6B78">
        <w:rPr>
          <w:rFonts w:ascii="Times New Roman" w:hAnsi="Times New Roman" w:cs="Times New Roman"/>
          <w:i/>
          <w:sz w:val="24"/>
          <w:szCs w:val="24"/>
        </w:rPr>
        <w:t>, szavazzon.</w:t>
      </w:r>
    </w:p>
    <w:p w:rsidR="005B7054" w:rsidRPr="004B6B78" w:rsidRDefault="005B7054" w:rsidP="00C33B0F">
      <w:pPr>
        <w:pStyle w:val="Nincstrkz"/>
        <w:spacing w:line="240" w:lineRule="atLeast"/>
        <w:jc w:val="both"/>
        <w:rPr>
          <w:rFonts w:ascii="Times New Roman" w:hAnsi="Times New Roman" w:cs="Times New Roman"/>
          <w:i/>
          <w:sz w:val="24"/>
          <w:szCs w:val="24"/>
        </w:rPr>
      </w:pPr>
    </w:p>
    <w:p w:rsidR="005B7054" w:rsidRPr="004B6B78" w:rsidRDefault="005B7054" w:rsidP="00C33B0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 xml:space="preserve">A </w:t>
      </w:r>
      <w:r w:rsidR="00A523CD">
        <w:rPr>
          <w:rFonts w:ascii="Times New Roman" w:hAnsi="Times New Roman" w:cs="Times New Roman"/>
          <w:i/>
          <w:sz w:val="24"/>
          <w:szCs w:val="24"/>
        </w:rPr>
        <w:t>K</w:t>
      </w:r>
      <w:r w:rsidRPr="004B6B78">
        <w:rPr>
          <w:rFonts w:ascii="Times New Roman" w:hAnsi="Times New Roman" w:cs="Times New Roman"/>
          <w:i/>
          <w:sz w:val="24"/>
          <w:szCs w:val="24"/>
        </w:rPr>
        <w:t xml:space="preserve">épviselő-testület </w:t>
      </w:r>
      <w:r w:rsidR="000C0CB4" w:rsidRPr="004B6B78">
        <w:rPr>
          <w:rFonts w:ascii="Times New Roman" w:hAnsi="Times New Roman" w:cs="Times New Roman"/>
          <w:i/>
          <w:sz w:val="24"/>
          <w:szCs w:val="24"/>
        </w:rPr>
        <w:t>9</w:t>
      </w:r>
      <w:r w:rsidRPr="004B6B78">
        <w:rPr>
          <w:rFonts w:ascii="Times New Roman" w:hAnsi="Times New Roman" w:cs="Times New Roman"/>
          <w:i/>
          <w:sz w:val="24"/>
          <w:szCs w:val="24"/>
        </w:rPr>
        <w:t xml:space="preserve"> igen szavazattal az alábbi határozatot hozta: </w:t>
      </w:r>
    </w:p>
    <w:p w:rsidR="000A4E20" w:rsidRDefault="000A4E20" w:rsidP="00C33B0F">
      <w:pPr>
        <w:pStyle w:val="Nincstrkz"/>
        <w:spacing w:line="240" w:lineRule="atLeast"/>
        <w:jc w:val="both"/>
        <w:rPr>
          <w:rFonts w:ascii="Times New Roman" w:hAnsi="Times New Roman" w:cs="Times New Roman"/>
          <w:sz w:val="24"/>
          <w:szCs w:val="24"/>
        </w:rPr>
      </w:pPr>
    </w:p>
    <w:p w:rsidR="00A20FE3" w:rsidRPr="00A20FE3" w:rsidRDefault="00A20FE3" w:rsidP="00A20FE3">
      <w:pPr>
        <w:jc w:val="both"/>
        <w:rPr>
          <w:rFonts w:ascii="Times New Roman" w:hAnsi="Times New Roman" w:cs="Times New Roman"/>
          <w:b/>
          <w:sz w:val="24"/>
          <w:szCs w:val="24"/>
          <w:u w:val="single"/>
        </w:rPr>
      </w:pPr>
      <w:r w:rsidRPr="00A20FE3">
        <w:rPr>
          <w:rFonts w:ascii="Times New Roman" w:hAnsi="Times New Roman" w:cs="Times New Roman"/>
          <w:b/>
          <w:sz w:val="24"/>
          <w:szCs w:val="24"/>
          <w:u w:val="single"/>
        </w:rPr>
        <w:t>11/2018. (II. 15.) számú képviselő-testületi határozat:</w:t>
      </w:r>
    </w:p>
    <w:p w:rsidR="00A20FE3" w:rsidRPr="00A20FE3" w:rsidRDefault="00A20FE3" w:rsidP="00A20FE3">
      <w:pPr>
        <w:spacing w:line="240" w:lineRule="atLeast"/>
        <w:jc w:val="both"/>
        <w:rPr>
          <w:rFonts w:ascii="Times New Roman" w:hAnsi="Times New Roman" w:cs="Times New Roman"/>
          <w:sz w:val="24"/>
          <w:szCs w:val="24"/>
        </w:rPr>
      </w:pPr>
      <w:r w:rsidRPr="00A20FE3">
        <w:rPr>
          <w:rFonts w:ascii="Times New Roman" w:hAnsi="Times New Roman" w:cs="Times New Roman"/>
          <w:sz w:val="24"/>
          <w:szCs w:val="24"/>
        </w:rPr>
        <w:t>Zalaszentgrót Város Önkormányzatának Képviselő-testülete jóváhagyja az előterjesztés 1-7. számú mellékletét képező, a háziorvosi tevékenység végzésére vonatkozó egészségügyi feladat-ellátási szerződésmódosítások megkötését.</w:t>
      </w:r>
    </w:p>
    <w:p w:rsidR="00A20FE3" w:rsidRPr="00A20FE3" w:rsidRDefault="00A20FE3" w:rsidP="00A20FE3">
      <w:pPr>
        <w:spacing w:line="240" w:lineRule="atLeast"/>
        <w:jc w:val="both"/>
        <w:rPr>
          <w:rFonts w:ascii="Times New Roman" w:hAnsi="Times New Roman" w:cs="Times New Roman"/>
          <w:sz w:val="24"/>
          <w:szCs w:val="24"/>
        </w:rPr>
      </w:pPr>
      <w:r w:rsidRPr="00A20FE3">
        <w:rPr>
          <w:rFonts w:ascii="Times New Roman" w:hAnsi="Times New Roman" w:cs="Times New Roman"/>
          <w:sz w:val="24"/>
          <w:szCs w:val="24"/>
        </w:rPr>
        <w:t xml:space="preserve">A képviselő-testület felhatalmazza a polgármestert a feladat-ellátási szerződésmódosítások aláírására. </w:t>
      </w:r>
    </w:p>
    <w:p w:rsidR="00A20FE3" w:rsidRPr="00A20FE3" w:rsidRDefault="00A20FE3" w:rsidP="00A20FE3">
      <w:pPr>
        <w:spacing w:line="240" w:lineRule="atLeast"/>
        <w:jc w:val="both"/>
        <w:rPr>
          <w:rFonts w:ascii="Times New Roman" w:hAnsi="Times New Roman" w:cs="Times New Roman"/>
          <w:sz w:val="24"/>
          <w:szCs w:val="24"/>
        </w:rPr>
      </w:pPr>
      <w:r w:rsidRPr="00A20FE3">
        <w:rPr>
          <w:rFonts w:ascii="Times New Roman" w:hAnsi="Times New Roman" w:cs="Times New Roman"/>
          <w:sz w:val="24"/>
          <w:szCs w:val="24"/>
        </w:rPr>
        <w:t>A képviselő-testület felkéri a jegyzőt, hogy a feladat-ellátási szerződésmódosítások háziorvosok általi aláírásáról gondoskodjon.</w:t>
      </w:r>
    </w:p>
    <w:p w:rsidR="00A20FE3" w:rsidRPr="00A20FE3" w:rsidRDefault="00A20FE3" w:rsidP="00A20FE3">
      <w:pPr>
        <w:spacing w:line="240" w:lineRule="atLeast"/>
        <w:jc w:val="both"/>
        <w:rPr>
          <w:rFonts w:ascii="Times New Roman" w:hAnsi="Times New Roman" w:cs="Times New Roman"/>
          <w:sz w:val="24"/>
          <w:szCs w:val="24"/>
          <w:u w:val="single"/>
        </w:rPr>
      </w:pPr>
    </w:p>
    <w:p w:rsidR="00A20FE3" w:rsidRPr="00A20FE3" w:rsidRDefault="00A20FE3" w:rsidP="00A20FE3">
      <w:pPr>
        <w:spacing w:line="240" w:lineRule="atLeast"/>
        <w:jc w:val="both"/>
        <w:rPr>
          <w:rFonts w:ascii="Times New Roman" w:hAnsi="Times New Roman" w:cs="Times New Roman"/>
          <w:sz w:val="24"/>
          <w:szCs w:val="24"/>
        </w:rPr>
      </w:pPr>
      <w:r w:rsidRPr="00A20FE3">
        <w:rPr>
          <w:rFonts w:ascii="Times New Roman" w:hAnsi="Times New Roman" w:cs="Times New Roman"/>
          <w:sz w:val="24"/>
          <w:szCs w:val="24"/>
          <w:u w:val="single"/>
        </w:rPr>
        <w:t>Határidő</w:t>
      </w:r>
      <w:r w:rsidRPr="00A20FE3">
        <w:rPr>
          <w:rFonts w:ascii="Times New Roman" w:hAnsi="Times New Roman" w:cs="Times New Roman"/>
          <w:sz w:val="24"/>
          <w:szCs w:val="24"/>
        </w:rPr>
        <w:t>: 2018. február 28.</w:t>
      </w:r>
    </w:p>
    <w:p w:rsidR="00A20FE3" w:rsidRPr="00A20FE3" w:rsidRDefault="00A20FE3" w:rsidP="00A20FE3">
      <w:pPr>
        <w:spacing w:line="240" w:lineRule="atLeast"/>
        <w:rPr>
          <w:rFonts w:ascii="Times New Roman" w:hAnsi="Times New Roman" w:cs="Times New Roman"/>
          <w:sz w:val="24"/>
          <w:szCs w:val="24"/>
        </w:rPr>
      </w:pPr>
      <w:r w:rsidRPr="00A20FE3">
        <w:rPr>
          <w:rFonts w:ascii="Times New Roman" w:hAnsi="Times New Roman" w:cs="Times New Roman"/>
          <w:sz w:val="24"/>
          <w:szCs w:val="24"/>
          <w:u w:val="single"/>
        </w:rPr>
        <w:t>Felelős</w:t>
      </w:r>
      <w:r w:rsidRPr="00A20FE3">
        <w:rPr>
          <w:rFonts w:ascii="Times New Roman" w:hAnsi="Times New Roman" w:cs="Times New Roman"/>
          <w:sz w:val="24"/>
          <w:szCs w:val="24"/>
        </w:rPr>
        <w:t>: Baracskai József polgármester</w:t>
      </w:r>
    </w:p>
    <w:p w:rsidR="00A20FE3" w:rsidRPr="00A20FE3" w:rsidRDefault="00A20FE3" w:rsidP="00A20FE3">
      <w:pPr>
        <w:spacing w:line="240" w:lineRule="atLeast"/>
        <w:ind w:firstLine="130"/>
        <w:rPr>
          <w:rFonts w:ascii="Times New Roman" w:hAnsi="Times New Roman" w:cs="Times New Roman"/>
          <w:sz w:val="24"/>
          <w:szCs w:val="24"/>
        </w:rPr>
      </w:pPr>
      <w:r w:rsidRPr="00A20FE3">
        <w:rPr>
          <w:rFonts w:ascii="Times New Roman" w:hAnsi="Times New Roman" w:cs="Times New Roman"/>
          <w:sz w:val="24"/>
          <w:szCs w:val="24"/>
        </w:rPr>
        <w:tab/>
        <w:t xml:space="preserve">  Dr. Simon Beáta jegyző</w:t>
      </w:r>
    </w:p>
    <w:p w:rsidR="00A20FE3" w:rsidRPr="00A20FE3" w:rsidRDefault="00A20FE3" w:rsidP="00A20FE3">
      <w:pPr>
        <w:jc w:val="both"/>
        <w:rPr>
          <w:rFonts w:ascii="Times New Roman" w:hAnsi="Times New Roman" w:cs="Times New Roman"/>
          <w:b/>
          <w:sz w:val="24"/>
          <w:szCs w:val="24"/>
          <w:u w:val="single"/>
        </w:rPr>
      </w:pPr>
    </w:p>
    <w:p w:rsidR="00620330" w:rsidRPr="00620330" w:rsidRDefault="00620330" w:rsidP="00C33B0F">
      <w:pPr>
        <w:pStyle w:val="Nincstrkz"/>
        <w:spacing w:line="240" w:lineRule="atLeast"/>
        <w:jc w:val="both"/>
        <w:rPr>
          <w:rFonts w:ascii="Times New Roman" w:hAnsi="Times New Roman" w:cs="Times New Roman"/>
          <w:sz w:val="24"/>
          <w:szCs w:val="24"/>
        </w:rPr>
      </w:pPr>
    </w:p>
    <w:p w:rsidR="005B7054" w:rsidRPr="009025FF" w:rsidRDefault="000A4E20" w:rsidP="00C33B0F">
      <w:pPr>
        <w:spacing w:line="240" w:lineRule="atLeast"/>
        <w:jc w:val="both"/>
        <w:rPr>
          <w:rFonts w:ascii="Times New Roman" w:hAnsi="Times New Roman" w:cs="Times New Roman"/>
          <w:b/>
          <w:sz w:val="24"/>
          <w:szCs w:val="24"/>
          <w:u w:val="single"/>
        </w:rPr>
      </w:pPr>
      <w:r w:rsidRPr="009025FF">
        <w:rPr>
          <w:rFonts w:ascii="Times New Roman" w:hAnsi="Times New Roman" w:cs="Times New Roman"/>
          <w:b/>
          <w:sz w:val="24"/>
          <w:szCs w:val="24"/>
          <w:u w:val="single"/>
        </w:rPr>
        <w:lastRenderedPageBreak/>
        <w:t>7</w:t>
      </w:r>
      <w:r w:rsidR="005B7054" w:rsidRPr="009025FF">
        <w:rPr>
          <w:rFonts w:ascii="Times New Roman" w:hAnsi="Times New Roman" w:cs="Times New Roman"/>
          <w:b/>
          <w:sz w:val="24"/>
          <w:szCs w:val="24"/>
          <w:u w:val="single"/>
        </w:rPr>
        <w:t xml:space="preserve">. sz. napirendi pont </w:t>
      </w:r>
    </w:p>
    <w:p w:rsidR="002B4CE6" w:rsidRPr="002B4CE6" w:rsidRDefault="002B4CE6" w:rsidP="002B4CE6">
      <w:pPr>
        <w:jc w:val="both"/>
        <w:rPr>
          <w:rFonts w:ascii="Times New Roman" w:hAnsi="Times New Roman"/>
          <w:b/>
          <w:sz w:val="24"/>
          <w:szCs w:val="24"/>
          <w:u w:val="single"/>
        </w:rPr>
      </w:pPr>
      <w:r w:rsidRPr="002B4CE6">
        <w:rPr>
          <w:rFonts w:ascii="Times New Roman" w:hAnsi="Times New Roman"/>
          <w:b/>
          <w:sz w:val="24"/>
          <w:szCs w:val="24"/>
          <w:u w:val="single"/>
        </w:rPr>
        <w:t xml:space="preserve">Döntés </w:t>
      </w:r>
      <w:proofErr w:type="spellStart"/>
      <w:r w:rsidRPr="002B4CE6">
        <w:rPr>
          <w:rFonts w:ascii="Times New Roman" w:hAnsi="Times New Roman"/>
          <w:b/>
          <w:sz w:val="24"/>
          <w:szCs w:val="24"/>
          <w:u w:val="single"/>
        </w:rPr>
        <w:t>Leader</w:t>
      </w:r>
      <w:proofErr w:type="spellEnd"/>
      <w:r w:rsidRPr="002B4CE6">
        <w:rPr>
          <w:rFonts w:ascii="Times New Roman" w:hAnsi="Times New Roman"/>
          <w:b/>
          <w:sz w:val="24"/>
          <w:szCs w:val="24"/>
          <w:u w:val="single"/>
        </w:rPr>
        <w:t xml:space="preserve"> pályázatok benyújtásáról</w:t>
      </w:r>
    </w:p>
    <w:p w:rsidR="005B7054" w:rsidRPr="009025FF" w:rsidRDefault="005B7054" w:rsidP="00C33B0F">
      <w:pPr>
        <w:spacing w:line="240" w:lineRule="atLeast"/>
        <w:jc w:val="both"/>
        <w:rPr>
          <w:rFonts w:ascii="Times New Roman" w:hAnsi="Times New Roman" w:cs="Times New Roman"/>
          <w:i/>
          <w:iCs/>
          <w:sz w:val="24"/>
          <w:szCs w:val="24"/>
        </w:rPr>
      </w:pPr>
      <w:r w:rsidRPr="009025FF">
        <w:rPr>
          <w:rFonts w:ascii="Times New Roman" w:hAnsi="Times New Roman" w:cs="Times New Roman"/>
          <w:i/>
          <w:iCs/>
          <w:sz w:val="24"/>
          <w:szCs w:val="24"/>
        </w:rPr>
        <w:t>A napirendhez tartozó előterjesztés a jegyzőkönyv mellékletét képezi</w:t>
      </w:r>
    </w:p>
    <w:p w:rsidR="005B7054" w:rsidRPr="009025FF" w:rsidRDefault="005B7054" w:rsidP="00C33B0F">
      <w:pPr>
        <w:spacing w:line="240" w:lineRule="atLeast"/>
        <w:jc w:val="both"/>
        <w:rPr>
          <w:rFonts w:ascii="Times New Roman" w:hAnsi="Times New Roman" w:cs="Times New Roman"/>
          <w:b/>
          <w:sz w:val="24"/>
          <w:szCs w:val="24"/>
          <w:u w:val="single"/>
        </w:rPr>
      </w:pPr>
    </w:p>
    <w:p w:rsidR="005B7054" w:rsidRDefault="005B7054" w:rsidP="00C33B0F">
      <w:pPr>
        <w:spacing w:line="240" w:lineRule="atLeast"/>
        <w:jc w:val="both"/>
        <w:rPr>
          <w:rFonts w:ascii="Times New Roman" w:hAnsi="Times New Roman"/>
          <w:sz w:val="24"/>
          <w:szCs w:val="24"/>
        </w:rPr>
      </w:pPr>
      <w:r w:rsidRPr="00A44C55">
        <w:rPr>
          <w:rFonts w:ascii="Times New Roman" w:hAnsi="Times New Roman" w:cs="Times New Roman"/>
          <w:b/>
          <w:sz w:val="24"/>
          <w:szCs w:val="24"/>
        </w:rPr>
        <w:t>Baracskai József:</w:t>
      </w:r>
      <w:r w:rsidR="006F2489" w:rsidRPr="00A44C55">
        <w:rPr>
          <w:rFonts w:ascii="Times New Roman" w:hAnsi="Times New Roman" w:cs="Times New Roman"/>
          <w:b/>
          <w:sz w:val="24"/>
          <w:szCs w:val="24"/>
        </w:rPr>
        <w:t xml:space="preserve"> </w:t>
      </w:r>
      <w:r w:rsidR="000C0CB4">
        <w:rPr>
          <w:rFonts w:ascii="Times New Roman" w:hAnsi="Times New Roman" w:cs="Times New Roman"/>
          <w:sz w:val="24"/>
          <w:szCs w:val="24"/>
        </w:rPr>
        <w:t xml:space="preserve">Két </w:t>
      </w:r>
      <w:proofErr w:type="spellStart"/>
      <w:r w:rsidR="000C0CB4">
        <w:rPr>
          <w:rFonts w:ascii="Times New Roman" w:hAnsi="Times New Roman" w:cs="Times New Roman"/>
          <w:sz w:val="24"/>
          <w:szCs w:val="24"/>
        </w:rPr>
        <w:t>Leader</w:t>
      </w:r>
      <w:proofErr w:type="spellEnd"/>
      <w:r w:rsidR="000C0CB4">
        <w:rPr>
          <w:rFonts w:ascii="Times New Roman" w:hAnsi="Times New Roman" w:cs="Times New Roman"/>
          <w:sz w:val="24"/>
          <w:szCs w:val="24"/>
        </w:rPr>
        <w:t xml:space="preserve"> pályázat lenne, minden településnek az akciócsoport területén egy pályázatra van lehetősége. Zalaszentgrót esetében kettő lenne, mivel Zalaszentgrót több városrészből áll. 4 millió Ft-os támogatás intenzitás mellett lehet igénybe venni. Az egyik a </w:t>
      </w:r>
      <w:r w:rsidR="000C0CB4" w:rsidRPr="008F1320">
        <w:rPr>
          <w:rFonts w:ascii="Times New Roman" w:hAnsi="Times New Roman"/>
          <w:sz w:val="24"/>
          <w:szCs w:val="24"/>
        </w:rPr>
        <w:t xml:space="preserve">„Közösségfejlesztési kulcsprojektek” című, VP6-19.2.1.-99-6-17 kódszámú </w:t>
      </w:r>
      <w:r w:rsidR="000C0CB4">
        <w:rPr>
          <w:rFonts w:ascii="Times New Roman" w:hAnsi="Times New Roman"/>
          <w:sz w:val="24"/>
          <w:szCs w:val="24"/>
        </w:rPr>
        <w:t>felhívás</w:t>
      </w:r>
      <w:r w:rsidR="000C0CB4" w:rsidRPr="008F1320">
        <w:rPr>
          <w:rFonts w:ascii="Times New Roman" w:hAnsi="Times New Roman"/>
          <w:sz w:val="24"/>
          <w:szCs w:val="24"/>
        </w:rPr>
        <w:t xml:space="preserve"> keretében </w:t>
      </w:r>
      <w:r w:rsidR="000C0CB4">
        <w:rPr>
          <w:rFonts w:ascii="Times New Roman" w:hAnsi="Times New Roman"/>
          <w:sz w:val="24"/>
          <w:szCs w:val="24"/>
        </w:rPr>
        <w:t>„Közösségfejlesztést szolgáló eszközök beszerzése Zalaszentgróton” címmel a közösségi élet fellendítése érdekében a résztelepüléseken használandó közösségfejlesztést szolgáló eszközök beszerzésére irányuló pályázat. Ez egy mobilszínpad és különböző eszközök beszerzéséről szól. Utánanéztünk olyan stabil sörpadok és asztalok beszerzésének, amelyek nem mennek tönkre az első használat után. A következő pályázat a „</w:t>
      </w:r>
      <w:r w:rsidR="000C0CB4" w:rsidRPr="008F1320">
        <w:rPr>
          <w:rFonts w:ascii="Times New Roman" w:hAnsi="Times New Roman"/>
          <w:sz w:val="24"/>
          <w:szCs w:val="24"/>
        </w:rPr>
        <w:t xml:space="preserve">Közösségfejlesztési kulcsprojektek” című, VP6-19.2.1.-99-6-17 kódszámú </w:t>
      </w:r>
      <w:r w:rsidR="000C0CB4">
        <w:rPr>
          <w:rFonts w:ascii="Times New Roman" w:hAnsi="Times New Roman"/>
          <w:sz w:val="24"/>
          <w:szCs w:val="24"/>
        </w:rPr>
        <w:t>felhívás</w:t>
      </w:r>
      <w:r w:rsidR="000C0CB4" w:rsidRPr="008F1320">
        <w:rPr>
          <w:rFonts w:ascii="Times New Roman" w:hAnsi="Times New Roman"/>
          <w:sz w:val="24"/>
          <w:szCs w:val="24"/>
        </w:rPr>
        <w:t xml:space="preserve"> keretében </w:t>
      </w:r>
      <w:r w:rsidR="000C0CB4">
        <w:rPr>
          <w:rFonts w:ascii="Times New Roman" w:hAnsi="Times New Roman"/>
          <w:sz w:val="24"/>
          <w:szCs w:val="24"/>
        </w:rPr>
        <w:t xml:space="preserve">„Sutyi udvar a közösségért” címmel Zalaszentgrót, Batthyány út 320 hrsz. alatt található ingatlanon </w:t>
      </w:r>
      <w:r w:rsidR="000C0CB4" w:rsidRPr="008F1320">
        <w:rPr>
          <w:rFonts w:ascii="Times New Roman" w:hAnsi="Times New Roman"/>
          <w:sz w:val="24"/>
          <w:szCs w:val="24"/>
        </w:rPr>
        <w:t>közösségfejlesztést szolgáló zöldterüle</w:t>
      </w:r>
      <w:r w:rsidR="000C0CB4">
        <w:rPr>
          <w:rFonts w:ascii="Times New Roman" w:hAnsi="Times New Roman"/>
          <w:sz w:val="24"/>
          <w:szCs w:val="24"/>
        </w:rPr>
        <w:t>t felújítására, fejlesztésére irányuló pályázat</w:t>
      </w:r>
      <w:r w:rsidR="000C54C1">
        <w:rPr>
          <w:rFonts w:ascii="Times New Roman" w:hAnsi="Times New Roman"/>
          <w:sz w:val="24"/>
          <w:szCs w:val="24"/>
        </w:rPr>
        <w:t xml:space="preserve">. A sutyi udvar már a 90-es években fel lett újítva, de azóta már romlott az állapota. Ez nem a mi saját kizárólagos tulajdonunk, hiszen ott egy társasház van, ennek a belső udvarnak a helyreállítása szerepel ebben a pályázatban, ez műemléki épület. Ezeknek a figyelembevételével és a szakhatósági vélemények kikérésével próbáljuk megújítani. A Gazdasági és Városfejlesztési Bizottság megtárgyalta és elfogadásra javasolja. </w:t>
      </w:r>
    </w:p>
    <w:p w:rsidR="000C0CB4" w:rsidRDefault="000C0CB4" w:rsidP="00C33B0F">
      <w:pPr>
        <w:spacing w:line="240" w:lineRule="atLeast"/>
        <w:jc w:val="both"/>
        <w:rPr>
          <w:rFonts w:ascii="Times New Roman" w:hAnsi="Times New Roman" w:cs="Times New Roman"/>
          <w:i/>
          <w:sz w:val="24"/>
          <w:szCs w:val="24"/>
        </w:rPr>
      </w:pPr>
    </w:p>
    <w:p w:rsidR="005B7054" w:rsidRPr="00117365" w:rsidRDefault="005B7054" w:rsidP="00C33B0F">
      <w:pPr>
        <w:autoSpaceDE w:val="0"/>
        <w:autoSpaceDN w:val="0"/>
        <w:adjustRightInd w:val="0"/>
        <w:spacing w:line="240" w:lineRule="atLeast"/>
        <w:jc w:val="both"/>
        <w:rPr>
          <w:rFonts w:ascii="Times New Roman" w:hAnsi="Times New Roman" w:cs="Times New Roman"/>
          <w:sz w:val="24"/>
          <w:szCs w:val="24"/>
        </w:rPr>
      </w:pPr>
      <w:r w:rsidRPr="009710B8">
        <w:rPr>
          <w:rFonts w:ascii="Times New Roman" w:hAnsi="Times New Roman" w:cs="Times New Roman"/>
          <w:sz w:val="24"/>
          <w:szCs w:val="24"/>
        </w:rPr>
        <w:t>Kérdezem, hogy van-e valakinek hozzászólása a napirendi ponttal kapcsolatban.</w:t>
      </w:r>
    </w:p>
    <w:p w:rsidR="005B7054" w:rsidRPr="00117365" w:rsidRDefault="005B7054" w:rsidP="00C33B0F">
      <w:pPr>
        <w:pStyle w:val="Nincstrkz"/>
        <w:spacing w:line="240" w:lineRule="atLeast"/>
        <w:jc w:val="both"/>
        <w:rPr>
          <w:rFonts w:ascii="Times New Roman" w:hAnsi="Times New Roman" w:cs="Times New Roman"/>
          <w:i/>
          <w:sz w:val="24"/>
          <w:szCs w:val="24"/>
        </w:rPr>
      </w:pPr>
    </w:p>
    <w:p w:rsidR="005B7054" w:rsidRPr="00117365" w:rsidRDefault="005B7054" w:rsidP="00C33B0F">
      <w:pPr>
        <w:pStyle w:val="Nincstrkz"/>
        <w:spacing w:line="240" w:lineRule="atLeast"/>
        <w:jc w:val="both"/>
        <w:rPr>
          <w:rFonts w:ascii="Times New Roman" w:hAnsi="Times New Roman" w:cs="Times New Roman"/>
          <w:i/>
          <w:sz w:val="24"/>
          <w:szCs w:val="24"/>
        </w:rPr>
      </w:pPr>
      <w:r w:rsidRPr="00117365">
        <w:rPr>
          <w:rFonts w:ascii="Times New Roman" w:hAnsi="Times New Roman" w:cs="Times New Roman"/>
          <w:i/>
          <w:sz w:val="24"/>
          <w:szCs w:val="24"/>
        </w:rPr>
        <w:t>A napirendi ponttal kapcsolatban javaslat, hozzászólás nem hangzik el.</w:t>
      </w:r>
    </w:p>
    <w:p w:rsidR="005B7054" w:rsidRPr="00117365" w:rsidRDefault="005B7054" w:rsidP="00C33B0F">
      <w:pPr>
        <w:spacing w:line="240" w:lineRule="atLeast"/>
        <w:jc w:val="both"/>
        <w:rPr>
          <w:rFonts w:ascii="Times New Roman" w:hAnsi="Times New Roman" w:cs="Times New Roman"/>
          <w:b/>
          <w:sz w:val="24"/>
          <w:szCs w:val="24"/>
          <w:u w:val="single"/>
        </w:rPr>
      </w:pPr>
    </w:p>
    <w:p w:rsidR="005B7054" w:rsidRPr="004B6B78" w:rsidRDefault="005B7054" w:rsidP="00C33B0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Kérem, aki egyetért a</w:t>
      </w:r>
      <w:r w:rsidR="002B4CE6" w:rsidRPr="004B6B78">
        <w:rPr>
          <w:rFonts w:ascii="Times New Roman" w:hAnsi="Times New Roman" w:cs="Times New Roman"/>
          <w:i/>
          <w:sz w:val="24"/>
          <w:szCs w:val="24"/>
        </w:rPr>
        <w:t xml:space="preserve"> </w:t>
      </w:r>
      <w:proofErr w:type="spellStart"/>
      <w:r w:rsidR="002B4CE6" w:rsidRPr="004B6B78">
        <w:rPr>
          <w:rFonts w:ascii="Times New Roman" w:hAnsi="Times New Roman" w:cs="Times New Roman"/>
          <w:i/>
          <w:sz w:val="24"/>
          <w:szCs w:val="24"/>
        </w:rPr>
        <w:t>Leader</w:t>
      </w:r>
      <w:proofErr w:type="spellEnd"/>
      <w:r w:rsidR="002B4CE6" w:rsidRPr="004B6B78">
        <w:rPr>
          <w:rFonts w:ascii="Times New Roman" w:hAnsi="Times New Roman" w:cs="Times New Roman"/>
          <w:i/>
          <w:sz w:val="24"/>
          <w:szCs w:val="24"/>
        </w:rPr>
        <w:t xml:space="preserve"> pályázat benyújtásával</w:t>
      </w:r>
      <w:r w:rsidRPr="004B6B78">
        <w:rPr>
          <w:rFonts w:ascii="Times New Roman" w:hAnsi="Times New Roman" w:cs="Times New Roman"/>
          <w:i/>
          <w:sz w:val="24"/>
          <w:szCs w:val="24"/>
        </w:rPr>
        <w:t>, szavazzon.</w:t>
      </w:r>
    </w:p>
    <w:p w:rsidR="005B7054" w:rsidRPr="004B6B78" w:rsidRDefault="005B7054" w:rsidP="00C33B0F">
      <w:pPr>
        <w:pStyle w:val="Nincstrkz"/>
        <w:spacing w:line="240" w:lineRule="atLeast"/>
        <w:jc w:val="both"/>
        <w:rPr>
          <w:rFonts w:ascii="Times New Roman" w:hAnsi="Times New Roman" w:cs="Times New Roman"/>
          <w:i/>
          <w:sz w:val="24"/>
          <w:szCs w:val="24"/>
        </w:rPr>
      </w:pPr>
    </w:p>
    <w:p w:rsidR="005B7054" w:rsidRPr="004B6B78" w:rsidRDefault="002B4CE6" w:rsidP="00C33B0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 xml:space="preserve">A </w:t>
      </w:r>
      <w:r w:rsidR="006157B1">
        <w:rPr>
          <w:rFonts w:ascii="Times New Roman" w:hAnsi="Times New Roman" w:cs="Times New Roman"/>
          <w:i/>
          <w:sz w:val="24"/>
          <w:szCs w:val="24"/>
        </w:rPr>
        <w:t>K</w:t>
      </w:r>
      <w:r w:rsidRPr="004B6B78">
        <w:rPr>
          <w:rFonts w:ascii="Times New Roman" w:hAnsi="Times New Roman" w:cs="Times New Roman"/>
          <w:i/>
          <w:sz w:val="24"/>
          <w:szCs w:val="24"/>
        </w:rPr>
        <w:t xml:space="preserve">épviselő-testület </w:t>
      </w:r>
      <w:r w:rsidR="000C54C1" w:rsidRPr="004B6B78">
        <w:rPr>
          <w:rFonts w:ascii="Times New Roman" w:hAnsi="Times New Roman" w:cs="Times New Roman"/>
          <w:i/>
          <w:sz w:val="24"/>
          <w:szCs w:val="24"/>
        </w:rPr>
        <w:t>9</w:t>
      </w:r>
      <w:r w:rsidR="005B7054" w:rsidRPr="004B6B78">
        <w:rPr>
          <w:rFonts w:ascii="Times New Roman" w:hAnsi="Times New Roman" w:cs="Times New Roman"/>
          <w:i/>
          <w:sz w:val="24"/>
          <w:szCs w:val="24"/>
        </w:rPr>
        <w:t xml:space="preserve"> igen szavazattal az alábbi határozato</w:t>
      </w:r>
      <w:r w:rsidR="000C54C1" w:rsidRPr="004B6B78">
        <w:rPr>
          <w:rFonts w:ascii="Times New Roman" w:hAnsi="Times New Roman" w:cs="Times New Roman"/>
          <w:i/>
          <w:sz w:val="24"/>
          <w:szCs w:val="24"/>
        </w:rPr>
        <w:t>kat</w:t>
      </w:r>
      <w:r w:rsidR="005B7054" w:rsidRPr="004B6B78">
        <w:rPr>
          <w:rFonts w:ascii="Times New Roman" w:hAnsi="Times New Roman" w:cs="Times New Roman"/>
          <w:i/>
          <w:sz w:val="24"/>
          <w:szCs w:val="24"/>
        </w:rPr>
        <w:t xml:space="preserve"> hozta: </w:t>
      </w:r>
    </w:p>
    <w:p w:rsidR="00620330" w:rsidRDefault="00620330" w:rsidP="00C33B0F">
      <w:pPr>
        <w:pStyle w:val="Nincstrkz"/>
        <w:spacing w:line="240" w:lineRule="atLeast"/>
        <w:jc w:val="both"/>
        <w:rPr>
          <w:rFonts w:ascii="Times New Roman" w:hAnsi="Times New Roman" w:cs="Times New Roman"/>
          <w:sz w:val="24"/>
          <w:szCs w:val="24"/>
        </w:rPr>
      </w:pPr>
    </w:p>
    <w:p w:rsidR="00A20FE3" w:rsidRPr="00A20FE3" w:rsidRDefault="00A20FE3" w:rsidP="00A20FE3">
      <w:pPr>
        <w:jc w:val="both"/>
        <w:rPr>
          <w:rFonts w:ascii="Times New Roman" w:hAnsi="Times New Roman" w:cs="Times New Roman"/>
          <w:b/>
          <w:sz w:val="24"/>
          <w:u w:val="single"/>
        </w:rPr>
      </w:pPr>
      <w:r w:rsidRPr="00A20FE3">
        <w:rPr>
          <w:rFonts w:ascii="Times New Roman" w:hAnsi="Times New Roman" w:cs="Times New Roman"/>
          <w:b/>
          <w:sz w:val="24"/>
          <w:u w:val="single"/>
        </w:rPr>
        <w:t>12/2018. (II. 15.) számú képviselő-testületi határozat:</w:t>
      </w:r>
    </w:p>
    <w:p w:rsidR="00A20FE3" w:rsidRPr="00A20FE3" w:rsidRDefault="00A20FE3" w:rsidP="00A20FE3">
      <w:pPr>
        <w:autoSpaceDE w:val="0"/>
        <w:autoSpaceDN w:val="0"/>
        <w:adjustRightInd w:val="0"/>
        <w:jc w:val="both"/>
        <w:rPr>
          <w:rFonts w:ascii="Times New Roman" w:hAnsi="Times New Roman" w:cs="Times New Roman"/>
          <w:sz w:val="24"/>
        </w:rPr>
      </w:pPr>
      <w:r w:rsidRPr="00A20FE3">
        <w:rPr>
          <w:rFonts w:ascii="Times New Roman" w:hAnsi="Times New Roman" w:cs="Times New Roman"/>
          <w:sz w:val="24"/>
        </w:rPr>
        <w:t>Zalaszentgrót Város Önkormányzatának Képviselő-testülete a „Közösségfejlesztési kulcsprojektek” című, VP6-19.2.1.-99-6-17 kódszámú felhívás keretében „Közösségfejlesztést szolgáló eszközök beszerzése Zalaszentgróton” címmel a közösségi élet fellendítése érdekében a résztelepüléseken használandó közösségfejlesztést szolgáló eszközök beszerzésére irányuló pályázat benyújtásával egyetért.</w:t>
      </w:r>
    </w:p>
    <w:p w:rsidR="00A20FE3" w:rsidRPr="00A20FE3" w:rsidRDefault="00A20FE3" w:rsidP="00A20FE3">
      <w:pPr>
        <w:jc w:val="both"/>
        <w:rPr>
          <w:rFonts w:ascii="Times New Roman" w:hAnsi="Times New Roman" w:cs="Times New Roman"/>
          <w:sz w:val="24"/>
        </w:rPr>
      </w:pPr>
      <w:r w:rsidRPr="00A20FE3">
        <w:rPr>
          <w:rFonts w:ascii="Times New Roman" w:hAnsi="Times New Roman" w:cs="Times New Roman"/>
          <w:sz w:val="24"/>
        </w:rPr>
        <w:t xml:space="preserve">Az eszközök tárolását az önkormányzat tulajdonában </w:t>
      </w:r>
      <w:proofErr w:type="gramStart"/>
      <w:r w:rsidRPr="00A20FE3">
        <w:rPr>
          <w:rFonts w:ascii="Times New Roman" w:hAnsi="Times New Roman" w:cs="Times New Roman"/>
          <w:sz w:val="24"/>
        </w:rPr>
        <w:t>lévő  Zalaszentgrót</w:t>
      </w:r>
      <w:proofErr w:type="gramEnd"/>
      <w:r w:rsidRPr="00A20FE3">
        <w:rPr>
          <w:rFonts w:ascii="Times New Roman" w:hAnsi="Times New Roman" w:cs="Times New Roman"/>
          <w:sz w:val="24"/>
        </w:rPr>
        <w:t>, Batthyány út 742 hrsz. alatt található ingatlanban biztosítja.</w:t>
      </w:r>
    </w:p>
    <w:p w:rsidR="00A20FE3" w:rsidRPr="00A20FE3" w:rsidRDefault="00A20FE3" w:rsidP="00A20FE3">
      <w:pPr>
        <w:jc w:val="both"/>
        <w:rPr>
          <w:rFonts w:ascii="Times New Roman" w:hAnsi="Times New Roman" w:cs="Times New Roman"/>
          <w:sz w:val="24"/>
        </w:rPr>
      </w:pPr>
    </w:p>
    <w:p w:rsidR="00A20FE3" w:rsidRPr="00A20FE3" w:rsidRDefault="00A20FE3" w:rsidP="00A20FE3">
      <w:pPr>
        <w:jc w:val="both"/>
        <w:rPr>
          <w:rFonts w:ascii="Times New Roman" w:hAnsi="Times New Roman" w:cs="Times New Roman"/>
          <w:sz w:val="24"/>
        </w:rPr>
      </w:pPr>
      <w:r w:rsidRPr="00A20FE3">
        <w:rPr>
          <w:rFonts w:ascii="Times New Roman" w:hAnsi="Times New Roman" w:cs="Times New Roman"/>
          <w:sz w:val="24"/>
        </w:rPr>
        <w:t xml:space="preserve">A Képviselő-testület felhatalmazza a polgármestert a pályázat benyújtására, pozitív elbírálásuk esetén pedig a megvalósításukhoz szükséges valamennyi intézkedés megtételére. </w:t>
      </w:r>
    </w:p>
    <w:p w:rsidR="00A20FE3" w:rsidRPr="00A20FE3" w:rsidRDefault="00A20FE3" w:rsidP="00A20FE3">
      <w:pPr>
        <w:jc w:val="both"/>
        <w:rPr>
          <w:rFonts w:ascii="Times New Roman" w:hAnsi="Times New Roman" w:cs="Times New Roman"/>
          <w:sz w:val="24"/>
        </w:rPr>
      </w:pPr>
    </w:p>
    <w:p w:rsidR="00A20FE3" w:rsidRPr="00A20FE3" w:rsidRDefault="00A20FE3" w:rsidP="00A20FE3">
      <w:pPr>
        <w:jc w:val="both"/>
        <w:rPr>
          <w:rFonts w:ascii="Times New Roman" w:hAnsi="Times New Roman" w:cs="Times New Roman"/>
          <w:sz w:val="24"/>
        </w:rPr>
      </w:pPr>
      <w:r w:rsidRPr="00A20FE3">
        <w:rPr>
          <w:rFonts w:ascii="Times New Roman" w:hAnsi="Times New Roman" w:cs="Times New Roman"/>
          <w:b/>
          <w:sz w:val="24"/>
          <w:u w:val="single"/>
        </w:rPr>
        <w:t>Határidő:</w:t>
      </w:r>
      <w:r w:rsidRPr="00A20FE3">
        <w:rPr>
          <w:rFonts w:ascii="Times New Roman" w:hAnsi="Times New Roman" w:cs="Times New Roman"/>
          <w:sz w:val="24"/>
        </w:rPr>
        <w:t xml:space="preserve"> 2019. december 31.</w:t>
      </w:r>
    </w:p>
    <w:p w:rsidR="00A20FE3" w:rsidRPr="00A20FE3" w:rsidRDefault="00A20FE3" w:rsidP="00A20FE3">
      <w:pPr>
        <w:jc w:val="both"/>
        <w:rPr>
          <w:rFonts w:ascii="Times New Roman" w:hAnsi="Times New Roman" w:cs="Times New Roman"/>
          <w:sz w:val="24"/>
        </w:rPr>
      </w:pPr>
      <w:r w:rsidRPr="00A20FE3">
        <w:rPr>
          <w:rFonts w:ascii="Times New Roman" w:hAnsi="Times New Roman" w:cs="Times New Roman"/>
          <w:b/>
          <w:sz w:val="24"/>
          <w:u w:val="single"/>
        </w:rPr>
        <w:t>Felelős:</w:t>
      </w:r>
      <w:r w:rsidRPr="00A20FE3">
        <w:rPr>
          <w:rFonts w:ascii="Times New Roman" w:hAnsi="Times New Roman" w:cs="Times New Roman"/>
          <w:sz w:val="24"/>
        </w:rPr>
        <w:t xml:space="preserve"> Baracskai József polgármester</w:t>
      </w:r>
    </w:p>
    <w:p w:rsidR="00A20FE3" w:rsidRDefault="00A20FE3" w:rsidP="00A20FE3">
      <w:pPr>
        <w:jc w:val="both"/>
        <w:rPr>
          <w:b/>
          <w:u w:val="single"/>
        </w:rPr>
      </w:pPr>
    </w:p>
    <w:p w:rsidR="00410EDF" w:rsidRDefault="00410EDF" w:rsidP="00A20FE3">
      <w:pPr>
        <w:jc w:val="both"/>
        <w:rPr>
          <w:b/>
          <w:u w:val="single"/>
        </w:rPr>
      </w:pPr>
    </w:p>
    <w:p w:rsidR="00A20FE3" w:rsidRPr="00A20FE3" w:rsidRDefault="00A20FE3" w:rsidP="00A20FE3">
      <w:pPr>
        <w:jc w:val="both"/>
        <w:rPr>
          <w:rFonts w:ascii="Times New Roman" w:hAnsi="Times New Roman" w:cs="Times New Roman"/>
          <w:b/>
          <w:sz w:val="24"/>
          <w:u w:val="single"/>
        </w:rPr>
      </w:pPr>
      <w:r w:rsidRPr="00A20FE3">
        <w:rPr>
          <w:rFonts w:ascii="Times New Roman" w:hAnsi="Times New Roman" w:cs="Times New Roman"/>
          <w:b/>
          <w:sz w:val="24"/>
          <w:u w:val="single"/>
        </w:rPr>
        <w:t>13/2018. (II. 15.) számú képviselő-testületi határozat:</w:t>
      </w:r>
    </w:p>
    <w:p w:rsidR="00A20FE3" w:rsidRPr="00A20FE3" w:rsidRDefault="00A20FE3" w:rsidP="00A20FE3">
      <w:pPr>
        <w:autoSpaceDE w:val="0"/>
        <w:autoSpaceDN w:val="0"/>
        <w:adjustRightInd w:val="0"/>
        <w:jc w:val="both"/>
        <w:rPr>
          <w:rFonts w:ascii="Times New Roman" w:hAnsi="Times New Roman" w:cs="Times New Roman"/>
          <w:sz w:val="24"/>
        </w:rPr>
      </w:pPr>
      <w:r w:rsidRPr="00A20FE3">
        <w:rPr>
          <w:rFonts w:ascii="Times New Roman" w:hAnsi="Times New Roman" w:cs="Times New Roman"/>
          <w:sz w:val="24"/>
        </w:rPr>
        <w:t xml:space="preserve">Zalaszentgrót Város Önkormányzatának Képviselő-testülete a „Közösségfejlesztési kulcsprojektek” című, VP6-19.2.1.-99-6-17 kódszámú felhívás keretében „Sutyi udvar a közösségért” címmel Zalaszentgrót, Batthyány út 320 hrsz. alatt található ingatlanon </w:t>
      </w:r>
      <w:r w:rsidRPr="00A20FE3">
        <w:rPr>
          <w:rFonts w:ascii="Times New Roman" w:hAnsi="Times New Roman" w:cs="Times New Roman"/>
          <w:sz w:val="24"/>
        </w:rPr>
        <w:lastRenderedPageBreak/>
        <w:t xml:space="preserve">közösségfejlesztést szolgáló zöldterület felújítására, fejlesztésére </w:t>
      </w:r>
      <w:proofErr w:type="gramStart"/>
      <w:r w:rsidRPr="00A20FE3">
        <w:rPr>
          <w:rFonts w:ascii="Times New Roman" w:hAnsi="Times New Roman" w:cs="Times New Roman"/>
          <w:sz w:val="24"/>
        </w:rPr>
        <w:t>irányuló  pályázat</w:t>
      </w:r>
      <w:proofErr w:type="gramEnd"/>
      <w:r w:rsidRPr="00A20FE3">
        <w:rPr>
          <w:rFonts w:ascii="Times New Roman" w:hAnsi="Times New Roman" w:cs="Times New Roman"/>
          <w:sz w:val="24"/>
        </w:rPr>
        <w:t xml:space="preserve"> benyújtásával egyetért.</w:t>
      </w:r>
    </w:p>
    <w:p w:rsidR="00A20FE3" w:rsidRPr="00A20FE3" w:rsidRDefault="00A20FE3" w:rsidP="00A20FE3">
      <w:pPr>
        <w:jc w:val="both"/>
        <w:rPr>
          <w:rFonts w:ascii="Times New Roman" w:hAnsi="Times New Roman" w:cs="Times New Roman"/>
          <w:sz w:val="24"/>
        </w:rPr>
      </w:pPr>
    </w:p>
    <w:p w:rsidR="00A20FE3" w:rsidRPr="00A20FE3" w:rsidRDefault="00A20FE3" w:rsidP="00A20FE3">
      <w:pPr>
        <w:jc w:val="both"/>
        <w:rPr>
          <w:rFonts w:ascii="Times New Roman" w:hAnsi="Times New Roman" w:cs="Times New Roman"/>
          <w:sz w:val="24"/>
        </w:rPr>
      </w:pPr>
      <w:r w:rsidRPr="00A20FE3">
        <w:rPr>
          <w:rFonts w:ascii="Times New Roman" w:hAnsi="Times New Roman" w:cs="Times New Roman"/>
          <w:sz w:val="24"/>
        </w:rPr>
        <w:t xml:space="preserve">A Képviselő-testület felhatalmazza a polgármestert a pályázatok benyújtására, pozitív elbírálásuk esetén pedig a megvalósításukhoz szükséges valamennyi intézkedés megtételére. </w:t>
      </w:r>
    </w:p>
    <w:p w:rsidR="00A20FE3" w:rsidRPr="00A20FE3" w:rsidRDefault="00A20FE3" w:rsidP="00A20FE3">
      <w:pPr>
        <w:jc w:val="both"/>
        <w:rPr>
          <w:rFonts w:ascii="Times New Roman" w:hAnsi="Times New Roman" w:cs="Times New Roman"/>
          <w:sz w:val="24"/>
        </w:rPr>
      </w:pPr>
    </w:p>
    <w:p w:rsidR="00A20FE3" w:rsidRPr="00A20FE3" w:rsidRDefault="00A20FE3" w:rsidP="00A20FE3">
      <w:pPr>
        <w:jc w:val="both"/>
        <w:rPr>
          <w:rFonts w:ascii="Times New Roman" w:hAnsi="Times New Roman" w:cs="Times New Roman"/>
          <w:sz w:val="24"/>
        </w:rPr>
      </w:pPr>
      <w:r w:rsidRPr="00A20FE3">
        <w:rPr>
          <w:rFonts w:ascii="Times New Roman" w:hAnsi="Times New Roman" w:cs="Times New Roman"/>
          <w:b/>
          <w:sz w:val="24"/>
          <w:u w:val="single"/>
        </w:rPr>
        <w:t>Határidő:</w:t>
      </w:r>
      <w:r w:rsidRPr="00A20FE3">
        <w:rPr>
          <w:rFonts w:ascii="Times New Roman" w:hAnsi="Times New Roman" w:cs="Times New Roman"/>
          <w:sz w:val="24"/>
        </w:rPr>
        <w:t xml:space="preserve"> 2019. december 31.</w:t>
      </w:r>
    </w:p>
    <w:p w:rsidR="00A20FE3" w:rsidRPr="00A20FE3" w:rsidRDefault="00A20FE3" w:rsidP="00A20FE3">
      <w:pPr>
        <w:jc w:val="both"/>
        <w:rPr>
          <w:rFonts w:ascii="Times New Roman" w:hAnsi="Times New Roman" w:cs="Times New Roman"/>
          <w:sz w:val="24"/>
        </w:rPr>
      </w:pPr>
      <w:r w:rsidRPr="00A20FE3">
        <w:rPr>
          <w:rFonts w:ascii="Times New Roman" w:hAnsi="Times New Roman" w:cs="Times New Roman"/>
          <w:b/>
          <w:sz w:val="24"/>
          <w:u w:val="single"/>
        </w:rPr>
        <w:t>Felelős:</w:t>
      </w:r>
      <w:r w:rsidRPr="00A20FE3">
        <w:rPr>
          <w:rFonts w:ascii="Times New Roman" w:hAnsi="Times New Roman" w:cs="Times New Roman"/>
          <w:sz w:val="24"/>
        </w:rPr>
        <w:t xml:space="preserve"> Baracskai József polgármester</w:t>
      </w:r>
    </w:p>
    <w:p w:rsidR="00620330" w:rsidRPr="00A20FE3" w:rsidRDefault="00620330" w:rsidP="00C33B0F">
      <w:pPr>
        <w:pStyle w:val="Nincstrkz"/>
        <w:spacing w:line="240" w:lineRule="atLeast"/>
        <w:jc w:val="both"/>
        <w:rPr>
          <w:rFonts w:ascii="Times New Roman" w:hAnsi="Times New Roman" w:cs="Times New Roman"/>
          <w:sz w:val="28"/>
          <w:szCs w:val="24"/>
        </w:rPr>
      </w:pPr>
    </w:p>
    <w:p w:rsidR="005B7054" w:rsidRDefault="000A4E20" w:rsidP="00C33B0F">
      <w:pPr>
        <w:pStyle w:val="Nincstrkz"/>
        <w:spacing w:line="240" w:lineRule="atLeast"/>
        <w:jc w:val="both"/>
        <w:rPr>
          <w:rFonts w:ascii="Times New Roman" w:hAnsi="Times New Roman" w:cs="Times New Roman"/>
          <w:b/>
          <w:sz w:val="24"/>
          <w:szCs w:val="24"/>
          <w:u w:val="single"/>
        </w:rPr>
      </w:pPr>
      <w:r w:rsidRPr="00117365">
        <w:rPr>
          <w:rFonts w:ascii="Times New Roman" w:hAnsi="Times New Roman" w:cs="Times New Roman"/>
          <w:b/>
          <w:sz w:val="24"/>
          <w:szCs w:val="24"/>
          <w:u w:val="single"/>
        </w:rPr>
        <w:t xml:space="preserve">8. sz. napirendi pont </w:t>
      </w:r>
    </w:p>
    <w:p w:rsidR="002B4CE6" w:rsidRPr="002B4CE6" w:rsidRDefault="002B4CE6" w:rsidP="002B4CE6">
      <w:pPr>
        <w:jc w:val="both"/>
        <w:rPr>
          <w:rFonts w:ascii="Times New Roman" w:hAnsi="Times New Roman"/>
          <w:b/>
          <w:sz w:val="24"/>
          <w:szCs w:val="24"/>
          <w:u w:val="single"/>
        </w:rPr>
      </w:pPr>
      <w:r w:rsidRPr="002B4CE6">
        <w:rPr>
          <w:rFonts w:ascii="Times New Roman" w:hAnsi="Times New Roman"/>
          <w:b/>
          <w:sz w:val="24"/>
          <w:szCs w:val="24"/>
          <w:u w:val="single"/>
        </w:rPr>
        <w:t>Tájékoztató a köztartozásmentes adózói adatbázisban történő szereplésről</w:t>
      </w:r>
    </w:p>
    <w:p w:rsidR="000A4E20" w:rsidRPr="00117365" w:rsidRDefault="000A4E20" w:rsidP="00C33B0F">
      <w:pPr>
        <w:spacing w:line="240" w:lineRule="atLeast"/>
        <w:jc w:val="both"/>
        <w:rPr>
          <w:rFonts w:ascii="Times New Roman" w:hAnsi="Times New Roman" w:cs="Times New Roman"/>
          <w:i/>
          <w:iCs/>
          <w:sz w:val="24"/>
          <w:szCs w:val="24"/>
        </w:rPr>
      </w:pPr>
      <w:r w:rsidRPr="00117365">
        <w:rPr>
          <w:rFonts w:ascii="Times New Roman" w:hAnsi="Times New Roman" w:cs="Times New Roman"/>
          <w:i/>
          <w:iCs/>
          <w:sz w:val="24"/>
          <w:szCs w:val="24"/>
        </w:rPr>
        <w:t>A napirendhez tartozó előterjesztés a jegyzőkönyv mellékletét képezi</w:t>
      </w:r>
    </w:p>
    <w:p w:rsidR="000A4E20" w:rsidRPr="00117365" w:rsidRDefault="000A4E20" w:rsidP="00C33B0F">
      <w:pPr>
        <w:spacing w:line="240" w:lineRule="atLeast"/>
        <w:jc w:val="both"/>
        <w:rPr>
          <w:rFonts w:ascii="Times New Roman" w:hAnsi="Times New Roman" w:cs="Times New Roman"/>
          <w:b/>
          <w:sz w:val="24"/>
          <w:szCs w:val="24"/>
          <w:u w:val="single"/>
        </w:rPr>
      </w:pPr>
    </w:p>
    <w:p w:rsidR="000A4E20" w:rsidRPr="004B46F6" w:rsidRDefault="000A4E20" w:rsidP="00C33B0F">
      <w:pPr>
        <w:spacing w:line="240" w:lineRule="atLeast"/>
        <w:jc w:val="both"/>
        <w:rPr>
          <w:rFonts w:ascii="Times New Roman" w:hAnsi="Times New Roman" w:cs="Times New Roman"/>
          <w:i/>
          <w:sz w:val="24"/>
          <w:szCs w:val="24"/>
        </w:rPr>
      </w:pPr>
      <w:r w:rsidRPr="004B46F6">
        <w:rPr>
          <w:rFonts w:ascii="Times New Roman" w:hAnsi="Times New Roman" w:cs="Times New Roman"/>
          <w:b/>
          <w:sz w:val="24"/>
          <w:szCs w:val="24"/>
        </w:rPr>
        <w:t>Baracskai József:</w:t>
      </w:r>
      <w:r w:rsidRPr="004B46F6">
        <w:rPr>
          <w:rFonts w:ascii="Times New Roman" w:hAnsi="Times New Roman" w:cs="Times New Roman"/>
          <w:sz w:val="24"/>
          <w:szCs w:val="24"/>
        </w:rPr>
        <w:t xml:space="preserve"> </w:t>
      </w:r>
      <w:r w:rsidR="000C54C1">
        <w:rPr>
          <w:rFonts w:ascii="Times New Roman" w:hAnsi="Times New Roman" w:cs="Times New Roman"/>
          <w:sz w:val="24"/>
          <w:szCs w:val="24"/>
        </w:rPr>
        <w:t>Ez egy rutinfeladat, bízzunk benne, hogy senki nem fog szerepelni ebben. Bizottság nem tárgyalta.</w:t>
      </w:r>
    </w:p>
    <w:p w:rsidR="004B46F6" w:rsidRDefault="004B46F6" w:rsidP="00C33B0F">
      <w:pPr>
        <w:autoSpaceDE w:val="0"/>
        <w:autoSpaceDN w:val="0"/>
        <w:adjustRightInd w:val="0"/>
        <w:spacing w:line="240" w:lineRule="atLeast"/>
        <w:jc w:val="both"/>
        <w:rPr>
          <w:rFonts w:ascii="Times New Roman" w:hAnsi="Times New Roman" w:cs="Times New Roman"/>
          <w:sz w:val="24"/>
          <w:szCs w:val="24"/>
        </w:rPr>
      </w:pPr>
    </w:p>
    <w:p w:rsidR="000A4E20" w:rsidRPr="004B46F6" w:rsidRDefault="000A4E20" w:rsidP="00C33B0F">
      <w:pPr>
        <w:autoSpaceDE w:val="0"/>
        <w:autoSpaceDN w:val="0"/>
        <w:adjustRightInd w:val="0"/>
        <w:spacing w:line="240" w:lineRule="atLeast"/>
        <w:jc w:val="both"/>
        <w:rPr>
          <w:rFonts w:ascii="Times New Roman" w:hAnsi="Times New Roman" w:cs="Times New Roman"/>
          <w:sz w:val="24"/>
          <w:szCs w:val="24"/>
        </w:rPr>
      </w:pPr>
      <w:r w:rsidRPr="004B46F6">
        <w:rPr>
          <w:rFonts w:ascii="Times New Roman" w:hAnsi="Times New Roman" w:cs="Times New Roman"/>
          <w:sz w:val="24"/>
          <w:szCs w:val="24"/>
        </w:rPr>
        <w:t>Kérdezem, hogy van-e valakinek hozzászólása a napirendi ponttal kapcsolatban.</w:t>
      </w:r>
    </w:p>
    <w:p w:rsidR="000A4E20" w:rsidRPr="004B46F6" w:rsidRDefault="000A4E20" w:rsidP="00C33B0F">
      <w:pPr>
        <w:pStyle w:val="Nincstrkz"/>
        <w:spacing w:line="240" w:lineRule="atLeast"/>
        <w:jc w:val="both"/>
        <w:rPr>
          <w:rFonts w:ascii="Times New Roman" w:hAnsi="Times New Roman" w:cs="Times New Roman"/>
          <w:i/>
          <w:sz w:val="24"/>
          <w:szCs w:val="24"/>
        </w:rPr>
      </w:pPr>
    </w:p>
    <w:p w:rsidR="000A4E20" w:rsidRPr="00EB4C8D" w:rsidRDefault="000A4E20" w:rsidP="00C33B0F">
      <w:pPr>
        <w:pStyle w:val="Nincstrkz"/>
        <w:spacing w:line="240" w:lineRule="atLeast"/>
        <w:jc w:val="both"/>
        <w:rPr>
          <w:rFonts w:ascii="Times New Roman" w:hAnsi="Times New Roman" w:cs="Times New Roman"/>
          <w:i/>
          <w:sz w:val="24"/>
          <w:szCs w:val="24"/>
        </w:rPr>
      </w:pPr>
      <w:r w:rsidRPr="004B46F6">
        <w:rPr>
          <w:rFonts w:ascii="Times New Roman" w:hAnsi="Times New Roman" w:cs="Times New Roman"/>
          <w:i/>
          <w:sz w:val="24"/>
          <w:szCs w:val="24"/>
        </w:rPr>
        <w:t>A napirendi ponttal kapcsolatban javaslat</w:t>
      </w:r>
      <w:r w:rsidRPr="00EB4C8D">
        <w:rPr>
          <w:rFonts w:ascii="Times New Roman" w:hAnsi="Times New Roman" w:cs="Times New Roman"/>
          <w:i/>
          <w:sz w:val="24"/>
          <w:szCs w:val="24"/>
        </w:rPr>
        <w:t>, hozzászólás nem hangzik el.</w:t>
      </w:r>
    </w:p>
    <w:p w:rsidR="000A4E20" w:rsidRPr="00EB4C8D" w:rsidRDefault="000A4E20" w:rsidP="00C33B0F">
      <w:pPr>
        <w:spacing w:line="240" w:lineRule="atLeast"/>
        <w:jc w:val="both"/>
        <w:rPr>
          <w:rFonts w:ascii="Times New Roman" w:hAnsi="Times New Roman" w:cs="Times New Roman"/>
          <w:b/>
          <w:sz w:val="24"/>
          <w:szCs w:val="24"/>
          <w:u w:val="single"/>
        </w:rPr>
      </w:pPr>
    </w:p>
    <w:p w:rsidR="000A4E20" w:rsidRPr="004B6B78" w:rsidRDefault="000A4E20" w:rsidP="00C33B0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Kérem, aki egyetért a</w:t>
      </w:r>
      <w:r w:rsidR="002B4CE6" w:rsidRPr="004B6B78">
        <w:rPr>
          <w:rFonts w:ascii="Times New Roman" w:hAnsi="Times New Roman" w:cs="Times New Roman"/>
          <w:i/>
          <w:sz w:val="24"/>
          <w:szCs w:val="24"/>
        </w:rPr>
        <w:t xml:space="preserve"> köztartozásmentes adózói adatbázisban történő szereplésről szóló tájékoztatóval</w:t>
      </w:r>
      <w:r w:rsidRPr="004B6B78">
        <w:rPr>
          <w:rFonts w:ascii="Times New Roman" w:hAnsi="Times New Roman" w:cs="Times New Roman"/>
          <w:i/>
          <w:sz w:val="24"/>
          <w:szCs w:val="24"/>
        </w:rPr>
        <w:t>, szavazzon.</w:t>
      </w:r>
    </w:p>
    <w:p w:rsidR="000A4E20" w:rsidRPr="004B6B78" w:rsidRDefault="000A4E20" w:rsidP="00C33B0F">
      <w:pPr>
        <w:pStyle w:val="Nincstrkz"/>
        <w:spacing w:line="240" w:lineRule="atLeast"/>
        <w:jc w:val="both"/>
        <w:rPr>
          <w:rFonts w:ascii="Times New Roman" w:hAnsi="Times New Roman" w:cs="Times New Roman"/>
          <w:i/>
          <w:sz w:val="24"/>
          <w:szCs w:val="24"/>
        </w:rPr>
      </w:pPr>
    </w:p>
    <w:p w:rsidR="000A4E20" w:rsidRPr="004B6B78" w:rsidRDefault="000A4E20" w:rsidP="00C33B0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 xml:space="preserve">A </w:t>
      </w:r>
      <w:r w:rsidR="00C415C4">
        <w:rPr>
          <w:rFonts w:ascii="Times New Roman" w:hAnsi="Times New Roman" w:cs="Times New Roman"/>
          <w:i/>
          <w:sz w:val="24"/>
          <w:szCs w:val="24"/>
        </w:rPr>
        <w:t>K</w:t>
      </w:r>
      <w:r w:rsidRPr="004B6B78">
        <w:rPr>
          <w:rFonts w:ascii="Times New Roman" w:hAnsi="Times New Roman" w:cs="Times New Roman"/>
          <w:i/>
          <w:sz w:val="24"/>
          <w:szCs w:val="24"/>
        </w:rPr>
        <w:t xml:space="preserve">épviselő-testület </w:t>
      </w:r>
      <w:r w:rsidR="000C54C1" w:rsidRPr="004B6B78">
        <w:rPr>
          <w:rFonts w:ascii="Times New Roman" w:hAnsi="Times New Roman" w:cs="Times New Roman"/>
          <w:i/>
          <w:sz w:val="24"/>
          <w:szCs w:val="24"/>
        </w:rPr>
        <w:t>9</w:t>
      </w:r>
      <w:r w:rsidRPr="004B6B78">
        <w:rPr>
          <w:rFonts w:ascii="Times New Roman" w:hAnsi="Times New Roman" w:cs="Times New Roman"/>
          <w:i/>
          <w:sz w:val="24"/>
          <w:szCs w:val="24"/>
        </w:rPr>
        <w:t xml:space="preserve"> igen szavazattal az alábbi határozatot hozta: </w:t>
      </w:r>
    </w:p>
    <w:p w:rsidR="00620330" w:rsidRDefault="00620330" w:rsidP="00620330">
      <w:pPr>
        <w:jc w:val="both"/>
        <w:rPr>
          <w:b/>
          <w:u w:val="single"/>
        </w:rPr>
      </w:pPr>
    </w:p>
    <w:p w:rsidR="00B351BF" w:rsidRPr="00B351BF" w:rsidRDefault="00B351BF" w:rsidP="00B351BF">
      <w:pPr>
        <w:jc w:val="both"/>
        <w:rPr>
          <w:rFonts w:ascii="Times New Roman" w:hAnsi="Times New Roman" w:cs="Times New Roman"/>
          <w:b/>
          <w:sz w:val="24"/>
          <w:u w:val="single"/>
        </w:rPr>
      </w:pPr>
      <w:r w:rsidRPr="00B351BF">
        <w:rPr>
          <w:rFonts w:ascii="Times New Roman" w:hAnsi="Times New Roman" w:cs="Times New Roman"/>
          <w:b/>
          <w:sz w:val="24"/>
          <w:u w:val="single"/>
        </w:rPr>
        <w:t>14/2018. (II. 15.) számú képviselő-testületi határozat:</w:t>
      </w:r>
    </w:p>
    <w:p w:rsidR="00B351BF" w:rsidRPr="00B351BF" w:rsidRDefault="00B351BF" w:rsidP="00B351BF">
      <w:pPr>
        <w:spacing w:line="276" w:lineRule="auto"/>
        <w:jc w:val="both"/>
        <w:rPr>
          <w:rFonts w:ascii="Times New Roman" w:hAnsi="Times New Roman" w:cs="Times New Roman"/>
          <w:sz w:val="24"/>
        </w:rPr>
      </w:pPr>
      <w:r w:rsidRPr="00B351BF">
        <w:rPr>
          <w:rFonts w:ascii="Times New Roman" w:hAnsi="Times New Roman" w:cs="Times New Roman"/>
          <w:bCs/>
          <w:iCs/>
          <w:sz w:val="24"/>
        </w:rPr>
        <w:t xml:space="preserve">Zalaszentgrót Város </w:t>
      </w:r>
      <w:r w:rsidRPr="00B351BF">
        <w:rPr>
          <w:rFonts w:ascii="Times New Roman" w:hAnsi="Times New Roman" w:cs="Times New Roman"/>
          <w:sz w:val="24"/>
        </w:rPr>
        <w:t xml:space="preserve">Önkormányzatának Képviselő-testülete megállapítja, hogy a képviselő-testület tagjai, a képviselő-testület bizottságainak nem képviselő tagjai, valamint a Zalaszentgrót város közigazgatási területén működő településrészi önkormányzatok nem képviselő tagjai - a 2018. február 10-i állapot szerint - a köztartozásmentes adózói adatbázisban kivétel nélkül szerepelnek. </w:t>
      </w:r>
    </w:p>
    <w:p w:rsidR="00B351BF" w:rsidRPr="00B351BF" w:rsidRDefault="00B351BF" w:rsidP="00B351BF">
      <w:pPr>
        <w:spacing w:line="276" w:lineRule="auto"/>
        <w:jc w:val="both"/>
        <w:rPr>
          <w:rFonts w:ascii="Times New Roman" w:hAnsi="Times New Roman" w:cs="Times New Roman"/>
          <w:sz w:val="24"/>
        </w:rPr>
      </w:pPr>
    </w:p>
    <w:p w:rsidR="00B351BF" w:rsidRPr="00B351BF" w:rsidRDefault="00B351BF" w:rsidP="00B351BF">
      <w:pPr>
        <w:spacing w:line="276" w:lineRule="auto"/>
        <w:jc w:val="both"/>
        <w:rPr>
          <w:rFonts w:ascii="Times New Roman" w:hAnsi="Times New Roman" w:cs="Times New Roman"/>
          <w:sz w:val="24"/>
        </w:rPr>
      </w:pPr>
      <w:r w:rsidRPr="00B351BF">
        <w:rPr>
          <w:rFonts w:ascii="Times New Roman" w:hAnsi="Times New Roman" w:cs="Times New Roman"/>
          <w:iCs/>
          <w:sz w:val="24"/>
          <w:u w:val="single"/>
        </w:rPr>
        <w:t>Határidő:</w:t>
      </w:r>
      <w:r w:rsidRPr="00B351BF">
        <w:rPr>
          <w:rFonts w:ascii="Times New Roman" w:hAnsi="Times New Roman" w:cs="Times New Roman"/>
          <w:sz w:val="24"/>
        </w:rPr>
        <w:t xml:space="preserve"> azonnal</w:t>
      </w:r>
    </w:p>
    <w:p w:rsidR="00B351BF" w:rsidRPr="00B351BF" w:rsidRDefault="00B351BF" w:rsidP="00B351BF">
      <w:pPr>
        <w:spacing w:line="276" w:lineRule="auto"/>
        <w:jc w:val="both"/>
        <w:rPr>
          <w:rFonts w:ascii="Times New Roman" w:hAnsi="Times New Roman" w:cs="Times New Roman"/>
          <w:sz w:val="24"/>
        </w:rPr>
      </w:pPr>
      <w:r w:rsidRPr="00B351BF">
        <w:rPr>
          <w:rFonts w:ascii="Times New Roman" w:hAnsi="Times New Roman" w:cs="Times New Roman"/>
          <w:iCs/>
          <w:sz w:val="24"/>
          <w:u w:val="single"/>
        </w:rPr>
        <w:t>Felelős:</w:t>
      </w:r>
      <w:r w:rsidRPr="00B351BF">
        <w:rPr>
          <w:rFonts w:ascii="Times New Roman" w:hAnsi="Times New Roman" w:cs="Times New Roman"/>
          <w:sz w:val="24"/>
        </w:rPr>
        <w:t xml:space="preserve"> Baracskai József polgármester</w:t>
      </w:r>
    </w:p>
    <w:p w:rsidR="00620330" w:rsidRDefault="00620330" w:rsidP="00620330">
      <w:pPr>
        <w:jc w:val="both"/>
        <w:rPr>
          <w:b/>
          <w:u w:val="single"/>
        </w:rPr>
      </w:pPr>
    </w:p>
    <w:p w:rsidR="000A4E20" w:rsidRPr="00EB4C8D" w:rsidRDefault="000A4E20" w:rsidP="00C33B0F">
      <w:pPr>
        <w:spacing w:line="240" w:lineRule="atLeast"/>
        <w:jc w:val="both"/>
        <w:rPr>
          <w:rFonts w:ascii="Times New Roman" w:hAnsi="Times New Roman" w:cs="Times New Roman"/>
          <w:b/>
          <w:sz w:val="24"/>
          <w:szCs w:val="24"/>
          <w:u w:val="single"/>
        </w:rPr>
      </w:pPr>
      <w:r w:rsidRPr="00EB4C8D">
        <w:rPr>
          <w:rFonts w:ascii="Times New Roman" w:hAnsi="Times New Roman" w:cs="Times New Roman"/>
          <w:b/>
          <w:sz w:val="24"/>
          <w:szCs w:val="24"/>
          <w:u w:val="single"/>
        </w:rPr>
        <w:t xml:space="preserve">9. sz. napirendi pont </w:t>
      </w:r>
    </w:p>
    <w:p w:rsidR="002B4CE6" w:rsidRPr="002B4CE6" w:rsidRDefault="002B4CE6" w:rsidP="002B4CE6">
      <w:pPr>
        <w:jc w:val="both"/>
        <w:rPr>
          <w:rFonts w:ascii="Times New Roman" w:hAnsi="Times New Roman"/>
          <w:b/>
          <w:sz w:val="24"/>
          <w:szCs w:val="24"/>
          <w:u w:val="single"/>
        </w:rPr>
      </w:pPr>
      <w:r w:rsidRPr="002B4CE6">
        <w:rPr>
          <w:rFonts w:ascii="Times New Roman" w:hAnsi="Times New Roman"/>
          <w:b/>
          <w:sz w:val="24"/>
          <w:szCs w:val="24"/>
          <w:u w:val="single"/>
        </w:rPr>
        <w:t>Szavazatszámláló Bizottsági tagok megválasztása</w:t>
      </w:r>
    </w:p>
    <w:p w:rsidR="000A4E20" w:rsidRPr="00EB4C8D" w:rsidRDefault="000A4E20" w:rsidP="00C33B0F">
      <w:pPr>
        <w:spacing w:line="240" w:lineRule="atLeast"/>
        <w:jc w:val="both"/>
        <w:rPr>
          <w:rFonts w:ascii="Times New Roman" w:hAnsi="Times New Roman" w:cs="Times New Roman"/>
          <w:i/>
          <w:iCs/>
          <w:sz w:val="24"/>
          <w:szCs w:val="24"/>
        </w:rPr>
      </w:pPr>
      <w:r w:rsidRPr="00EB4C8D">
        <w:rPr>
          <w:rFonts w:ascii="Times New Roman" w:hAnsi="Times New Roman" w:cs="Times New Roman"/>
          <w:i/>
          <w:iCs/>
          <w:sz w:val="24"/>
          <w:szCs w:val="24"/>
        </w:rPr>
        <w:t>A napirendhez tartozó előterjesztés a jegyzőkönyv mellékletét képezi</w:t>
      </w:r>
    </w:p>
    <w:p w:rsidR="000A4E20" w:rsidRPr="00EB4C8D" w:rsidRDefault="000A4E20" w:rsidP="00C33B0F">
      <w:pPr>
        <w:spacing w:line="240" w:lineRule="atLeast"/>
        <w:jc w:val="both"/>
        <w:rPr>
          <w:rFonts w:ascii="Times New Roman" w:hAnsi="Times New Roman" w:cs="Times New Roman"/>
          <w:b/>
          <w:sz w:val="24"/>
          <w:szCs w:val="24"/>
          <w:u w:val="single"/>
        </w:rPr>
      </w:pPr>
    </w:p>
    <w:p w:rsidR="000A4E20" w:rsidRPr="005370CB" w:rsidRDefault="000A4E20" w:rsidP="00C33B0F">
      <w:pPr>
        <w:spacing w:line="240" w:lineRule="atLeast"/>
        <w:jc w:val="both"/>
        <w:rPr>
          <w:rFonts w:ascii="Times New Roman" w:hAnsi="Times New Roman" w:cs="Times New Roman"/>
          <w:i/>
          <w:sz w:val="24"/>
          <w:szCs w:val="24"/>
        </w:rPr>
      </w:pPr>
      <w:r w:rsidRPr="005370CB">
        <w:rPr>
          <w:rFonts w:ascii="Times New Roman" w:hAnsi="Times New Roman" w:cs="Times New Roman"/>
          <w:b/>
          <w:sz w:val="24"/>
          <w:szCs w:val="24"/>
        </w:rPr>
        <w:t>Baracskai József:</w:t>
      </w:r>
      <w:r w:rsidRPr="005370CB">
        <w:rPr>
          <w:rFonts w:ascii="Times New Roman" w:hAnsi="Times New Roman" w:cs="Times New Roman"/>
          <w:sz w:val="24"/>
          <w:szCs w:val="24"/>
        </w:rPr>
        <w:t xml:space="preserve"> </w:t>
      </w:r>
      <w:proofErr w:type="gramStart"/>
      <w:r w:rsidR="000C54C1">
        <w:rPr>
          <w:rFonts w:ascii="Times New Roman" w:hAnsi="Times New Roman" w:cs="Times New Roman"/>
          <w:sz w:val="24"/>
          <w:szCs w:val="24"/>
        </w:rPr>
        <w:t>Április</w:t>
      </w:r>
      <w:proofErr w:type="gramEnd"/>
      <w:r w:rsidR="000C54C1">
        <w:rPr>
          <w:rFonts w:ascii="Times New Roman" w:hAnsi="Times New Roman" w:cs="Times New Roman"/>
          <w:sz w:val="24"/>
          <w:szCs w:val="24"/>
        </w:rPr>
        <w:t xml:space="preserve"> 8-án országgyűlési választások lesznek. 10 szavazókörben plusz 1 nemzetiségi szavazókörben szavazatszámláló bizottsági tagokat kell választani. Az előterjesztésben olvashatók a nevek.</w:t>
      </w:r>
    </w:p>
    <w:p w:rsidR="000A4E20" w:rsidRPr="005370CB" w:rsidRDefault="000A4E20" w:rsidP="00C33B0F">
      <w:pPr>
        <w:autoSpaceDE w:val="0"/>
        <w:autoSpaceDN w:val="0"/>
        <w:adjustRightInd w:val="0"/>
        <w:spacing w:line="240" w:lineRule="atLeast"/>
        <w:jc w:val="both"/>
        <w:rPr>
          <w:rFonts w:ascii="Times New Roman" w:hAnsi="Times New Roman" w:cs="Times New Roman"/>
          <w:sz w:val="24"/>
          <w:szCs w:val="24"/>
        </w:rPr>
      </w:pPr>
    </w:p>
    <w:p w:rsidR="000A4E20" w:rsidRPr="00EB4C8D" w:rsidRDefault="000A4E20" w:rsidP="00C33B0F">
      <w:pPr>
        <w:autoSpaceDE w:val="0"/>
        <w:autoSpaceDN w:val="0"/>
        <w:adjustRightInd w:val="0"/>
        <w:spacing w:line="240" w:lineRule="atLeast"/>
        <w:jc w:val="both"/>
        <w:rPr>
          <w:rFonts w:ascii="Times New Roman" w:hAnsi="Times New Roman" w:cs="Times New Roman"/>
          <w:sz w:val="24"/>
          <w:szCs w:val="24"/>
        </w:rPr>
      </w:pPr>
      <w:r w:rsidRPr="005370CB">
        <w:rPr>
          <w:rFonts w:ascii="Times New Roman" w:hAnsi="Times New Roman" w:cs="Times New Roman"/>
          <w:sz w:val="24"/>
          <w:szCs w:val="24"/>
        </w:rPr>
        <w:t>Kérdezem, hogy van-e valakinek</w:t>
      </w:r>
      <w:r w:rsidRPr="00EB4C8D">
        <w:rPr>
          <w:rFonts w:ascii="Times New Roman" w:hAnsi="Times New Roman" w:cs="Times New Roman"/>
          <w:sz w:val="24"/>
          <w:szCs w:val="24"/>
        </w:rPr>
        <w:t xml:space="preserve"> hozzászólása a napirendi ponttal kapcsolatban.</w:t>
      </w:r>
    </w:p>
    <w:p w:rsidR="000A4E20" w:rsidRPr="00EB4C8D" w:rsidRDefault="000A4E20" w:rsidP="00C33B0F">
      <w:pPr>
        <w:pStyle w:val="Nincstrkz"/>
        <w:spacing w:line="240" w:lineRule="atLeast"/>
        <w:jc w:val="both"/>
        <w:rPr>
          <w:rFonts w:ascii="Times New Roman" w:hAnsi="Times New Roman" w:cs="Times New Roman"/>
          <w:i/>
          <w:sz w:val="24"/>
          <w:szCs w:val="24"/>
        </w:rPr>
      </w:pPr>
    </w:p>
    <w:p w:rsidR="000A4E20" w:rsidRPr="00EB4C8D" w:rsidRDefault="000A4E20" w:rsidP="00C33B0F">
      <w:pPr>
        <w:pStyle w:val="Nincstrkz"/>
        <w:spacing w:line="240" w:lineRule="atLeast"/>
        <w:jc w:val="both"/>
        <w:rPr>
          <w:rFonts w:ascii="Times New Roman" w:hAnsi="Times New Roman" w:cs="Times New Roman"/>
          <w:i/>
          <w:sz w:val="24"/>
          <w:szCs w:val="24"/>
        </w:rPr>
      </w:pPr>
      <w:r w:rsidRPr="00EB4C8D">
        <w:rPr>
          <w:rFonts w:ascii="Times New Roman" w:hAnsi="Times New Roman" w:cs="Times New Roman"/>
          <w:i/>
          <w:sz w:val="24"/>
          <w:szCs w:val="24"/>
        </w:rPr>
        <w:t>A napirendi ponttal kapcsolatban javaslat, hozzászólás nem hangzik el.</w:t>
      </w:r>
    </w:p>
    <w:p w:rsidR="000A4E20" w:rsidRPr="00EB4C8D" w:rsidRDefault="000A4E20" w:rsidP="00C33B0F">
      <w:pPr>
        <w:spacing w:line="240" w:lineRule="atLeast"/>
        <w:jc w:val="both"/>
        <w:rPr>
          <w:rFonts w:ascii="Times New Roman" w:hAnsi="Times New Roman" w:cs="Times New Roman"/>
          <w:b/>
          <w:sz w:val="24"/>
          <w:szCs w:val="24"/>
          <w:u w:val="single"/>
        </w:rPr>
      </w:pPr>
    </w:p>
    <w:p w:rsidR="000A4E20" w:rsidRPr="004B6B78" w:rsidRDefault="000A4E20" w:rsidP="00C33B0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Kérem, aki egyetért a</w:t>
      </w:r>
      <w:r w:rsidR="002B4CE6" w:rsidRPr="004B6B78">
        <w:rPr>
          <w:rFonts w:ascii="Times New Roman" w:hAnsi="Times New Roman" w:cs="Times New Roman"/>
          <w:i/>
          <w:sz w:val="24"/>
          <w:szCs w:val="24"/>
        </w:rPr>
        <w:t xml:space="preserve"> szavazatszámláló bizottsági tagok megválasztásával</w:t>
      </w:r>
      <w:r w:rsidRPr="004B6B78">
        <w:rPr>
          <w:rFonts w:ascii="Times New Roman" w:hAnsi="Times New Roman" w:cs="Times New Roman"/>
          <w:i/>
          <w:sz w:val="24"/>
          <w:szCs w:val="24"/>
        </w:rPr>
        <w:t>, szavazzon.</w:t>
      </w:r>
    </w:p>
    <w:p w:rsidR="00EB4C8D" w:rsidRPr="004B6B78" w:rsidRDefault="00EB4C8D" w:rsidP="00C33B0F">
      <w:pPr>
        <w:pStyle w:val="Nincstrkz"/>
        <w:spacing w:line="240" w:lineRule="atLeast"/>
        <w:jc w:val="both"/>
        <w:rPr>
          <w:rFonts w:ascii="Times New Roman" w:hAnsi="Times New Roman" w:cs="Times New Roman"/>
          <w:i/>
          <w:sz w:val="24"/>
          <w:szCs w:val="24"/>
        </w:rPr>
      </w:pPr>
    </w:p>
    <w:p w:rsidR="000A4E20" w:rsidRPr="004B6B78" w:rsidRDefault="002B4CE6" w:rsidP="00C33B0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lastRenderedPageBreak/>
        <w:t xml:space="preserve">A </w:t>
      </w:r>
      <w:r w:rsidR="00DD3610">
        <w:rPr>
          <w:rFonts w:ascii="Times New Roman" w:hAnsi="Times New Roman" w:cs="Times New Roman"/>
          <w:i/>
          <w:sz w:val="24"/>
          <w:szCs w:val="24"/>
        </w:rPr>
        <w:t>K</w:t>
      </w:r>
      <w:r w:rsidRPr="004B6B78">
        <w:rPr>
          <w:rFonts w:ascii="Times New Roman" w:hAnsi="Times New Roman" w:cs="Times New Roman"/>
          <w:i/>
          <w:sz w:val="24"/>
          <w:szCs w:val="24"/>
        </w:rPr>
        <w:t xml:space="preserve">épviselő-testület </w:t>
      </w:r>
      <w:r w:rsidR="000C54C1" w:rsidRPr="004B6B78">
        <w:rPr>
          <w:rFonts w:ascii="Times New Roman" w:hAnsi="Times New Roman" w:cs="Times New Roman"/>
          <w:i/>
          <w:sz w:val="24"/>
          <w:szCs w:val="24"/>
        </w:rPr>
        <w:t>9</w:t>
      </w:r>
      <w:r w:rsidR="000A4E20" w:rsidRPr="004B6B78">
        <w:rPr>
          <w:rFonts w:ascii="Times New Roman" w:hAnsi="Times New Roman" w:cs="Times New Roman"/>
          <w:i/>
          <w:sz w:val="24"/>
          <w:szCs w:val="24"/>
        </w:rPr>
        <w:t xml:space="preserve"> igen szavazattal az alábbi határozatot hozta:</w:t>
      </w:r>
    </w:p>
    <w:p w:rsidR="00620330" w:rsidRPr="00B351BF" w:rsidRDefault="00620330" w:rsidP="00C33B0F">
      <w:pPr>
        <w:pStyle w:val="Nincstrkz"/>
        <w:spacing w:line="240" w:lineRule="atLeast"/>
        <w:jc w:val="both"/>
        <w:rPr>
          <w:rFonts w:ascii="Times New Roman" w:hAnsi="Times New Roman" w:cs="Times New Roman"/>
          <w:sz w:val="28"/>
          <w:szCs w:val="24"/>
        </w:rPr>
      </w:pPr>
    </w:p>
    <w:p w:rsidR="00B351BF" w:rsidRPr="00B351BF" w:rsidRDefault="00B351BF" w:rsidP="00B351BF">
      <w:pPr>
        <w:spacing w:line="240" w:lineRule="atLeast"/>
        <w:jc w:val="both"/>
        <w:rPr>
          <w:rFonts w:ascii="Times New Roman" w:hAnsi="Times New Roman" w:cs="Times New Roman"/>
          <w:b/>
          <w:sz w:val="24"/>
          <w:u w:val="single"/>
        </w:rPr>
      </w:pPr>
      <w:r w:rsidRPr="00B351BF">
        <w:rPr>
          <w:rFonts w:ascii="Times New Roman" w:hAnsi="Times New Roman" w:cs="Times New Roman"/>
          <w:b/>
          <w:sz w:val="24"/>
          <w:u w:val="single"/>
        </w:rPr>
        <w:t>15/2018. (II. 15.) számú képviselő-testületi határozat:</w:t>
      </w:r>
    </w:p>
    <w:p w:rsidR="00B351BF" w:rsidRPr="00B351BF" w:rsidRDefault="00B351BF" w:rsidP="00B351BF">
      <w:pPr>
        <w:spacing w:line="240" w:lineRule="atLeast"/>
        <w:jc w:val="both"/>
        <w:rPr>
          <w:rFonts w:ascii="Times New Roman" w:hAnsi="Times New Roman" w:cs="Times New Roman"/>
          <w:sz w:val="24"/>
        </w:rPr>
      </w:pPr>
    </w:p>
    <w:p w:rsidR="00B351BF" w:rsidRPr="00B351BF" w:rsidRDefault="00B351BF" w:rsidP="00B351BF">
      <w:pPr>
        <w:spacing w:line="240" w:lineRule="atLeast"/>
        <w:jc w:val="both"/>
        <w:rPr>
          <w:rFonts w:ascii="Times New Roman" w:hAnsi="Times New Roman" w:cs="Times New Roman"/>
          <w:sz w:val="24"/>
        </w:rPr>
      </w:pPr>
      <w:r w:rsidRPr="00B351BF">
        <w:rPr>
          <w:rFonts w:ascii="Times New Roman" w:hAnsi="Times New Roman" w:cs="Times New Roman"/>
          <w:sz w:val="24"/>
        </w:rPr>
        <w:t>1. határozati pont:</w:t>
      </w:r>
    </w:p>
    <w:p w:rsidR="00B351BF" w:rsidRPr="00B351BF" w:rsidRDefault="00B351BF" w:rsidP="00B351BF">
      <w:pPr>
        <w:spacing w:line="240" w:lineRule="atLeast"/>
        <w:jc w:val="both"/>
        <w:rPr>
          <w:rFonts w:ascii="Times New Roman" w:hAnsi="Times New Roman" w:cs="Times New Roman"/>
          <w:sz w:val="24"/>
        </w:rPr>
      </w:pPr>
    </w:p>
    <w:p w:rsidR="00B351BF" w:rsidRPr="00B351BF" w:rsidRDefault="00B351BF" w:rsidP="00B351BF">
      <w:pPr>
        <w:spacing w:line="240" w:lineRule="atLeast"/>
        <w:jc w:val="both"/>
        <w:rPr>
          <w:rFonts w:ascii="Times New Roman" w:hAnsi="Times New Roman" w:cs="Times New Roman"/>
          <w:sz w:val="24"/>
        </w:rPr>
      </w:pPr>
      <w:r w:rsidRPr="00B351BF">
        <w:rPr>
          <w:rFonts w:ascii="Times New Roman" w:hAnsi="Times New Roman" w:cs="Times New Roman"/>
          <w:sz w:val="24"/>
        </w:rPr>
        <w:t xml:space="preserve">Zalaszentgrót Város Önkormányzatának Képviselő-testülete a választási eljárásról szóló 2013. évi XXXVI. törvény 24. § (1) bekezdésében foglaltak alapján a Zalaszentgrót városban működő szavazatszámláló bizottságok tagjainak, illetve póttagjainak települési szinten az alábbi személyeket választja meg az alábbi tervezett beosztás szerint:  </w:t>
      </w:r>
    </w:p>
    <w:p w:rsidR="00B351BF" w:rsidRPr="00B351BF" w:rsidRDefault="00B351BF" w:rsidP="00B351BF">
      <w:pPr>
        <w:spacing w:line="240" w:lineRule="atLeast"/>
        <w:jc w:val="both"/>
        <w:rPr>
          <w:rFonts w:ascii="Times New Roman" w:hAnsi="Times New Roman" w:cs="Times New Roman"/>
          <w:sz w:val="24"/>
        </w:rPr>
      </w:pP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bCs/>
          <w:sz w:val="24"/>
          <w:u w:val="single"/>
        </w:rPr>
        <w:t>l. számú szavazókör</w:t>
      </w:r>
      <w:r w:rsidRPr="00B351BF">
        <w:rPr>
          <w:rFonts w:ascii="Times New Roman" w:hAnsi="Times New Roman" w:cs="Times New Roman"/>
          <w:sz w:val="24"/>
        </w:rPr>
        <w:t xml:space="preserve">: </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Tagok:</w:t>
      </w:r>
    </w:p>
    <w:p w:rsidR="00B351BF" w:rsidRPr="00B351BF" w:rsidRDefault="00B351BF" w:rsidP="00B351BF">
      <w:pPr>
        <w:numPr>
          <w:ilvl w:val="0"/>
          <w:numId w:val="19"/>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Nyírő Tiborné, Bocskai u. 23.</w:t>
      </w:r>
    </w:p>
    <w:p w:rsidR="00B351BF" w:rsidRPr="00B351BF" w:rsidRDefault="00B351BF" w:rsidP="00B351BF">
      <w:pPr>
        <w:numPr>
          <w:ilvl w:val="0"/>
          <w:numId w:val="19"/>
        </w:numPr>
        <w:tabs>
          <w:tab w:val="left" w:pos="360"/>
        </w:tabs>
        <w:spacing w:line="240" w:lineRule="atLeast"/>
        <w:jc w:val="both"/>
        <w:rPr>
          <w:rFonts w:ascii="Times New Roman" w:hAnsi="Times New Roman" w:cs="Times New Roman"/>
          <w:sz w:val="24"/>
        </w:rPr>
      </w:pPr>
      <w:proofErr w:type="spellStart"/>
      <w:r w:rsidRPr="00B351BF">
        <w:rPr>
          <w:rFonts w:ascii="Times New Roman" w:hAnsi="Times New Roman" w:cs="Times New Roman"/>
          <w:sz w:val="24"/>
        </w:rPr>
        <w:t>Grebenárné</w:t>
      </w:r>
      <w:proofErr w:type="spellEnd"/>
      <w:r w:rsidRPr="00B351BF">
        <w:rPr>
          <w:rFonts w:ascii="Times New Roman" w:hAnsi="Times New Roman" w:cs="Times New Roman"/>
          <w:sz w:val="24"/>
        </w:rPr>
        <w:t xml:space="preserve"> </w:t>
      </w:r>
      <w:proofErr w:type="spellStart"/>
      <w:r w:rsidRPr="00B351BF">
        <w:rPr>
          <w:rFonts w:ascii="Times New Roman" w:hAnsi="Times New Roman" w:cs="Times New Roman"/>
          <w:sz w:val="24"/>
        </w:rPr>
        <w:t>Csombó</w:t>
      </w:r>
      <w:proofErr w:type="spellEnd"/>
      <w:r w:rsidRPr="00B351BF">
        <w:rPr>
          <w:rFonts w:ascii="Times New Roman" w:hAnsi="Times New Roman" w:cs="Times New Roman"/>
          <w:sz w:val="24"/>
        </w:rPr>
        <w:t xml:space="preserve"> Aranka Erzsébet, Bem u. 21.</w:t>
      </w:r>
    </w:p>
    <w:p w:rsidR="00B351BF" w:rsidRPr="00B351BF" w:rsidRDefault="00B351BF" w:rsidP="00B351BF">
      <w:pPr>
        <w:numPr>
          <w:ilvl w:val="0"/>
          <w:numId w:val="19"/>
        </w:numPr>
        <w:tabs>
          <w:tab w:val="left" w:pos="360"/>
        </w:tabs>
        <w:spacing w:line="240" w:lineRule="atLeast"/>
        <w:jc w:val="both"/>
        <w:rPr>
          <w:rFonts w:ascii="Times New Roman" w:hAnsi="Times New Roman" w:cs="Times New Roman"/>
          <w:sz w:val="24"/>
        </w:rPr>
      </w:pPr>
      <w:proofErr w:type="spellStart"/>
      <w:r w:rsidRPr="00B351BF">
        <w:rPr>
          <w:rFonts w:ascii="Times New Roman" w:hAnsi="Times New Roman" w:cs="Times New Roman"/>
          <w:sz w:val="24"/>
        </w:rPr>
        <w:t>Csarmasz</w:t>
      </w:r>
      <w:proofErr w:type="spellEnd"/>
      <w:r w:rsidRPr="00B351BF">
        <w:rPr>
          <w:rFonts w:ascii="Times New Roman" w:hAnsi="Times New Roman" w:cs="Times New Roman"/>
          <w:sz w:val="24"/>
        </w:rPr>
        <w:t xml:space="preserve"> István Géza, Katalin </w:t>
      </w:r>
      <w:proofErr w:type="spellStart"/>
      <w:r w:rsidRPr="00B351BF">
        <w:rPr>
          <w:rFonts w:ascii="Times New Roman" w:hAnsi="Times New Roman" w:cs="Times New Roman"/>
          <w:sz w:val="24"/>
        </w:rPr>
        <w:t>ltp</w:t>
      </w:r>
      <w:proofErr w:type="spellEnd"/>
      <w:r w:rsidRPr="00B351BF">
        <w:rPr>
          <w:rFonts w:ascii="Times New Roman" w:hAnsi="Times New Roman" w:cs="Times New Roman"/>
          <w:sz w:val="24"/>
        </w:rPr>
        <w:t>. 6/B.</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Póttagok:</w:t>
      </w:r>
    </w:p>
    <w:p w:rsidR="00B351BF" w:rsidRPr="00B351BF" w:rsidRDefault="00B351BF" w:rsidP="00B351BF">
      <w:pPr>
        <w:numPr>
          <w:ilvl w:val="0"/>
          <w:numId w:val="20"/>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Erdős Csilla, Szabadság u. 15.</w:t>
      </w:r>
    </w:p>
    <w:p w:rsidR="00B351BF" w:rsidRPr="00B351BF" w:rsidRDefault="00B351BF" w:rsidP="00B351BF">
      <w:pPr>
        <w:numPr>
          <w:ilvl w:val="0"/>
          <w:numId w:val="20"/>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Szijártó Adrienn, Szabadság u. 4.</w:t>
      </w:r>
    </w:p>
    <w:p w:rsidR="00B351BF" w:rsidRPr="00B351BF" w:rsidRDefault="00B351BF" w:rsidP="00B351BF">
      <w:pPr>
        <w:tabs>
          <w:tab w:val="left" w:pos="360"/>
        </w:tabs>
        <w:spacing w:line="240" w:lineRule="atLeast"/>
        <w:ind w:left="720"/>
        <w:jc w:val="both"/>
        <w:rPr>
          <w:rFonts w:ascii="Times New Roman" w:hAnsi="Times New Roman" w:cs="Times New Roman"/>
          <w:sz w:val="24"/>
        </w:rPr>
      </w:pP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bCs/>
          <w:sz w:val="24"/>
          <w:u w:val="single"/>
        </w:rPr>
        <w:t xml:space="preserve">2. számú szavazókör: </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Tagok:</w:t>
      </w:r>
    </w:p>
    <w:p w:rsidR="00B351BF" w:rsidRPr="00B351BF" w:rsidRDefault="00B351BF" w:rsidP="00B351BF">
      <w:pPr>
        <w:numPr>
          <w:ilvl w:val="0"/>
          <w:numId w:val="21"/>
        </w:numPr>
        <w:tabs>
          <w:tab w:val="left" w:pos="360"/>
        </w:tabs>
        <w:spacing w:line="240" w:lineRule="atLeast"/>
        <w:jc w:val="both"/>
        <w:rPr>
          <w:rFonts w:ascii="Times New Roman" w:hAnsi="Times New Roman" w:cs="Times New Roman"/>
          <w:sz w:val="24"/>
        </w:rPr>
      </w:pPr>
      <w:proofErr w:type="spellStart"/>
      <w:r w:rsidRPr="00B351BF">
        <w:rPr>
          <w:rFonts w:ascii="Times New Roman" w:hAnsi="Times New Roman" w:cs="Times New Roman"/>
          <w:sz w:val="24"/>
        </w:rPr>
        <w:t>Puklics</w:t>
      </w:r>
      <w:proofErr w:type="spellEnd"/>
      <w:r w:rsidRPr="00B351BF">
        <w:rPr>
          <w:rFonts w:ascii="Times New Roman" w:hAnsi="Times New Roman" w:cs="Times New Roman"/>
          <w:sz w:val="24"/>
        </w:rPr>
        <w:t xml:space="preserve"> Lajosné, Balatoni u. 28.</w:t>
      </w:r>
    </w:p>
    <w:p w:rsidR="00B351BF" w:rsidRPr="00B351BF" w:rsidRDefault="00B351BF" w:rsidP="00B351BF">
      <w:pPr>
        <w:numPr>
          <w:ilvl w:val="0"/>
          <w:numId w:val="21"/>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Paál Ilona Borbála, </w:t>
      </w:r>
      <w:proofErr w:type="gramStart"/>
      <w:r w:rsidRPr="00B351BF">
        <w:rPr>
          <w:rFonts w:ascii="Times New Roman" w:hAnsi="Times New Roman" w:cs="Times New Roman"/>
          <w:sz w:val="24"/>
        </w:rPr>
        <w:t>Május</w:t>
      </w:r>
      <w:proofErr w:type="gramEnd"/>
      <w:r w:rsidRPr="00B351BF">
        <w:rPr>
          <w:rFonts w:ascii="Times New Roman" w:hAnsi="Times New Roman" w:cs="Times New Roman"/>
          <w:sz w:val="24"/>
        </w:rPr>
        <w:t xml:space="preserve"> 1. u. 38. 1. em. 9. a.</w:t>
      </w:r>
    </w:p>
    <w:p w:rsidR="00B351BF" w:rsidRPr="00B351BF" w:rsidRDefault="00B351BF" w:rsidP="00B351BF">
      <w:pPr>
        <w:numPr>
          <w:ilvl w:val="0"/>
          <w:numId w:val="21"/>
        </w:numPr>
        <w:tabs>
          <w:tab w:val="left" w:pos="360"/>
        </w:tabs>
        <w:spacing w:line="240" w:lineRule="atLeast"/>
        <w:jc w:val="both"/>
        <w:rPr>
          <w:rFonts w:ascii="Times New Roman" w:hAnsi="Times New Roman" w:cs="Times New Roman"/>
          <w:sz w:val="24"/>
        </w:rPr>
      </w:pPr>
      <w:proofErr w:type="spellStart"/>
      <w:r w:rsidRPr="00B351BF">
        <w:rPr>
          <w:rFonts w:ascii="Times New Roman" w:hAnsi="Times New Roman" w:cs="Times New Roman"/>
          <w:sz w:val="24"/>
        </w:rPr>
        <w:t>Csarmaszné</w:t>
      </w:r>
      <w:proofErr w:type="spellEnd"/>
      <w:r w:rsidRPr="00B351BF">
        <w:rPr>
          <w:rFonts w:ascii="Times New Roman" w:hAnsi="Times New Roman" w:cs="Times New Roman"/>
          <w:sz w:val="24"/>
        </w:rPr>
        <w:t xml:space="preserve"> Kiss Györgyi Mária, Szentpéteri u. 55.</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Póttagok:</w:t>
      </w:r>
    </w:p>
    <w:p w:rsidR="00B351BF" w:rsidRPr="00B351BF" w:rsidRDefault="00B351BF" w:rsidP="00B351BF">
      <w:pPr>
        <w:numPr>
          <w:ilvl w:val="0"/>
          <w:numId w:val="22"/>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Badicsné Hegedüs Anikó, Katalin </w:t>
      </w:r>
      <w:proofErr w:type="spellStart"/>
      <w:r w:rsidRPr="00B351BF">
        <w:rPr>
          <w:rFonts w:ascii="Times New Roman" w:hAnsi="Times New Roman" w:cs="Times New Roman"/>
          <w:sz w:val="24"/>
        </w:rPr>
        <w:t>ltp</w:t>
      </w:r>
      <w:proofErr w:type="spellEnd"/>
      <w:r w:rsidRPr="00B351BF">
        <w:rPr>
          <w:rFonts w:ascii="Times New Roman" w:hAnsi="Times New Roman" w:cs="Times New Roman"/>
          <w:sz w:val="24"/>
        </w:rPr>
        <w:t xml:space="preserve">. 3. 3. em. 14. a. </w:t>
      </w:r>
    </w:p>
    <w:p w:rsidR="00B351BF" w:rsidRPr="00B351BF" w:rsidRDefault="00B351BF" w:rsidP="00B351BF">
      <w:pPr>
        <w:numPr>
          <w:ilvl w:val="0"/>
          <w:numId w:val="22"/>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Horváth Judit, Katalin </w:t>
      </w:r>
      <w:proofErr w:type="spellStart"/>
      <w:r w:rsidRPr="00B351BF">
        <w:rPr>
          <w:rFonts w:ascii="Times New Roman" w:hAnsi="Times New Roman" w:cs="Times New Roman"/>
          <w:sz w:val="24"/>
        </w:rPr>
        <w:t>ltp</w:t>
      </w:r>
      <w:proofErr w:type="spellEnd"/>
      <w:r w:rsidRPr="00B351BF">
        <w:rPr>
          <w:rFonts w:ascii="Times New Roman" w:hAnsi="Times New Roman" w:cs="Times New Roman"/>
          <w:sz w:val="24"/>
        </w:rPr>
        <w:t>. 1. 1.a.</w:t>
      </w:r>
    </w:p>
    <w:p w:rsidR="00B351BF" w:rsidRPr="00B351BF" w:rsidRDefault="00B351BF" w:rsidP="00B351BF">
      <w:pPr>
        <w:tabs>
          <w:tab w:val="left" w:pos="360"/>
        </w:tabs>
        <w:spacing w:line="240" w:lineRule="atLeast"/>
        <w:ind w:left="360"/>
        <w:jc w:val="both"/>
        <w:rPr>
          <w:rFonts w:ascii="Times New Roman" w:hAnsi="Times New Roman" w:cs="Times New Roman"/>
          <w:sz w:val="24"/>
          <w:highlight w:val="yellow"/>
        </w:rPr>
      </w:pP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bCs/>
          <w:sz w:val="24"/>
          <w:u w:val="single"/>
        </w:rPr>
        <w:t xml:space="preserve">3. számú szavazókör: </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 xml:space="preserve">Tagok: </w:t>
      </w:r>
    </w:p>
    <w:p w:rsidR="00B351BF" w:rsidRPr="00B351BF" w:rsidRDefault="00B351BF" w:rsidP="00B351BF">
      <w:pPr>
        <w:numPr>
          <w:ilvl w:val="0"/>
          <w:numId w:val="23"/>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Csordás Erzsébet Mária, Malom u. 1.</w:t>
      </w:r>
    </w:p>
    <w:p w:rsidR="00B351BF" w:rsidRPr="00B351BF" w:rsidRDefault="00B351BF" w:rsidP="00B351BF">
      <w:pPr>
        <w:numPr>
          <w:ilvl w:val="0"/>
          <w:numId w:val="23"/>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Vass Csaba, Batthyány u. 26/A. 2. em. 7. a.</w:t>
      </w:r>
    </w:p>
    <w:p w:rsidR="00B351BF" w:rsidRPr="00B351BF" w:rsidRDefault="00B351BF" w:rsidP="00B351BF">
      <w:pPr>
        <w:numPr>
          <w:ilvl w:val="0"/>
          <w:numId w:val="23"/>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Kovácsné Fekete Edit, Batthyány u. 26/</w:t>
      </w:r>
      <w:proofErr w:type="gramStart"/>
      <w:r w:rsidRPr="00B351BF">
        <w:rPr>
          <w:rFonts w:ascii="Times New Roman" w:hAnsi="Times New Roman" w:cs="Times New Roman"/>
          <w:sz w:val="24"/>
        </w:rPr>
        <w:t>B..</w:t>
      </w:r>
      <w:proofErr w:type="gramEnd"/>
      <w:r w:rsidRPr="00B351BF">
        <w:rPr>
          <w:rFonts w:ascii="Times New Roman" w:hAnsi="Times New Roman" w:cs="Times New Roman"/>
          <w:sz w:val="24"/>
        </w:rPr>
        <w:t xml:space="preserve"> 1. em. 5. a.</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Póttagok:</w:t>
      </w:r>
    </w:p>
    <w:p w:rsidR="00B351BF" w:rsidRPr="00B351BF" w:rsidRDefault="00B351BF" w:rsidP="00B351BF">
      <w:pPr>
        <w:numPr>
          <w:ilvl w:val="0"/>
          <w:numId w:val="24"/>
        </w:numPr>
        <w:tabs>
          <w:tab w:val="left" w:pos="360"/>
          <w:tab w:val="left" w:pos="1080"/>
        </w:tabs>
        <w:spacing w:line="240" w:lineRule="atLeast"/>
        <w:ind w:firstLine="0"/>
        <w:jc w:val="both"/>
        <w:rPr>
          <w:rFonts w:ascii="Times New Roman" w:hAnsi="Times New Roman" w:cs="Times New Roman"/>
          <w:sz w:val="24"/>
        </w:rPr>
      </w:pPr>
      <w:r w:rsidRPr="00B351BF">
        <w:rPr>
          <w:rFonts w:ascii="Times New Roman" w:hAnsi="Times New Roman" w:cs="Times New Roman"/>
          <w:sz w:val="24"/>
        </w:rPr>
        <w:t>Benke Jánosné, Platán tér 1/A. 2. em. 6. a.</w:t>
      </w:r>
    </w:p>
    <w:p w:rsidR="00B351BF" w:rsidRPr="00B351BF" w:rsidRDefault="00B351BF" w:rsidP="00B351BF">
      <w:pPr>
        <w:numPr>
          <w:ilvl w:val="0"/>
          <w:numId w:val="24"/>
        </w:numPr>
        <w:tabs>
          <w:tab w:val="left" w:pos="360"/>
          <w:tab w:val="left" w:pos="1080"/>
        </w:tabs>
        <w:spacing w:line="240" w:lineRule="atLeast"/>
        <w:ind w:firstLine="0"/>
        <w:jc w:val="both"/>
        <w:rPr>
          <w:rFonts w:ascii="Times New Roman" w:hAnsi="Times New Roman" w:cs="Times New Roman"/>
          <w:sz w:val="24"/>
        </w:rPr>
      </w:pPr>
      <w:proofErr w:type="spellStart"/>
      <w:r w:rsidRPr="00B351BF">
        <w:rPr>
          <w:rFonts w:ascii="Times New Roman" w:hAnsi="Times New Roman" w:cs="Times New Roman"/>
          <w:sz w:val="24"/>
        </w:rPr>
        <w:t>Bonyhárd</w:t>
      </w:r>
      <w:proofErr w:type="spellEnd"/>
      <w:r w:rsidRPr="00B351BF">
        <w:rPr>
          <w:rFonts w:ascii="Times New Roman" w:hAnsi="Times New Roman" w:cs="Times New Roman"/>
          <w:sz w:val="24"/>
        </w:rPr>
        <w:t xml:space="preserve"> Pálné, Eötvös K. u. 10.</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bCs/>
          <w:sz w:val="24"/>
          <w:u w:val="single"/>
        </w:rPr>
        <w:t>4. számú szavazókör</w:t>
      </w:r>
      <w:r w:rsidRPr="00B351BF">
        <w:rPr>
          <w:rFonts w:ascii="Times New Roman" w:hAnsi="Times New Roman" w:cs="Times New Roman"/>
          <w:sz w:val="24"/>
        </w:rPr>
        <w:t>:</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Tagok:</w:t>
      </w:r>
    </w:p>
    <w:p w:rsidR="00B351BF" w:rsidRPr="00B351BF" w:rsidRDefault="00B351BF" w:rsidP="00B351BF">
      <w:pPr>
        <w:numPr>
          <w:ilvl w:val="0"/>
          <w:numId w:val="25"/>
        </w:numPr>
        <w:tabs>
          <w:tab w:val="left" w:pos="360"/>
        </w:tabs>
        <w:spacing w:line="240" w:lineRule="atLeast"/>
        <w:jc w:val="both"/>
        <w:rPr>
          <w:rFonts w:ascii="Times New Roman" w:hAnsi="Times New Roman" w:cs="Times New Roman"/>
          <w:sz w:val="24"/>
        </w:rPr>
      </w:pPr>
      <w:proofErr w:type="spellStart"/>
      <w:r w:rsidRPr="00B351BF">
        <w:rPr>
          <w:rFonts w:ascii="Times New Roman" w:hAnsi="Times New Roman" w:cs="Times New Roman"/>
          <w:sz w:val="24"/>
        </w:rPr>
        <w:t>Dézsenyi</w:t>
      </w:r>
      <w:proofErr w:type="spellEnd"/>
      <w:r w:rsidRPr="00B351BF">
        <w:rPr>
          <w:rFonts w:ascii="Times New Roman" w:hAnsi="Times New Roman" w:cs="Times New Roman"/>
          <w:sz w:val="24"/>
        </w:rPr>
        <w:t xml:space="preserve"> Imréné, Báthory István u. 7.</w:t>
      </w:r>
    </w:p>
    <w:p w:rsidR="00B351BF" w:rsidRPr="00B351BF" w:rsidRDefault="00B351BF" w:rsidP="00B351BF">
      <w:pPr>
        <w:numPr>
          <w:ilvl w:val="0"/>
          <w:numId w:val="25"/>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László Zoltán Jánosné, Bartók Béla u. 13. </w:t>
      </w:r>
    </w:p>
    <w:p w:rsidR="00B351BF" w:rsidRPr="00B351BF" w:rsidRDefault="00B351BF" w:rsidP="00B351BF">
      <w:pPr>
        <w:numPr>
          <w:ilvl w:val="0"/>
          <w:numId w:val="25"/>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Adorján Lászlóné, Bajcsy-Zsilinszky u. 2.</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Póttagok:</w:t>
      </w:r>
    </w:p>
    <w:p w:rsidR="00B351BF" w:rsidRPr="00B351BF" w:rsidRDefault="00B351BF" w:rsidP="00B351BF">
      <w:pPr>
        <w:numPr>
          <w:ilvl w:val="0"/>
          <w:numId w:val="26"/>
        </w:numPr>
        <w:tabs>
          <w:tab w:val="left" w:pos="360"/>
          <w:tab w:val="left" w:pos="1080"/>
        </w:tabs>
        <w:spacing w:line="240" w:lineRule="atLeast"/>
        <w:ind w:firstLine="0"/>
        <w:jc w:val="both"/>
        <w:rPr>
          <w:rFonts w:ascii="Times New Roman" w:hAnsi="Times New Roman" w:cs="Times New Roman"/>
          <w:sz w:val="24"/>
        </w:rPr>
      </w:pPr>
      <w:proofErr w:type="spellStart"/>
      <w:r w:rsidRPr="00B351BF">
        <w:rPr>
          <w:rFonts w:ascii="Times New Roman" w:hAnsi="Times New Roman" w:cs="Times New Roman"/>
          <w:sz w:val="24"/>
        </w:rPr>
        <w:t>Bődi</w:t>
      </w:r>
      <w:proofErr w:type="spellEnd"/>
      <w:r w:rsidRPr="00B351BF">
        <w:rPr>
          <w:rFonts w:ascii="Times New Roman" w:hAnsi="Times New Roman" w:cs="Times New Roman"/>
          <w:sz w:val="24"/>
        </w:rPr>
        <w:t xml:space="preserve"> Iván Imréné, Mező F. u. 8.</w:t>
      </w:r>
    </w:p>
    <w:p w:rsidR="00B351BF" w:rsidRPr="00B351BF" w:rsidRDefault="00B351BF" w:rsidP="00B351BF">
      <w:pPr>
        <w:numPr>
          <w:ilvl w:val="0"/>
          <w:numId w:val="26"/>
        </w:numPr>
        <w:tabs>
          <w:tab w:val="left" w:pos="360"/>
          <w:tab w:val="left" w:pos="1080"/>
        </w:tabs>
        <w:spacing w:line="240" w:lineRule="atLeast"/>
        <w:ind w:firstLine="0"/>
        <w:jc w:val="both"/>
        <w:rPr>
          <w:rFonts w:ascii="Times New Roman" w:hAnsi="Times New Roman" w:cs="Times New Roman"/>
          <w:sz w:val="24"/>
        </w:rPr>
      </w:pPr>
      <w:proofErr w:type="spellStart"/>
      <w:r w:rsidRPr="00B351BF">
        <w:rPr>
          <w:rFonts w:ascii="Times New Roman" w:hAnsi="Times New Roman" w:cs="Times New Roman"/>
          <w:sz w:val="24"/>
        </w:rPr>
        <w:t>Pánker</w:t>
      </w:r>
      <w:proofErr w:type="spellEnd"/>
      <w:r w:rsidRPr="00B351BF">
        <w:rPr>
          <w:rFonts w:ascii="Times New Roman" w:hAnsi="Times New Roman" w:cs="Times New Roman"/>
          <w:sz w:val="24"/>
        </w:rPr>
        <w:t xml:space="preserve"> Jánosné, Szentpéteri u. 13.</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bCs/>
          <w:sz w:val="24"/>
          <w:u w:val="single"/>
        </w:rPr>
        <w:t>5. számú szavazókör</w:t>
      </w:r>
      <w:r w:rsidRPr="00B351BF">
        <w:rPr>
          <w:rFonts w:ascii="Times New Roman" w:hAnsi="Times New Roman" w:cs="Times New Roman"/>
          <w:sz w:val="24"/>
        </w:rPr>
        <w:t xml:space="preserve">: </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Tagok:</w:t>
      </w:r>
    </w:p>
    <w:p w:rsidR="00B351BF" w:rsidRPr="00B351BF" w:rsidRDefault="00B351BF" w:rsidP="00B351BF">
      <w:pPr>
        <w:numPr>
          <w:ilvl w:val="0"/>
          <w:numId w:val="27"/>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Dormán Kálmánné, Móricz </w:t>
      </w:r>
      <w:proofErr w:type="spellStart"/>
      <w:r w:rsidRPr="00B351BF">
        <w:rPr>
          <w:rFonts w:ascii="Times New Roman" w:hAnsi="Times New Roman" w:cs="Times New Roman"/>
          <w:sz w:val="24"/>
        </w:rPr>
        <w:t>Zs</w:t>
      </w:r>
      <w:proofErr w:type="spellEnd"/>
      <w:r w:rsidRPr="00B351BF">
        <w:rPr>
          <w:rFonts w:ascii="Times New Roman" w:hAnsi="Times New Roman" w:cs="Times New Roman"/>
          <w:sz w:val="24"/>
        </w:rPr>
        <w:t>. u. 9.</w:t>
      </w:r>
    </w:p>
    <w:p w:rsidR="00B351BF" w:rsidRPr="00B351BF" w:rsidRDefault="00B351BF" w:rsidP="00B351BF">
      <w:pPr>
        <w:numPr>
          <w:ilvl w:val="0"/>
          <w:numId w:val="27"/>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lastRenderedPageBreak/>
        <w:t xml:space="preserve">Kecskés Magdolna, </w:t>
      </w:r>
      <w:proofErr w:type="gramStart"/>
      <w:r w:rsidRPr="00B351BF">
        <w:rPr>
          <w:rFonts w:ascii="Times New Roman" w:hAnsi="Times New Roman" w:cs="Times New Roman"/>
          <w:sz w:val="24"/>
        </w:rPr>
        <w:t>Október</w:t>
      </w:r>
      <w:proofErr w:type="gramEnd"/>
      <w:r w:rsidRPr="00B351BF">
        <w:rPr>
          <w:rFonts w:ascii="Times New Roman" w:hAnsi="Times New Roman" w:cs="Times New Roman"/>
          <w:sz w:val="24"/>
        </w:rPr>
        <w:t xml:space="preserve"> 23. u. 11.</w:t>
      </w:r>
    </w:p>
    <w:p w:rsidR="00B351BF" w:rsidRPr="00B351BF" w:rsidRDefault="00B351BF" w:rsidP="00B351BF">
      <w:pPr>
        <w:numPr>
          <w:ilvl w:val="0"/>
          <w:numId w:val="27"/>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Német Józsefné, Móricz </w:t>
      </w:r>
      <w:proofErr w:type="spellStart"/>
      <w:r w:rsidRPr="00B351BF">
        <w:rPr>
          <w:rFonts w:ascii="Times New Roman" w:hAnsi="Times New Roman" w:cs="Times New Roman"/>
          <w:sz w:val="24"/>
        </w:rPr>
        <w:t>Zs</w:t>
      </w:r>
      <w:proofErr w:type="spellEnd"/>
      <w:r w:rsidRPr="00B351BF">
        <w:rPr>
          <w:rFonts w:ascii="Times New Roman" w:hAnsi="Times New Roman" w:cs="Times New Roman"/>
          <w:sz w:val="24"/>
        </w:rPr>
        <w:t>. u. 7.</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Póttagok:</w:t>
      </w:r>
    </w:p>
    <w:p w:rsidR="00B351BF" w:rsidRPr="00B351BF" w:rsidRDefault="00B351BF" w:rsidP="00B351BF">
      <w:pPr>
        <w:numPr>
          <w:ilvl w:val="0"/>
          <w:numId w:val="28"/>
        </w:numPr>
        <w:tabs>
          <w:tab w:val="left" w:pos="360"/>
          <w:tab w:val="left" w:pos="1080"/>
        </w:tabs>
        <w:spacing w:line="240" w:lineRule="atLeast"/>
        <w:ind w:firstLine="0"/>
        <w:jc w:val="both"/>
        <w:rPr>
          <w:rFonts w:ascii="Times New Roman" w:hAnsi="Times New Roman" w:cs="Times New Roman"/>
          <w:sz w:val="24"/>
        </w:rPr>
      </w:pPr>
      <w:proofErr w:type="spellStart"/>
      <w:r w:rsidRPr="00B351BF">
        <w:rPr>
          <w:rFonts w:ascii="Times New Roman" w:hAnsi="Times New Roman" w:cs="Times New Roman"/>
          <w:sz w:val="24"/>
        </w:rPr>
        <w:t>Bődi</w:t>
      </w:r>
      <w:proofErr w:type="spellEnd"/>
      <w:r w:rsidRPr="00B351BF">
        <w:rPr>
          <w:rFonts w:ascii="Times New Roman" w:hAnsi="Times New Roman" w:cs="Times New Roman"/>
          <w:sz w:val="24"/>
        </w:rPr>
        <w:t xml:space="preserve"> Lászlóné, Móricz </w:t>
      </w:r>
      <w:proofErr w:type="spellStart"/>
      <w:r w:rsidRPr="00B351BF">
        <w:rPr>
          <w:rFonts w:ascii="Times New Roman" w:hAnsi="Times New Roman" w:cs="Times New Roman"/>
          <w:sz w:val="24"/>
        </w:rPr>
        <w:t>Zs</w:t>
      </w:r>
      <w:proofErr w:type="spellEnd"/>
      <w:r w:rsidRPr="00B351BF">
        <w:rPr>
          <w:rFonts w:ascii="Times New Roman" w:hAnsi="Times New Roman" w:cs="Times New Roman"/>
          <w:sz w:val="24"/>
        </w:rPr>
        <w:t>. u. 5.</w:t>
      </w:r>
    </w:p>
    <w:p w:rsidR="00B351BF" w:rsidRPr="00B351BF" w:rsidRDefault="00B351BF" w:rsidP="00B351BF">
      <w:pPr>
        <w:numPr>
          <w:ilvl w:val="0"/>
          <w:numId w:val="28"/>
        </w:numPr>
        <w:tabs>
          <w:tab w:val="left" w:pos="360"/>
          <w:tab w:val="left" w:pos="1080"/>
        </w:tabs>
        <w:spacing w:line="240" w:lineRule="atLeast"/>
        <w:ind w:firstLine="0"/>
        <w:jc w:val="both"/>
        <w:rPr>
          <w:rFonts w:ascii="Times New Roman" w:hAnsi="Times New Roman" w:cs="Times New Roman"/>
          <w:sz w:val="24"/>
        </w:rPr>
      </w:pPr>
      <w:r w:rsidRPr="00B351BF">
        <w:rPr>
          <w:rFonts w:ascii="Times New Roman" w:hAnsi="Times New Roman" w:cs="Times New Roman"/>
          <w:sz w:val="24"/>
        </w:rPr>
        <w:t xml:space="preserve">Dr. </w:t>
      </w:r>
      <w:proofErr w:type="spellStart"/>
      <w:r w:rsidRPr="00B351BF">
        <w:rPr>
          <w:rFonts w:ascii="Times New Roman" w:hAnsi="Times New Roman" w:cs="Times New Roman"/>
          <w:sz w:val="24"/>
        </w:rPr>
        <w:t>Wiederschitzné</w:t>
      </w:r>
      <w:proofErr w:type="spellEnd"/>
      <w:r w:rsidRPr="00B351BF">
        <w:rPr>
          <w:rFonts w:ascii="Times New Roman" w:hAnsi="Times New Roman" w:cs="Times New Roman"/>
          <w:sz w:val="24"/>
        </w:rPr>
        <w:t xml:space="preserve"> Bárka Andrea Teréz, Virág u. 10.</w:t>
      </w:r>
    </w:p>
    <w:p w:rsidR="00B351BF" w:rsidRPr="00B351BF" w:rsidRDefault="00B351BF" w:rsidP="00B351BF">
      <w:pPr>
        <w:tabs>
          <w:tab w:val="left" w:pos="360"/>
        </w:tabs>
        <w:spacing w:line="240" w:lineRule="atLeast"/>
        <w:ind w:left="360"/>
        <w:jc w:val="both"/>
        <w:rPr>
          <w:rFonts w:ascii="Times New Roman" w:hAnsi="Times New Roman" w:cs="Times New Roman"/>
          <w:bCs/>
          <w:sz w:val="24"/>
          <w:u w:val="single"/>
        </w:rPr>
      </w:pP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bCs/>
          <w:sz w:val="24"/>
          <w:u w:val="single"/>
        </w:rPr>
        <w:t>6. számú szavazókör</w:t>
      </w:r>
      <w:r w:rsidRPr="00B351BF">
        <w:rPr>
          <w:rFonts w:ascii="Times New Roman" w:hAnsi="Times New Roman" w:cs="Times New Roman"/>
          <w:sz w:val="24"/>
        </w:rPr>
        <w:t>:</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Tagok:</w:t>
      </w:r>
    </w:p>
    <w:p w:rsidR="00B351BF" w:rsidRPr="00B351BF" w:rsidRDefault="00B351BF" w:rsidP="00B351BF">
      <w:pPr>
        <w:numPr>
          <w:ilvl w:val="0"/>
          <w:numId w:val="29"/>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Kovács Béláné, Hegy u. 9.</w:t>
      </w:r>
    </w:p>
    <w:p w:rsidR="00B351BF" w:rsidRPr="00B351BF" w:rsidRDefault="00B351BF" w:rsidP="00B351BF">
      <w:pPr>
        <w:numPr>
          <w:ilvl w:val="0"/>
          <w:numId w:val="29"/>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Sándorné Németh Andrea, </w:t>
      </w:r>
      <w:proofErr w:type="spellStart"/>
      <w:r w:rsidRPr="00B351BF">
        <w:rPr>
          <w:rFonts w:ascii="Times New Roman" w:hAnsi="Times New Roman" w:cs="Times New Roman"/>
          <w:sz w:val="24"/>
        </w:rPr>
        <w:t>Aranyodi</w:t>
      </w:r>
      <w:proofErr w:type="spellEnd"/>
      <w:r w:rsidRPr="00B351BF">
        <w:rPr>
          <w:rFonts w:ascii="Times New Roman" w:hAnsi="Times New Roman" w:cs="Times New Roman"/>
          <w:sz w:val="24"/>
        </w:rPr>
        <w:t xml:space="preserve"> u. 17.</w:t>
      </w:r>
    </w:p>
    <w:p w:rsidR="00B351BF" w:rsidRPr="00B351BF" w:rsidRDefault="00B351BF" w:rsidP="00B351BF">
      <w:pPr>
        <w:numPr>
          <w:ilvl w:val="0"/>
          <w:numId w:val="29"/>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Kurucz Attila, Völgy u. 34.</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Póttagok:</w:t>
      </w:r>
    </w:p>
    <w:p w:rsidR="00B351BF" w:rsidRPr="00B351BF" w:rsidRDefault="00B351BF" w:rsidP="00B351BF">
      <w:pPr>
        <w:numPr>
          <w:ilvl w:val="0"/>
          <w:numId w:val="30"/>
        </w:numPr>
        <w:tabs>
          <w:tab w:val="left" w:pos="360"/>
        </w:tabs>
        <w:spacing w:line="240" w:lineRule="atLeast"/>
        <w:jc w:val="both"/>
        <w:rPr>
          <w:rFonts w:ascii="Times New Roman" w:hAnsi="Times New Roman" w:cs="Times New Roman"/>
          <w:sz w:val="24"/>
        </w:rPr>
      </w:pPr>
      <w:proofErr w:type="spellStart"/>
      <w:r w:rsidRPr="00B351BF">
        <w:rPr>
          <w:rFonts w:ascii="Times New Roman" w:hAnsi="Times New Roman" w:cs="Times New Roman"/>
          <w:sz w:val="24"/>
        </w:rPr>
        <w:t>Hompók</w:t>
      </w:r>
      <w:proofErr w:type="spellEnd"/>
      <w:r w:rsidRPr="00B351BF">
        <w:rPr>
          <w:rFonts w:ascii="Times New Roman" w:hAnsi="Times New Roman" w:cs="Times New Roman"/>
          <w:sz w:val="24"/>
        </w:rPr>
        <w:t xml:space="preserve"> Mónika, Virág Benedek u. 9.</w:t>
      </w:r>
    </w:p>
    <w:p w:rsidR="00B351BF" w:rsidRPr="00B351BF" w:rsidRDefault="00B351BF" w:rsidP="00B351BF">
      <w:pPr>
        <w:numPr>
          <w:ilvl w:val="0"/>
          <w:numId w:val="30"/>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Szabó Tamásné, Völgy u. 33. </w:t>
      </w:r>
    </w:p>
    <w:p w:rsidR="00B351BF" w:rsidRPr="00B351BF" w:rsidRDefault="00B351BF" w:rsidP="00B351BF">
      <w:pPr>
        <w:tabs>
          <w:tab w:val="left" w:pos="360"/>
        </w:tabs>
        <w:spacing w:line="240" w:lineRule="atLeast"/>
        <w:jc w:val="both"/>
        <w:rPr>
          <w:rFonts w:ascii="Times New Roman" w:hAnsi="Times New Roman" w:cs="Times New Roman"/>
          <w:sz w:val="24"/>
        </w:rPr>
      </w:pP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bCs/>
          <w:sz w:val="24"/>
          <w:u w:val="single"/>
        </w:rPr>
        <w:t>7. sz. szavazókör</w:t>
      </w:r>
      <w:r w:rsidRPr="00B351BF">
        <w:rPr>
          <w:rFonts w:ascii="Times New Roman" w:hAnsi="Times New Roman" w:cs="Times New Roman"/>
          <w:sz w:val="24"/>
        </w:rPr>
        <w:t>:</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Tagok:</w:t>
      </w:r>
    </w:p>
    <w:p w:rsidR="00B351BF" w:rsidRPr="00B351BF" w:rsidRDefault="00B351BF" w:rsidP="00B351BF">
      <w:pPr>
        <w:numPr>
          <w:ilvl w:val="0"/>
          <w:numId w:val="31"/>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Németh Józsefné, Szív u. 16.</w:t>
      </w:r>
    </w:p>
    <w:p w:rsidR="00B351BF" w:rsidRPr="00B351BF" w:rsidRDefault="00B351BF" w:rsidP="00B351BF">
      <w:pPr>
        <w:numPr>
          <w:ilvl w:val="0"/>
          <w:numId w:val="31"/>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Böröcz Imréné, Akácfa u. 15. </w:t>
      </w:r>
    </w:p>
    <w:p w:rsidR="00B351BF" w:rsidRPr="00B351BF" w:rsidRDefault="00B351BF" w:rsidP="00B351BF">
      <w:pPr>
        <w:numPr>
          <w:ilvl w:val="0"/>
          <w:numId w:val="31"/>
        </w:numPr>
        <w:tabs>
          <w:tab w:val="left" w:pos="360"/>
        </w:tabs>
        <w:spacing w:line="240" w:lineRule="atLeast"/>
        <w:jc w:val="both"/>
        <w:rPr>
          <w:rFonts w:ascii="Times New Roman" w:hAnsi="Times New Roman" w:cs="Times New Roman"/>
          <w:sz w:val="24"/>
        </w:rPr>
      </w:pPr>
      <w:proofErr w:type="spellStart"/>
      <w:r w:rsidRPr="00B351BF">
        <w:rPr>
          <w:rFonts w:ascii="Times New Roman" w:hAnsi="Times New Roman" w:cs="Times New Roman"/>
          <w:sz w:val="24"/>
        </w:rPr>
        <w:t>Lolbert</w:t>
      </w:r>
      <w:proofErr w:type="spellEnd"/>
      <w:r w:rsidRPr="00B351BF">
        <w:rPr>
          <w:rFonts w:ascii="Times New Roman" w:hAnsi="Times New Roman" w:cs="Times New Roman"/>
          <w:sz w:val="24"/>
        </w:rPr>
        <w:t xml:space="preserve"> Tímea, Szív u. 13.</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Póttagok:</w:t>
      </w:r>
    </w:p>
    <w:p w:rsidR="00B351BF" w:rsidRPr="00B351BF" w:rsidRDefault="00B351BF" w:rsidP="00B351BF">
      <w:pPr>
        <w:numPr>
          <w:ilvl w:val="0"/>
          <w:numId w:val="32"/>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Kovács László Istvánné, Akácfa u. 39.</w:t>
      </w:r>
    </w:p>
    <w:p w:rsidR="00B351BF" w:rsidRPr="00B351BF" w:rsidRDefault="00B351BF" w:rsidP="00B351BF">
      <w:pPr>
        <w:numPr>
          <w:ilvl w:val="0"/>
          <w:numId w:val="32"/>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Szijártóné </w:t>
      </w:r>
      <w:proofErr w:type="spellStart"/>
      <w:r w:rsidRPr="00B351BF">
        <w:rPr>
          <w:rFonts w:ascii="Times New Roman" w:hAnsi="Times New Roman" w:cs="Times New Roman"/>
          <w:sz w:val="24"/>
        </w:rPr>
        <w:t>Veidinger</w:t>
      </w:r>
      <w:proofErr w:type="spellEnd"/>
      <w:r w:rsidRPr="00B351BF">
        <w:rPr>
          <w:rFonts w:ascii="Times New Roman" w:hAnsi="Times New Roman" w:cs="Times New Roman"/>
          <w:sz w:val="24"/>
        </w:rPr>
        <w:t xml:space="preserve"> Erika Zsuzsanna, Rózsa u. 15.</w:t>
      </w:r>
    </w:p>
    <w:p w:rsidR="00B351BF" w:rsidRPr="00B351BF" w:rsidRDefault="00B351BF" w:rsidP="00B351BF">
      <w:pPr>
        <w:tabs>
          <w:tab w:val="left" w:pos="360"/>
        </w:tabs>
        <w:spacing w:line="240" w:lineRule="atLeast"/>
        <w:ind w:left="360"/>
        <w:jc w:val="both"/>
        <w:rPr>
          <w:rFonts w:ascii="Times New Roman" w:hAnsi="Times New Roman" w:cs="Times New Roman"/>
          <w:bCs/>
          <w:sz w:val="24"/>
          <w:u w:val="single"/>
        </w:rPr>
      </w:pP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bCs/>
          <w:sz w:val="24"/>
          <w:u w:val="single"/>
        </w:rPr>
        <w:t>8. számú szavazókör</w:t>
      </w:r>
      <w:r w:rsidRPr="00B351BF">
        <w:rPr>
          <w:rFonts w:ascii="Times New Roman" w:hAnsi="Times New Roman" w:cs="Times New Roman"/>
          <w:sz w:val="24"/>
        </w:rPr>
        <w:t xml:space="preserve">: </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Tagok:</w:t>
      </w:r>
    </w:p>
    <w:p w:rsidR="00B351BF" w:rsidRPr="00B351BF" w:rsidRDefault="00B351BF" w:rsidP="00B351BF">
      <w:pPr>
        <w:numPr>
          <w:ilvl w:val="0"/>
          <w:numId w:val="33"/>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Török Péter, Petőszegi u. 19.</w:t>
      </w:r>
    </w:p>
    <w:p w:rsidR="00B351BF" w:rsidRPr="00B351BF" w:rsidRDefault="00B351BF" w:rsidP="00B351BF">
      <w:pPr>
        <w:numPr>
          <w:ilvl w:val="0"/>
          <w:numId w:val="33"/>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Balogh Márta, </w:t>
      </w:r>
      <w:proofErr w:type="spellStart"/>
      <w:r w:rsidRPr="00B351BF">
        <w:rPr>
          <w:rFonts w:ascii="Times New Roman" w:hAnsi="Times New Roman" w:cs="Times New Roman"/>
          <w:sz w:val="24"/>
        </w:rPr>
        <w:t>Csáfordi</w:t>
      </w:r>
      <w:proofErr w:type="spellEnd"/>
      <w:r w:rsidRPr="00B351BF">
        <w:rPr>
          <w:rFonts w:ascii="Times New Roman" w:hAnsi="Times New Roman" w:cs="Times New Roman"/>
          <w:sz w:val="24"/>
        </w:rPr>
        <w:t xml:space="preserve"> u. 29.</w:t>
      </w:r>
    </w:p>
    <w:p w:rsidR="00B351BF" w:rsidRPr="00B351BF" w:rsidRDefault="00B351BF" w:rsidP="00B351BF">
      <w:pPr>
        <w:numPr>
          <w:ilvl w:val="0"/>
          <w:numId w:val="33"/>
        </w:numPr>
        <w:tabs>
          <w:tab w:val="left" w:pos="360"/>
        </w:tabs>
        <w:spacing w:line="240" w:lineRule="atLeast"/>
        <w:jc w:val="both"/>
        <w:rPr>
          <w:rFonts w:ascii="Times New Roman" w:hAnsi="Times New Roman" w:cs="Times New Roman"/>
          <w:sz w:val="24"/>
        </w:rPr>
      </w:pPr>
      <w:proofErr w:type="spellStart"/>
      <w:r w:rsidRPr="00B351BF">
        <w:rPr>
          <w:rFonts w:ascii="Times New Roman" w:hAnsi="Times New Roman" w:cs="Times New Roman"/>
          <w:sz w:val="24"/>
        </w:rPr>
        <w:t>Dukai</w:t>
      </w:r>
      <w:proofErr w:type="spellEnd"/>
      <w:r w:rsidRPr="00B351BF">
        <w:rPr>
          <w:rFonts w:ascii="Times New Roman" w:hAnsi="Times New Roman" w:cs="Times New Roman"/>
          <w:sz w:val="24"/>
        </w:rPr>
        <w:t xml:space="preserve"> Lászlóné, </w:t>
      </w:r>
      <w:proofErr w:type="spellStart"/>
      <w:r w:rsidRPr="00B351BF">
        <w:rPr>
          <w:rFonts w:ascii="Times New Roman" w:hAnsi="Times New Roman" w:cs="Times New Roman"/>
          <w:sz w:val="24"/>
        </w:rPr>
        <w:t>Csáfordi</w:t>
      </w:r>
      <w:proofErr w:type="spellEnd"/>
      <w:r w:rsidRPr="00B351BF">
        <w:rPr>
          <w:rFonts w:ascii="Times New Roman" w:hAnsi="Times New Roman" w:cs="Times New Roman"/>
          <w:sz w:val="24"/>
        </w:rPr>
        <w:t xml:space="preserve"> u. 32. </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Póttagok:</w:t>
      </w:r>
    </w:p>
    <w:p w:rsidR="00B351BF" w:rsidRPr="00B351BF" w:rsidRDefault="00B351BF" w:rsidP="00B351BF">
      <w:pPr>
        <w:numPr>
          <w:ilvl w:val="0"/>
          <w:numId w:val="34"/>
        </w:numPr>
        <w:tabs>
          <w:tab w:val="left" w:pos="360"/>
          <w:tab w:val="left" w:pos="1080"/>
        </w:tabs>
        <w:spacing w:line="240" w:lineRule="atLeast"/>
        <w:ind w:firstLine="0"/>
        <w:jc w:val="both"/>
        <w:rPr>
          <w:rFonts w:ascii="Times New Roman" w:hAnsi="Times New Roman" w:cs="Times New Roman"/>
          <w:sz w:val="24"/>
        </w:rPr>
      </w:pPr>
      <w:proofErr w:type="spellStart"/>
      <w:r w:rsidRPr="00B351BF">
        <w:rPr>
          <w:rFonts w:ascii="Times New Roman" w:hAnsi="Times New Roman" w:cs="Times New Roman"/>
          <w:sz w:val="24"/>
        </w:rPr>
        <w:t>Kristofóriné</w:t>
      </w:r>
      <w:proofErr w:type="spellEnd"/>
      <w:r w:rsidRPr="00B351BF">
        <w:rPr>
          <w:rFonts w:ascii="Times New Roman" w:hAnsi="Times New Roman" w:cs="Times New Roman"/>
          <w:sz w:val="24"/>
        </w:rPr>
        <w:t xml:space="preserve"> </w:t>
      </w:r>
      <w:proofErr w:type="spellStart"/>
      <w:r w:rsidRPr="00B351BF">
        <w:rPr>
          <w:rFonts w:ascii="Times New Roman" w:hAnsi="Times New Roman" w:cs="Times New Roman"/>
          <w:sz w:val="24"/>
        </w:rPr>
        <w:t>Kubinyi</w:t>
      </w:r>
      <w:proofErr w:type="spellEnd"/>
      <w:r w:rsidRPr="00B351BF">
        <w:rPr>
          <w:rFonts w:ascii="Times New Roman" w:hAnsi="Times New Roman" w:cs="Times New Roman"/>
          <w:sz w:val="24"/>
        </w:rPr>
        <w:t xml:space="preserve"> Éva, </w:t>
      </w:r>
      <w:proofErr w:type="spellStart"/>
      <w:r w:rsidRPr="00B351BF">
        <w:rPr>
          <w:rFonts w:ascii="Times New Roman" w:hAnsi="Times New Roman" w:cs="Times New Roman"/>
          <w:sz w:val="24"/>
        </w:rPr>
        <w:t>Csáfordi</w:t>
      </w:r>
      <w:proofErr w:type="spellEnd"/>
      <w:r w:rsidRPr="00B351BF">
        <w:rPr>
          <w:rFonts w:ascii="Times New Roman" w:hAnsi="Times New Roman" w:cs="Times New Roman"/>
          <w:sz w:val="24"/>
        </w:rPr>
        <w:t xml:space="preserve"> u. 25/A.</w:t>
      </w:r>
    </w:p>
    <w:p w:rsidR="00B351BF" w:rsidRPr="00B351BF" w:rsidRDefault="00B351BF" w:rsidP="00B351BF">
      <w:pPr>
        <w:numPr>
          <w:ilvl w:val="0"/>
          <w:numId w:val="34"/>
        </w:numPr>
        <w:tabs>
          <w:tab w:val="left" w:pos="360"/>
          <w:tab w:val="left" w:pos="1080"/>
        </w:tabs>
        <w:spacing w:line="240" w:lineRule="atLeast"/>
        <w:ind w:firstLine="0"/>
        <w:jc w:val="both"/>
        <w:rPr>
          <w:rFonts w:ascii="Times New Roman" w:hAnsi="Times New Roman" w:cs="Times New Roman"/>
          <w:sz w:val="24"/>
        </w:rPr>
      </w:pPr>
      <w:r w:rsidRPr="00B351BF">
        <w:rPr>
          <w:rFonts w:ascii="Times New Roman" w:hAnsi="Times New Roman" w:cs="Times New Roman"/>
          <w:sz w:val="24"/>
        </w:rPr>
        <w:t xml:space="preserve">Szigeti Miklós, </w:t>
      </w:r>
      <w:proofErr w:type="spellStart"/>
      <w:r w:rsidRPr="00B351BF">
        <w:rPr>
          <w:rFonts w:ascii="Times New Roman" w:hAnsi="Times New Roman" w:cs="Times New Roman"/>
          <w:sz w:val="24"/>
        </w:rPr>
        <w:t>Csáfordi</w:t>
      </w:r>
      <w:proofErr w:type="spellEnd"/>
      <w:r w:rsidRPr="00B351BF">
        <w:rPr>
          <w:rFonts w:ascii="Times New Roman" w:hAnsi="Times New Roman" w:cs="Times New Roman"/>
          <w:sz w:val="24"/>
        </w:rPr>
        <w:t xml:space="preserve"> u. 54.</w:t>
      </w:r>
    </w:p>
    <w:p w:rsidR="00B351BF" w:rsidRPr="00B351BF" w:rsidRDefault="00B351BF" w:rsidP="00B351BF">
      <w:pPr>
        <w:tabs>
          <w:tab w:val="left" w:pos="360"/>
        </w:tabs>
        <w:spacing w:line="240" w:lineRule="atLeast"/>
        <w:ind w:left="360"/>
        <w:jc w:val="both"/>
        <w:rPr>
          <w:rFonts w:ascii="Times New Roman" w:hAnsi="Times New Roman" w:cs="Times New Roman"/>
          <w:sz w:val="24"/>
          <w:highlight w:val="yellow"/>
        </w:rPr>
      </w:pP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bCs/>
          <w:sz w:val="24"/>
          <w:u w:val="single"/>
        </w:rPr>
        <w:t xml:space="preserve">9. számú szavazókör: </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Tagok:</w:t>
      </w:r>
    </w:p>
    <w:p w:rsidR="00B351BF" w:rsidRPr="00B351BF" w:rsidRDefault="00B351BF" w:rsidP="00B351BF">
      <w:pPr>
        <w:numPr>
          <w:ilvl w:val="0"/>
          <w:numId w:val="35"/>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Aczél László Károlyné, </w:t>
      </w:r>
      <w:proofErr w:type="spellStart"/>
      <w:r w:rsidRPr="00B351BF">
        <w:rPr>
          <w:rFonts w:ascii="Times New Roman" w:hAnsi="Times New Roman" w:cs="Times New Roman"/>
          <w:sz w:val="24"/>
        </w:rPr>
        <w:t>Bezerédi</w:t>
      </w:r>
      <w:proofErr w:type="spellEnd"/>
      <w:r w:rsidRPr="00B351BF">
        <w:rPr>
          <w:rFonts w:ascii="Times New Roman" w:hAnsi="Times New Roman" w:cs="Times New Roman"/>
          <w:sz w:val="24"/>
        </w:rPr>
        <w:t xml:space="preserve"> u. 33.</w:t>
      </w:r>
    </w:p>
    <w:p w:rsidR="00B351BF" w:rsidRPr="00B351BF" w:rsidRDefault="00B351BF" w:rsidP="00B351BF">
      <w:pPr>
        <w:numPr>
          <w:ilvl w:val="0"/>
          <w:numId w:val="35"/>
        </w:numPr>
        <w:tabs>
          <w:tab w:val="left" w:pos="360"/>
        </w:tabs>
        <w:spacing w:line="240" w:lineRule="atLeast"/>
        <w:jc w:val="both"/>
        <w:rPr>
          <w:rFonts w:ascii="Times New Roman" w:hAnsi="Times New Roman" w:cs="Times New Roman"/>
          <w:sz w:val="24"/>
        </w:rPr>
      </w:pPr>
      <w:proofErr w:type="spellStart"/>
      <w:r w:rsidRPr="00B351BF">
        <w:rPr>
          <w:rFonts w:ascii="Times New Roman" w:hAnsi="Times New Roman" w:cs="Times New Roman"/>
          <w:sz w:val="24"/>
        </w:rPr>
        <w:t>Bajzék</w:t>
      </w:r>
      <w:proofErr w:type="spellEnd"/>
      <w:r w:rsidRPr="00B351BF">
        <w:rPr>
          <w:rFonts w:ascii="Times New Roman" w:hAnsi="Times New Roman" w:cs="Times New Roman"/>
          <w:sz w:val="24"/>
        </w:rPr>
        <w:t xml:space="preserve"> Krisztina, Templom u. 6.</w:t>
      </w:r>
    </w:p>
    <w:p w:rsidR="00B351BF" w:rsidRPr="00B351BF" w:rsidRDefault="00B351BF" w:rsidP="00B351BF">
      <w:pPr>
        <w:numPr>
          <w:ilvl w:val="0"/>
          <w:numId w:val="35"/>
        </w:numPr>
        <w:tabs>
          <w:tab w:val="left" w:pos="360"/>
        </w:tabs>
        <w:spacing w:line="240" w:lineRule="atLeast"/>
        <w:jc w:val="both"/>
        <w:rPr>
          <w:rFonts w:ascii="Times New Roman" w:hAnsi="Times New Roman" w:cs="Times New Roman"/>
          <w:sz w:val="24"/>
        </w:rPr>
      </w:pPr>
      <w:proofErr w:type="spellStart"/>
      <w:r w:rsidRPr="00B351BF">
        <w:rPr>
          <w:rFonts w:ascii="Times New Roman" w:hAnsi="Times New Roman" w:cs="Times New Roman"/>
          <w:sz w:val="24"/>
        </w:rPr>
        <w:t>Banics</w:t>
      </w:r>
      <w:proofErr w:type="spellEnd"/>
      <w:r w:rsidRPr="00B351BF">
        <w:rPr>
          <w:rFonts w:ascii="Times New Roman" w:hAnsi="Times New Roman" w:cs="Times New Roman"/>
          <w:sz w:val="24"/>
        </w:rPr>
        <w:t xml:space="preserve"> Józsefné, Várrét u. 11. </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Póttagok:</w:t>
      </w:r>
    </w:p>
    <w:p w:rsidR="00B351BF" w:rsidRPr="00B351BF" w:rsidRDefault="00B351BF" w:rsidP="00B351BF">
      <w:pPr>
        <w:numPr>
          <w:ilvl w:val="0"/>
          <w:numId w:val="36"/>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 xml:space="preserve">Bors Csaba, Koppányi u. 52. </w:t>
      </w:r>
    </w:p>
    <w:p w:rsidR="00B351BF" w:rsidRPr="00B351BF" w:rsidRDefault="00B351BF" w:rsidP="00B351BF">
      <w:pPr>
        <w:numPr>
          <w:ilvl w:val="0"/>
          <w:numId w:val="36"/>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Béres Zsolt, Kanizsa u. 37.</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bCs/>
          <w:sz w:val="24"/>
          <w:u w:val="single"/>
        </w:rPr>
        <w:t>10. számú szavazókör</w:t>
      </w:r>
      <w:r w:rsidRPr="00B351BF">
        <w:rPr>
          <w:rFonts w:ascii="Times New Roman" w:hAnsi="Times New Roman" w:cs="Times New Roman"/>
          <w:sz w:val="24"/>
        </w:rPr>
        <w:t>:</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Tagok:</w:t>
      </w:r>
    </w:p>
    <w:p w:rsidR="00B351BF" w:rsidRPr="00B351BF" w:rsidRDefault="00B351BF" w:rsidP="00B351BF">
      <w:pPr>
        <w:numPr>
          <w:ilvl w:val="0"/>
          <w:numId w:val="37"/>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Ferencziné Szabó Katalin, Dobó I. u. 1.</w:t>
      </w:r>
    </w:p>
    <w:p w:rsidR="00B351BF" w:rsidRPr="00B351BF" w:rsidRDefault="00B351BF" w:rsidP="00B351BF">
      <w:pPr>
        <w:numPr>
          <w:ilvl w:val="0"/>
          <w:numId w:val="37"/>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Deákné Kiss Melinda, Barátság u. 1.</w:t>
      </w:r>
    </w:p>
    <w:p w:rsidR="00B351BF" w:rsidRPr="00B351BF" w:rsidRDefault="00B351BF" w:rsidP="00B351BF">
      <w:pPr>
        <w:numPr>
          <w:ilvl w:val="0"/>
          <w:numId w:val="37"/>
        </w:numPr>
        <w:tabs>
          <w:tab w:val="left" w:pos="360"/>
        </w:tabs>
        <w:spacing w:line="240" w:lineRule="atLeast"/>
        <w:jc w:val="both"/>
        <w:rPr>
          <w:rFonts w:ascii="Times New Roman" w:hAnsi="Times New Roman" w:cs="Times New Roman"/>
          <w:sz w:val="24"/>
        </w:rPr>
      </w:pPr>
      <w:proofErr w:type="spellStart"/>
      <w:r w:rsidRPr="00B351BF">
        <w:rPr>
          <w:rFonts w:ascii="Times New Roman" w:hAnsi="Times New Roman" w:cs="Times New Roman"/>
          <w:sz w:val="24"/>
        </w:rPr>
        <w:t>Nádasiné</w:t>
      </w:r>
      <w:proofErr w:type="spellEnd"/>
      <w:r w:rsidRPr="00B351BF">
        <w:rPr>
          <w:rFonts w:ascii="Times New Roman" w:hAnsi="Times New Roman" w:cs="Times New Roman"/>
          <w:sz w:val="24"/>
        </w:rPr>
        <w:t xml:space="preserve"> Mesteri Éva, Hévízi u. 74.</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Póttagok:</w:t>
      </w:r>
    </w:p>
    <w:p w:rsidR="00B351BF" w:rsidRPr="00B351BF" w:rsidRDefault="00B351BF" w:rsidP="00B351BF">
      <w:pPr>
        <w:numPr>
          <w:ilvl w:val="0"/>
          <w:numId w:val="38"/>
        </w:numPr>
        <w:tabs>
          <w:tab w:val="left" w:pos="360"/>
        </w:tabs>
        <w:spacing w:line="240" w:lineRule="atLeast"/>
        <w:jc w:val="both"/>
        <w:rPr>
          <w:rFonts w:ascii="Times New Roman" w:hAnsi="Times New Roman" w:cs="Times New Roman"/>
          <w:sz w:val="24"/>
        </w:rPr>
      </w:pPr>
      <w:proofErr w:type="spellStart"/>
      <w:r w:rsidRPr="00B351BF">
        <w:rPr>
          <w:rFonts w:ascii="Times New Roman" w:hAnsi="Times New Roman" w:cs="Times New Roman"/>
          <w:sz w:val="24"/>
        </w:rPr>
        <w:t>Grebenár</w:t>
      </w:r>
      <w:proofErr w:type="spellEnd"/>
      <w:r w:rsidRPr="00B351BF">
        <w:rPr>
          <w:rFonts w:ascii="Times New Roman" w:hAnsi="Times New Roman" w:cs="Times New Roman"/>
          <w:sz w:val="24"/>
        </w:rPr>
        <w:t xml:space="preserve"> Ferencné, Hévízi u. 2.</w:t>
      </w:r>
    </w:p>
    <w:p w:rsidR="00B351BF" w:rsidRPr="00B351BF" w:rsidRDefault="00B351BF" w:rsidP="00B351BF">
      <w:pPr>
        <w:numPr>
          <w:ilvl w:val="0"/>
          <w:numId w:val="38"/>
        </w:numPr>
        <w:tabs>
          <w:tab w:val="left" w:pos="360"/>
        </w:tabs>
        <w:spacing w:line="240" w:lineRule="atLeast"/>
        <w:jc w:val="both"/>
        <w:rPr>
          <w:rFonts w:ascii="Times New Roman" w:hAnsi="Times New Roman" w:cs="Times New Roman"/>
          <w:sz w:val="24"/>
        </w:rPr>
      </w:pPr>
      <w:r w:rsidRPr="00B351BF">
        <w:rPr>
          <w:rFonts w:ascii="Times New Roman" w:hAnsi="Times New Roman" w:cs="Times New Roman"/>
          <w:sz w:val="24"/>
        </w:rPr>
        <w:t>Csikósné Léhart Katalin, Hévízi u. 54.</w:t>
      </w:r>
    </w:p>
    <w:p w:rsidR="00B351BF" w:rsidRPr="00B351BF" w:rsidRDefault="00B351BF" w:rsidP="00B351BF">
      <w:pPr>
        <w:spacing w:line="240" w:lineRule="atLeast"/>
        <w:jc w:val="both"/>
        <w:rPr>
          <w:rFonts w:ascii="Times New Roman" w:hAnsi="Times New Roman" w:cs="Times New Roman"/>
          <w:sz w:val="24"/>
        </w:rPr>
      </w:pPr>
      <w:r w:rsidRPr="00B351BF">
        <w:rPr>
          <w:rFonts w:ascii="Times New Roman" w:hAnsi="Times New Roman" w:cs="Times New Roman"/>
          <w:sz w:val="24"/>
        </w:rPr>
        <w:lastRenderedPageBreak/>
        <w:t>2. határozati pont:</w:t>
      </w:r>
    </w:p>
    <w:p w:rsidR="00B351BF" w:rsidRPr="00B351BF" w:rsidRDefault="00B351BF" w:rsidP="00B351BF">
      <w:pPr>
        <w:spacing w:line="240" w:lineRule="atLeast"/>
        <w:jc w:val="both"/>
        <w:rPr>
          <w:rFonts w:ascii="Times New Roman" w:hAnsi="Times New Roman" w:cs="Times New Roman"/>
          <w:sz w:val="24"/>
        </w:rPr>
      </w:pPr>
    </w:p>
    <w:p w:rsidR="00B351BF" w:rsidRPr="00B351BF" w:rsidRDefault="00B351BF" w:rsidP="00B351BF">
      <w:pPr>
        <w:spacing w:line="240" w:lineRule="atLeast"/>
        <w:jc w:val="both"/>
        <w:rPr>
          <w:rFonts w:ascii="Times New Roman" w:hAnsi="Times New Roman" w:cs="Times New Roman"/>
          <w:sz w:val="24"/>
        </w:rPr>
      </w:pPr>
      <w:r w:rsidRPr="00B351BF">
        <w:rPr>
          <w:rFonts w:ascii="Times New Roman" w:hAnsi="Times New Roman" w:cs="Times New Roman"/>
          <w:sz w:val="24"/>
        </w:rPr>
        <w:t>Zalaszentgrót Város Önkormányzatának Képviselő-testülete a választási eljárásról szóló 2013. évi XXXVI. törvény 24. § (1) bekezdésében, illetőleg a nemzetiségek jogairól szóló 2011. évi CLXXIX. törvény 56. § (1) bekezdésében foglaltak alapján a Zalaszentgrót városban a települési nemzetiségi önkormányzati választásokon</w:t>
      </w:r>
      <w:r w:rsidRPr="00B351BF">
        <w:rPr>
          <w:rFonts w:ascii="Times New Roman" w:hAnsi="Times New Roman" w:cs="Times New Roman"/>
          <w:b/>
          <w:bCs/>
          <w:sz w:val="24"/>
        </w:rPr>
        <w:t xml:space="preserve"> </w:t>
      </w:r>
      <w:r w:rsidRPr="00B351BF">
        <w:rPr>
          <w:rFonts w:ascii="Times New Roman" w:hAnsi="Times New Roman" w:cs="Times New Roman"/>
          <w:sz w:val="24"/>
        </w:rPr>
        <w:t xml:space="preserve">működő szavazatszámláló bizottság tagjainak, illetve póttagjainak az alábbi személyeket választja meg:  </w:t>
      </w:r>
    </w:p>
    <w:p w:rsidR="00B351BF" w:rsidRPr="00B351BF" w:rsidRDefault="00B351BF" w:rsidP="00B351BF">
      <w:pPr>
        <w:spacing w:line="240" w:lineRule="atLeast"/>
        <w:jc w:val="both"/>
        <w:rPr>
          <w:rFonts w:ascii="Times New Roman" w:hAnsi="Times New Roman" w:cs="Times New Roman"/>
          <w:sz w:val="24"/>
        </w:rPr>
      </w:pP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 xml:space="preserve">Tagok: </w:t>
      </w:r>
    </w:p>
    <w:p w:rsidR="00B351BF" w:rsidRPr="00B351BF" w:rsidRDefault="00B351BF" w:rsidP="00B351BF">
      <w:pPr>
        <w:numPr>
          <w:ilvl w:val="0"/>
          <w:numId w:val="39"/>
        </w:numPr>
        <w:tabs>
          <w:tab w:val="left" w:pos="360"/>
          <w:tab w:val="left" w:pos="1080"/>
        </w:tabs>
        <w:spacing w:line="240" w:lineRule="atLeast"/>
        <w:ind w:firstLine="0"/>
        <w:jc w:val="both"/>
        <w:rPr>
          <w:rFonts w:ascii="Times New Roman" w:hAnsi="Times New Roman" w:cs="Times New Roman"/>
          <w:sz w:val="24"/>
        </w:rPr>
      </w:pPr>
      <w:proofErr w:type="spellStart"/>
      <w:r w:rsidRPr="00B351BF">
        <w:rPr>
          <w:rFonts w:ascii="Times New Roman" w:hAnsi="Times New Roman" w:cs="Times New Roman"/>
          <w:sz w:val="24"/>
        </w:rPr>
        <w:t>Erdősné</w:t>
      </w:r>
      <w:proofErr w:type="spellEnd"/>
      <w:r w:rsidRPr="00B351BF">
        <w:rPr>
          <w:rFonts w:ascii="Times New Roman" w:hAnsi="Times New Roman" w:cs="Times New Roman"/>
          <w:sz w:val="24"/>
        </w:rPr>
        <w:t xml:space="preserve"> Kiss Csilla Éva, Szabadság u. 15.</w:t>
      </w:r>
    </w:p>
    <w:p w:rsidR="00B351BF" w:rsidRPr="00B351BF" w:rsidRDefault="00B351BF" w:rsidP="00B351BF">
      <w:pPr>
        <w:numPr>
          <w:ilvl w:val="0"/>
          <w:numId w:val="39"/>
        </w:numPr>
        <w:tabs>
          <w:tab w:val="left" w:pos="360"/>
          <w:tab w:val="left" w:pos="1080"/>
        </w:tabs>
        <w:spacing w:line="240" w:lineRule="atLeast"/>
        <w:ind w:firstLine="0"/>
        <w:jc w:val="both"/>
        <w:rPr>
          <w:rFonts w:ascii="Times New Roman" w:hAnsi="Times New Roman" w:cs="Times New Roman"/>
          <w:sz w:val="24"/>
        </w:rPr>
      </w:pPr>
      <w:r w:rsidRPr="00B351BF">
        <w:rPr>
          <w:rFonts w:ascii="Times New Roman" w:hAnsi="Times New Roman" w:cs="Times New Roman"/>
          <w:sz w:val="24"/>
        </w:rPr>
        <w:t>Korcsmárosné Tóth Szilvia, Városmajor u. 14.</w:t>
      </w:r>
    </w:p>
    <w:p w:rsidR="00B351BF" w:rsidRPr="00B351BF" w:rsidRDefault="00B351BF" w:rsidP="00B351BF">
      <w:pPr>
        <w:numPr>
          <w:ilvl w:val="0"/>
          <w:numId w:val="39"/>
        </w:numPr>
        <w:tabs>
          <w:tab w:val="left" w:pos="360"/>
          <w:tab w:val="left" w:pos="1080"/>
        </w:tabs>
        <w:spacing w:line="240" w:lineRule="atLeast"/>
        <w:ind w:firstLine="0"/>
        <w:jc w:val="both"/>
        <w:rPr>
          <w:rFonts w:ascii="Times New Roman" w:hAnsi="Times New Roman" w:cs="Times New Roman"/>
          <w:sz w:val="24"/>
        </w:rPr>
      </w:pPr>
      <w:proofErr w:type="spellStart"/>
      <w:r w:rsidRPr="00B351BF">
        <w:rPr>
          <w:rFonts w:ascii="Times New Roman" w:hAnsi="Times New Roman" w:cs="Times New Roman"/>
          <w:sz w:val="24"/>
        </w:rPr>
        <w:t>Grózingerné</w:t>
      </w:r>
      <w:proofErr w:type="spellEnd"/>
      <w:r w:rsidRPr="00B351BF">
        <w:rPr>
          <w:rFonts w:ascii="Times New Roman" w:hAnsi="Times New Roman" w:cs="Times New Roman"/>
          <w:sz w:val="24"/>
        </w:rPr>
        <w:t xml:space="preserve"> Nagy Andrea, Domb u. 16.</w:t>
      </w:r>
    </w:p>
    <w:p w:rsidR="00B351BF" w:rsidRPr="00B351BF" w:rsidRDefault="00B351BF" w:rsidP="00B351BF">
      <w:pPr>
        <w:tabs>
          <w:tab w:val="left" w:pos="360"/>
        </w:tabs>
        <w:spacing w:line="240" w:lineRule="atLeast"/>
        <w:ind w:left="360"/>
        <w:jc w:val="both"/>
        <w:rPr>
          <w:rFonts w:ascii="Times New Roman" w:hAnsi="Times New Roman" w:cs="Times New Roman"/>
          <w:sz w:val="24"/>
        </w:rPr>
      </w:pPr>
      <w:r w:rsidRPr="00B351BF">
        <w:rPr>
          <w:rFonts w:ascii="Times New Roman" w:hAnsi="Times New Roman" w:cs="Times New Roman"/>
          <w:sz w:val="24"/>
        </w:rPr>
        <w:t>Póttagok:</w:t>
      </w:r>
    </w:p>
    <w:p w:rsidR="00B351BF" w:rsidRPr="00B351BF" w:rsidRDefault="00B351BF" w:rsidP="00B351BF">
      <w:pPr>
        <w:numPr>
          <w:ilvl w:val="0"/>
          <w:numId w:val="39"/>
        </w:numPr>
        <w:tabs>
          <w:tab w:val="left" w:pos="360"/>
          <w:tab w:val="left" w:pos="1080"/>
        </w:tabs>
        <w:spacing w:line="240" w:lineRule="atLeast"/>
        <w:ind w:firstLine="0"/>
        <w:jc w:val="both"/>
        <w:rPr>
          <w:rFonts w:ascii="Times New Roman" w:hAnsi="Times New Roman" w:cs="Times New Roman"/>
          <w:sz w:val="24"/>
        </w:rPr>
      </w:pPr>
      <w:r w:rsidRPr="00B351BF">
        <w:rPr>
          <w:rFonts w:ascii="Times New Roman" w:hAnsi="Times New Roman" w:cs="Times New Roman"/>
          <w:sz w:val="24"/>
        </w:rPr>
        <w:t>Csiszár Tiborné, Béke u. 33.</w:t>
      </w:r>
    </w:p>
    <w:p w:rsidR="00B351BF" w:rsidRPr="00B351BF" w:rsidRDefault="00B351BF" w:rsidP="00B351BF">
      <w:pPr>
        <w:numPr>
          <w:ilvl w:val="0"/>
          <w:numId w:val="39"/>
        </w:numPr>
        <w:tabs>
          <w:tab w:val="left" w:pos="360"/>
          <w:tab w:val="left" w:pos="1080"/>
        </w:tabs>
        <w:spacing w:line="240" w:lineRule="atLeast"/>
        <w:ind w:firstLine="0"/>
        <w:jc w:val="both"/>
        <w:rPr>
          <w:rFonts w:ascii="Times New Roman" w:hAnsi="Times New Roman" w:cs="Times New Roman"/>
          <w:sz w:val="24"/>
        </w:rPr>
      </w:pPr>
      <w:r w:rsidRPr="00B351BF">
        <w:rPr>
          <w:rFonts w:ascii="Times New Roman" w:hAnsi="Times New Roman" w:cs="Times New Roman"/>
          <w:sz w:val="24"/>
        </w:rPr>
        <w:t xml:space="preserve">Gulyásné </w:t>
      </w:r>
      <w:proofErr w:type="spellStart"/>
      <w:r w:rsidRPr="00B351BF">
        <w:rPr>
          <w:rFonts w:ascii="Times New Roman" w:hAnsi="Times New Roman" w:cs="Times New Roman"/>
          <w:sz w:val="24"/>
        </w:rPr>
        <w:t>Belinszky</w:t>
      </w:r>
      <w:proofErr w:type="spellEnd"/>
      <w:r w:rsidRPr="00B351BF">
        <w:rPr>
          <w:rFonts w:ascii="Times New Roman" w:hAnsi="Times New Roman" w:cs="Times New Roman"/>
          <w:sz w:val="24"/>
        </w:rPr>
        <w:t xml:space="preserve"> Ilona, Deák F. u. 4.</w:t>
      </w:r>
    </w:p>
    <w:p w:rsidR="00B351BF" w:rsidRPr="00B351BF" w:rsidRDefault="00B351BF" w:rsidP="00B351BF">
      <w:pPr>
        <w:spacing w:line="240" w:lineRule="atLeast"/>
        <w:jc w:val="both"/>
        <w:rPr>
          <w:rFonts w:ascii="Times New Roman" w:hAnsi="Times New Roman" w:cs="Times New Roman"/>
          <w:sz w:val="24"/>
        </w:rPr>
      </w:pPr>
    </w:p>
    <w:p w:rsidR="00B351BF" w:rsidRPr="00B351BF" w:rsidRDefault="00B351BF" w:rsidP="00B351BF">
      <w:pPr>
        <w:spacing w:line="240" w:lineRule="atLeast"/>
        <w:jc w:val="both"/>
        <w:rPr>
          <w:rFonts w:ascii="Times New Roman" w:hAnsi="Times New Roman" w:cs="Times New Roman"/>
          <w:sz w:val="24"/>
        </w:rPr>
      </w:pPr>
      <w:r w:rsidRPr="00B351BF">
        <w:rPr>
          <w:rFonts w:ascii="Times New Roman" w:hAnsi="Times New Roman" w:cs="Times New Roman"/>
          <w:sz w:val="24"/>
        </w:rPr>
        <w:t>Felkéri a jegyzőt, hogy a szavazatszámláló bizottságokba megválasztott személyek részére a megbízólevelet adja ki és biztosítsa, hogy a választási eljárásról szóló 2013. évi XXXVI. törvényben előírt esküt vagy fogadalmat legkésőbb a szavazást megelőző második napon belül a polgármester előtt letegyék.</w:t>
      </w:r>
    </w:p>
    <w:p w:rsidR="00B351BF" w:rsidRPr="00B351BF" w:rsidRDefault="00B351BF" w:rsidP="00B351BF">
      <w:pPr>
        <w:spacing w:line="240" w:lineRule="atLeast"/>
        <w:jc w:val="both"/>
        <w:rPr>
          <w:rFonts w:ascii="Times New Roman" w:hAnsi="Times New Roman" w:cs="Times New Roman"/>
          <w:sz w:val="24"/>
          <w:highlight w:val="yellow"/>
        </w:rPr>
      </w:pPr>
    </w:p>
    <w:p w:rsidR="00B351BF" w:rsidRPr="00B351BF" w:rsidRDefault="00B351BF" w:rsidP="00B351BF">
      <w:pPr>
        <w:spacing w:line="240" w:lineRule="atLeast"/>
        <w:jc w:val="both"/>
        <w:rPr>
          <w:rFonts w:ascii="Times New Roman" w:hAnsi="Times New Roman" w:cs="Times New Roman"/>
          <w:sz w:val="24"/>
        </w:rPr>
      </w:pPr>
      <w:r w:rsidRPr="00B351BF">
        <w:rPr>
          <w:rFonts w:ascii="Times New Roman" w:hAnsi="Times New Roman" w:cs="Times New Roman"/>
          <w:bCs/>
          <w:sz w:val="24"/>
          <w:u w:val="single"/>
        </w:rPr>
        <w:t>Felelős</w:t>
      </w:r>
      <w:r w:rsidRPr="00B351BF">
        <w:rPr>
          <w:rFonts w:ascii="Times New Roman" w:hAnsi="Times New Roman" w:cs="Times New Roman"/>
          <w:sz w:val="24"/>
        </w:rPr>
        <w:t>: Baracskai József polgármester</w:t>
      </w:r>
    </w:p>
    <w:p w:rsidR="00B351BF" w:rsidRPr="00B351BF" w:rsidRDefault="00B351BF" w:rsidP="00B351BF">
      <w:pPr>
        <w:spacing w:line="240" w:lineRule="atLeast"/>
        <w:jc w:val="both"/>
        <w:rPr>
          <w:rFonts w:ascii="Times New Roman" w:hAnsi="Times New Roman" w:cs="Times New Roman"/>
          <w:sz w:val="24"/>
        </w:rPr>
      </w:pPr>
      <w:r w:rsidRPr="00B351BF">
        <w:rPr>
          <w:rFonts w:ascii="Times New Roman" w:hAnsi="Times New Roman" w:cs="Times New Roman"/>
          <w:sz w:val="24"/>
        </w:rPr>
        <w:tab/>
        <w:t xml:space="preserve">  Dr. Simon Beáta jegyző</w:t>
      </w:r>
    </w:p>
    <w:p w:rsidR="00B351BF" w:rsidRPr="00B351BF" w:rsidRDefault="00B351BF" w:rsidP="00B351BF">
      <w:pPr>
        <w:spacing w:line="240" w:lineRule="atLeast"/>
        <w:jc w:val="both"/>
        <w:rPr>
          <w:rFonts w:ascii="Times New Roman" w:hAnsi="Times New Roman" w:cs="Times New Roman"/>
          <w:sz w:val="24"/>
        </w:rPr>
      </w:pPr>
      <w:r w:rsidRPr="00B351BF">
        <w:rPr>
          <w:rFonts w:ascii="Times New Roman" w:hAnsi="Times New Roman" w:cs="Times New Roman"/>
          <w:bCs/>
          <w:sz w:val="24"/>
          <w:u w:val="single"/>
        </w:rPr>
        <w:t>Határidő:</w:t>
      </w:r>
      <w:r w:rsidRPr="00B351BF">
        <w:rPr>
          <w:rFonts w:ascii="Times New Roman" w:hAnsi="Times New Roman" w:cs="Times New Roman"/>
          <w:sz w:val="24"/>
        </w:rPr>
        <w:t xml:space="preserve"> 2018. április 6.</w:t>
      </w:r>
    </w:p>
    <w:p w:rsidR="00B351BF" w:rsidRPr="00B351BF" w:rsidRDefault="00B351BF" w:rsidP="00B351BF">
      <w:pPr>
        <w:spacing w:line="240" w:lineRule="atLeast"/>
        <w:jc w:val="center"/>
        <w:rPr>
          <w:rFonts w:ascii="Times New Roman" w:hAnsi="Times New Roman" w:cs="Times New Roman"/>
          <w:sz w:val="24"/>
        </w:rPr>
      </w:pPr>
    </w:p>
    <w:p w:rsidR="00026BDF" w:rsidRDefault="00026BDF" w:rsidP="00C33B0F">
      <w:pPr>
        <w:pStyle w:val="Nincstrkz"/>
        <w:spacing w:line="2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10. sz. napirendi pont </w:t>
      </w:r>
    </w:p>
    <w:p w:rsidR="00026BDF" w:rsidRPr="00026BDF" w:rsidRDefault="00026BDF" w:rsidP="00026BDF">
      <w:pPr>
        <w:jc w:val="both"/>
        <w:rPr>
          <w:rFonts w:ascii="Times New Roman" w:hAnsi="Times New Roman" w:cs="Times New Roman"/>
          <w:b/>
          <w:sz w:val="24"/>
          <w:szCs w:val="24"/>
          <w:u w:val="single"/>
        </w:rPr>
      </w:pPr>
      <w:r w:rsidRPr="00026BDF">
        <w:rPr>
          <w:rFonts w:ascii="Times New Roman" w:hAnsi="Times New Roman" w:cs="Times New Roman"/>
          <w:b/>
          <w:sz w:val="24"/>
          <w:szCs w:val="24"/>
          <w:u w:val="single"/>
        </w:rPr>
        <w:t>Döntés földterületek értékesítéséről</w:t>
      </w:r>
    </w:p>
    <w:p w:rsidR="00026BDF" w:rsidRPr="00EB4C8D" w:rsidRDefault="00026BDF" w:rsidP="00026BDF">
      <w:pPr>
        <w:spacing w:line="240" w:lineRule="atLeast"/>
        <w:jc w:val="both"/>
        <w:rPr>
          <w:rFonts w:ascii="Times New Roman" w:hAnsi="Times New Roman" w:cs="Times New Roman"/>
          <w:i/>
          <w:iCs/>
          <w:sz w:val="24"/>
          <w:szCs w:val="24"/>
        </w:rPr>
      </w:pPr>
      <w:r w:rsidRPr="00EB4C8D">
        <w:rPr>
          <w:rFonts w:ascii="Times New Roman" w:hAnsi="Times New Roman" w:cs="Times New Roman"/>
          <w:i/>
          <w:iCs/>
          <w:sz w:val="24"/>
          <w:szCs w:val="24"/>
        </w:rPr>
        <w:t>A napirendhez tartozó előterjesztés a jegyzőkönyv mellékletét képezi</w:t>
      </w:r>
    </w:p>
    <w:p w:rsidR="00026BDF" w:rsidRDefault="00026BDF" w:rsidP="00C33B0F">
      <w:pPr>
        <w:pStyle w:val="Nincstrkz"/>
        <w:spacing w:line="240" w:lineRule="atLeast"/>
        <w:jc w:val="both"/>
        <w:rPr>
          <w:rFonts w:ascii="Times New Roman" w:hAnsi="Times New Roman" w:cs="Times New Roman"/>
          <w:b/>
          <w:sz w:val="24"/>
          <w:szCs w:val="24"/>
          <w:u w:val="single"/>
        </w:rPr>
      </w:pPr>
    </w:p>
    <w:p w:rsidR="00026BDF" w:rsidRDefault="00026BDF" w:rsidP="00026BDF">
      <w:pPr>
        <w:spacing w:line="240" w:lineRule="atLeast"/>
        <w:jc w:val="both"/>
        <w:rPr>
          <w:rFonts w:ascii="Times New Roman" w:hAnsi="Times New Roman" w:cs="Times New Roman"/>
          <w:sz w:val="24"/>
          <w:szCs w:val="24"/>
        </w:rPr>
      </w:pPr>
      <w:r w:rsidRPr="005370CB">
        <w:rPr>
          <w:rFonts w:ascii="Times New Roman" w:hAnsi="Times New Roman" w:cs="Times New Roman"/>
          <w:b/>
          <w:sz w:val="24"/>
          <w:szCs w:val="24"/>
        </w:rPr>
        <w:t>Baracskai József:</w:t>
      </w:r>
      <w:r w:rsidRPr="005370CB">
        <w:rPr>
          <w:rFonts w:ascii="Times New Roman" w:hAnsi="Times New Roman" w:cs="Times New Roman"/>
          <w:sz w:val="24"/>
          <w:szCs w:val="24"/>
        </w:rPr>
        <w:t xml:space="preserve"> </w:t>
      </w:r>
      <w:r w:rsidR="000C54C1">
        <w:rPr>
          <w:rFonts w:ascii="Times New Roman" w:hAnsi="Times New Roman" w:cs="Times New Roman"/>
          <w:sz w:val="24"/>
          <w:szCs w:val="24"/>
        </w:rPr>
        <w:t>A Gazdasági és Városfejlesztési Bizottság megtárgyalta, egy kérelmezőről és több területről van szó.</w:t>
      </w:r>
    </w:p>
    <w:p w:rsidR="00BA2E4D" w:rsidRDefault="00BA2E4D" w:rsidP="00026BDF">
      <w:pPr>
        <w:spacing w:line="240" w:lineRule="atLeast"/>
        <w:jc w:val="both"/>
        <w:rPr>
          <w:rFonts w:ascii="Times New Roman" w:hAnsi="Times New Roman" w:cs="Times New Roman"/>
          <w:i/>
          <w:sz w:val="24"/>
          <w:szCs w:val="24"/>
        </w:rPr>
      </w:pPr>
    </w:p>
    <w:p w:rsidR="00BA2E4D" w:rsidRDefault="00BA2E4D" w:rsidP="00026BDF">
      <w:pPr>
        <w:spacing w:line="240" w:lineRule="atLeast"/>
        <w:jc w:val="both"/>
        <w:rPr>
          <w:rFonts w:ascii="Times New Roman" w:hAnsi="Times New Roman" w:cs="Times New Roman"/>
          <w:sz w:val="24"/>
          <w:szCs w:val="24"/>
        </w:rPr>
      </w:pPr>
      <w:r>
        <w:rPr>
          <w:rFonts w:ascii="Times New Roman" w:hAnsi="Times New Roman" w:cs="Times New Roman"/>
          <w:b/>
          <w:sz w:val="24"/>
          <w:szCs w:val="24"/>
        </w:rPr>
        <w:t>Veress János:</w:t>
      </w:r>
      <w:r>
        <w:rPr>
          <w:rFonts w:ascii="Times New Roman" w:hAnsi="Times New Roman" w:cs="Times New Roman"/>
          <w:sz w:val="24"/>
          <w:szCs w:val="24"/>
        </w:rPr>
        <w:t xml:space="preserve"> Jelezném, hogy a vételi szándékkal jelentkező vevő engem megkeresett másik ügyben, ezért én tartózkodni fogok a szavazásnál, mivel érintett vagyok félig-meddig.</w:t>
      </w:r>
    </w:p>
    <w:p w:rsidR="00BA2E4D" w:rsidRDefault="00BA2E4D" w:rsidP="00026BDF">
      <w:pPr>
        <w:spacing w:line="240" w:lineRule="atLeast"/>
        <w:jc w:val="both"/>
        <w:rPr>
          <w:rFonts w:ascii="Times New Roman" w:hAnsi="Times New Roman" w:cs="Times New Roman"/>
          <w:sz w:val="24"/>
          <w:szCs w:val="24"/>
        </w:rPr>
      </w:pPr>
    </w:p>
    <w:p w:rsidR="00BA2E4D" w:rsidRDefault="00BA2E4D" w:rsidP="00026BDF">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Akkor én is tartózkodhatnék, mivel Zalaszentgrót Város Polgármestere vagyok és Zalaszentgróton van a föld. </w:t>
      </w:r>
    </w:p>
    <w:p w:rsidR="00BA2E4D" w:rsidRDefault="00BA2E4D" w:rsidP="00026BDF">
      <w:pPr>
        <w:spacing w:line="240" w:lineRule="atLeast"/>
        <w:jc w:val="both"/>
        <w:rPr>
          <w:rFonts w:ascii="Times New Roman" w:hAnsi="Times New Roman" w:cs="Times New Roman"/>
          <w:sz w:val="24"/>
          <w:szCs w:val="24"/>
        </w:rPr>
      </w:pPr>
    </w:p>
    <w:p w:rsidR="00BA2E4D" w:rsidRDefault="00BA2E4D" w:rsidP="00026BDF">
      <w:pPr>
        <w:spacing w:line="240" w:lineRule="atLeast"/>
        <w:jc w:val="both"/>
        <w:rPr>
          <w:rFonts w:ascii="Times New Roman" w:hAnsi="Times New Roman" w:cs="Times New Roman"/>
          <w:sz w:val="24"/>
          <w:szCs w:val="24"/>
        </w:rPr>
      </w:pPr>
      <w:r>
        <w:rPr>
          <w:rFonts w:ascii="Times New Roman" w:hAnsi="Times New Roman" w:cs="Times New Roman"/>
          <w:b/>
          <w:sz w:val="24"/>
          <w:szCs w:val="24"/>
        </w:rPr>
        <w:t>Veress János:</w:t>
      </w:r>
      <w:r>
        <w:rPr>
          <w:rFonts w:ascii="Times New Roman" w:hAnsi="Times New Roman" w:cs="Times New Roman"/>
          <w:sz w:val="24"/>
          <w:szCs w:val="24"/>
        </w:rPr>
        <w:t xml:space="preserve"> A földterületek eladásával kapcsolatban örömteli számomra, hogy meg tudtunk egyezni abban, hogy az adott részönkormányzat területéről eladott földterület után befolyó összegnek legalább az 50%-a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részönkormányzatnál maradhat. Viszont továbbra is azt gondolom, hogy vannak olyan területeink, amellyel Zalaszentgrót városa is tudna gazdálkodni, mint ahogy más önkormányzatok is hasznosítanak területeket például dió ültetvény, vagy akácültetvény formájában. A jövőre gondolva jó lenne, ha hasznosítanánk ezeket a területeket. </w:t>
      </w:r>
    </w:p>
    <w:p w:rsidR="00BA2E4D" w:rsidRDefault="00BA2E4D" w:rsidP="00026BDF">
      <w:pPr>
        <w:spacing w:line="240" w:lineRule="atLeast"/>
        <w:jc w:val="both"/>
        <w:rPr>
          <w:rFonts w:ascii="Times New Roman" w:hAnsi="Times New Roman" w:cs="Times New Roman"/>
          <w:sz w:val="24"/>
          <w:szCs w:val="24"/>
        </w:rPr>
      </w:pPr>
    </w:p>
    <w:p w:rsidR="00BA2E4D" w:rsidRDefault="00BA2E4D" w:rsidP="00026BDF">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Ha jól értem, akkor nem javasolja, hogy ezeket eladjuk.</w:t>
      </w:r>
    </w:p>
    <w:p w:rsidR="00BA2E4D" w:rsidRDefault="00BA2E4D" w:rsidP="00026BDF">
      <w:pPr>
        <w:spacing w:line="240" w:lineRule="atLeast"/>
        <w:jc w:val="both"/>
        <w:rPr>
          <w:rFonts w:ascii="Times New Roman" w:hAnsi="Times New Roman" w:cs="Times New Roman"/>
          <w:sz w:val="24"/>
          <w:szCs w:val="24"/>
        </w:rPr>
      </w:pPr>
    </w:p>
    <w:p w:rsidR="00BA2E4D" w:rsidRDefault="00BA2E4D" w:rsidP="00026BDF">
      <w:pPr>
        <w:spacing w:line="240" w:lineRule="atLeast"/>
        <w:jc w:val="both"/>
        <w:rPr>
          <w:rFonts w:ascii="Times New Roman" w:hAnsi="Times New Roman" w:cs="Times New Roman"/>
          <w:sz w:val="24"/>
          <w:szCs w:val="24"/>
        </w:rPr>
      </w:pPr>
      <w:r>
        <w:rPr>
          <w:rFonts w:ascii="Times New Roman" w:hAnsi="Times New Roman" w:cs="Times New Roman"/>
          <w:b/>
          <w:sz w:val="24"/>
          <w:szCs w:val="24"/>
        </w:rPr>
        <w:t>Veress János:</w:t>
      </w:r>
      <w:r>
        <w:rPr>
          <w:rFonts w:ascii="Times New Roman" w:hAnsi="Times New Roman" w:cs="Times New Roman"/>
          <w:sz w:val="24"/>
          <w:szCs w:val="24"/>
        </w:rPr>
        <w:t xml:space="preserve"> Eladást csak az 5000 m</w:t>
      </w:r>
      <w:r w:rsidRPr="00E16A16">
        <w:rPr>
          <w:rFonts w:ascii="Times New Roman" w:hAnsi="Times New Roman" w:cs="Times New Roman"/>
          <w:sz w:val="24"/>
          <w:szCs w:val="24"/>
          <w:vertAlign w:val="superscript"/>
        </w:rPr>
        <w:t>2</w:t>
      </w:r>
      <w:r>
        <w:rPr>
          <w:rFonts w:ascii="Times New Roman" w:hAnsi="Times New Roman" w:cs="Times New Roman"/>
          <w:sz w:val="24"/>
          <w:szCs w:val="24"/>
        </w:rPr>
        <w:t xml:space="preserve"> alatti területek esetében lehetséges a rendeletünk szerint. </w:t>
      </w:r>
    </w:p>
    <w:p w:rsidR="00BA2E4D" w:rsidRDefault="00BA2E4D" w:rsidP="00026BDF">
      <w:pPr>
        <w:spacing w:line="240" w:lineRule="atLeast"/>
        <w:jc w:val="both"/>
        <w:rPr>
          <w:rFonts w:ascii="Times New Roman" w:hAnsi="Times New Roman" w:cs="Times New Roman"/>
          <w:sz w:val="24"/>
          <w:szCs w:val="24"/>
        </w:rPr>
      </w:pPr>
      <w:r>
        <w:rPr>
          <w:rFonts w:ascii="Times New Roman" w:hAnsi="Times New Roman" w:cs="Times New Roman"/>
          <w:b/>
          <w:sz w:val="24"/>
          <w:szCs w:val="24"/>
        </w:rPr>
        <w:lastRenderedPageBreak/>
        <w:t xml:space="preserve">Baracskai József: </w:t>
      </w:r>
      <w:r>
        <w:rPr>
          <w:rFonts w:ascii="Times New Roman" w:hAnsi="Times New Roman" w:cs="Times New Roman"/>
          <w:sz w:val="24"/>
          <w:szCs w:val="24"/>
        </w:rPr>
        <w:t>Akkor ezeknél javasolja, vagy nem javasolja?</w:t>
      </w:r>
    </w:p>
    <w:p w:rsidR="00BA2E4D" w:rsidRDefault="00BA2E4D" w:rsidP="00026BDF">
      <w:pPr>
        <w:spacing w:line="240" w:lineRule="atLeast"/>
        <w:jc w:val="both"/>
        <w:rPr>
          <w:rFonts w:ascii="Times New Roman" w:hAnsi="Times New Roman" w:cs="Times New Roman"/>
          <w:sz w:val="24"/>
          <w:szCs w:val="24"/>
        </w:rPr>
      </w:pPr>
    </w:p>
    <w:p w:rsidR="00BA2E4D" w:rsidRDefault="00BA2E4D" w:rsidP="00026BDF">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 xml:space="preserve">Én tartózkodni fogok a szavazásnál. </w:t>
      </w:r>
    </w:p>
    <w:p w:rsidR="00BA2E4D" w:rsidRPr="00BA2E4D" w:rsidRDefault="00BA2E4D" w:rsidP="00026BDF">
      <w:pPr>
        <w:spacing w:line="240" w:lineRule="atLeast"/>
        <w:jc w:val="both"/>
        <w:rPr>
          <w:rFonts w:ascii="Times New Roman" w:hAnsi="Times New Roman" w:cs="Times New Roman"/>
          <w:sz w:val="24"/>
          <w:szCs w:val="24"/>
        </w:rPr>
      </w:pPr>
    </w:p>
    <w:p w:rsidR="00026BDF" w:rsidRPr="00EB4C8D" w:rsidRDefault="00026BDF" w:rsidP="00026BDF">
      <w:pPr>
        <w:autoSpaceDE w:val="0"/>
        <w:autoSpaceDN w:val="0"/>
        <w:adjustRightInd w:val="0"/>
        <w:spacing w:line="240" w:lineRule="atLeast"/>
        <w:jc w:val="both"/>
        <w:rPr>
          <w:rFonts w:ascii="Times New Roman" w:hAnsi="Times New Roman" w:cs="Times New Roman"/>
          <w:sz w:val="24"/>
          <w:szCs w:val="24"/>
        </w:rPr>
      </w:pPr>
      <w:r w:rsidRPr="005370CB">
        <w:rPr>
          <w:rFonts w:ascii="Times New Roman" w:hAnsi="Times New Roman" w:cs="Times New Roman"/>
          <w:sz w:val="24"/>
          <w:szCs w:val="24"/>
        </w:rPr>
        <w:t>Kérdezem, hogy van-e valakinek</w:t>
      </w:r>
      <w:r w:rsidRPr="00EB4C8D">
        <w:rPr>
          <w:rFonts w:ascii="Times New Roman" w:hAnsi="Times New Roman" w:cs="Times New Roman"/>
          <w:sz w:val="24"/>
          <w:szCs w:val="24"/>
        </w:rPr>
        <w:t xml:space="preserve"> hozzászólása a napirendi ponttal kapcsolatban.</w:t>
      </w:r>
    </w:p>
    <w:p w:rsidR="00026BDF" w:rsidRPr="00EB4C8D" w:rsidRDefault="00026BDF" w:rsidP="00026BDF">
      <w:pPr>
        <w:pStyle w:val="Nincstrkz"/>
        <w:spacing w:line="240" w:lineRule="atLeast"/>
        <w:jc w:val="both"/>
        <w:rPr>
          <w:rFonts w:ascii="Times New Roman" w:hAnsi="Times New Roman" w:cs="Times New Roman"/>
          <w:i/>
          <w:sz w:val="24"/>
          <w:szCs w:val="24"/>
        </w:rPr>
      </w:pPr>
    </w:p>
    <w:p w:rsidR="00026BDF" w:rsidRPr="00EB4C8D" w:rsidRDefault="00026BDF" w:rsidP="00026BDF">
      <w:pPr>
        <w:pStyle w:val="Nincstrkz"/>
        <w:spacing w:line="240" w:lineRule="atLeast"/>
        <w:jc w:val="both"/>
        <w:rPr>
          <w:rFonts w:ascii="Times New Roman" w:hAnsi="Times New Roman" w:cs="Times New Roman"/>
          <w:i/>
          <w:sz w:val="24"/>
          <w:szCs w:val="24"/>
        </w:rPr>
      </w:pPr>
      <w:r w:rsidRPr="00EB4C8D">
        <w:rPr>
          <w:rFonts w:ascii="Times New Roman" w:hAnsi="Times New Roman" w:cs="Times New Roman"/>
          <w:i/>
          <w:sz w:val="24"/>
          <w:szCs w:val="24"/>
        </w:rPr>
        <w:t>A napirendi ponttal kapcsolatban javaslat, hozzászólás nem hangzik el.</w:t>
      </w:r>
    </w:p>
    <w:p w:rsidR="00026BDF" w:rsidRPr="00EB4C8D" w:rsidRDefault="00026BDF" w:rsidP="00026BDF">
      <w:pPr>
        <w:spacing w:line="240" w:lineRule="atLeast"/>
        <w:jc w:val="both"/>
        <w:rPr>
          <w:rFonts w:ascii="Times New Roman" w:hAnsi="Times New Roman" w:cs="Times New Roman"/>
          <w:b/>
          <w:sz w:val="24"/>
          <w:szCs w:val="24"/>
          <w:u w:val="single"/>
        </w:rPr>
      </w:pPr>
    </w:p>
    <w:p w:rsidR="00026BDF" w:rsidRPr="004B6B78" w:rsidRDefault="00026BDF" w:rsidP="00026BD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Kérem, aki egyetért a földterületek értékesítéséről szóló döntéssel, szavazzon.</w:t>
      </w:r>
    </w:p>
    <w:p w:rsidR="00026BDF" w:rsidRPr="004B6B78" w:rsidRDefault="00026BDF" w:rsidP="00026BDF">
      <w:pPr>
        <w:pStyle w:val="Nincstrkz"/>
        <w:spacing w:line="240" w:lineRule="atLeast"/>
        <w:jc w:val="both"/>
        <w:rPr>
          <w:rFonts w:ascii="Times New Roman" w:hAnsi="Times New Roman" w:cs="Times New Roman"/>
          <w:i/>
          <w:sz w:val="24"/>
          <w:szCs w:val="24"/>
        </w:rPr>
      </w:pPr>
    </w:p>
    <w:p w:rsidR="00026BDF" w:rsidRPr="004B6B78" w:rsidRDefault="00026BDF" w:rsidP="00026BD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 xml:space="preserve">A képviselő-testület </w:t>
      </w:r>
      <w:r w:rsidR="00BA2E4D" w:rsidRPr="004B6B78">
        <w:rPr>
          <w:rFonts w:ascii="Times New Roman" w:hAnsi="Times New Roman" w:cs="Times New Roman"/>
          <w:i/>
          <w:sz w:val="24"/>
          <w:szCs w:val="24"/>
        </w:rPr>
        <w:t>8</w:t>
      </w:r>
      <w:r w:rsidRPr="004B6B78">
        <w:rPr>
          <w:rFonts w:ascii="Times New Roman" w:hAnsi="Times New Roman" w:cs="Times New Roman"/>
          <w:i/>
          <w:sz w:val="24"/>
          <w:szCs w:val="24"/>
        </w:rPr>
        <w:t xml:space="preserve"> igen szavazattal</w:t>
      </w:r>
      <w:r w:rsidR="00BA2E4D" w:rsidRPr="004B6B78">
        <w:rPr>
          <w:rFonts w:ascii="Times New Roman" w:hAnsi="Times New Roman" w:cs="Times New Roman"/>
          <w:i/>
          <w:sz w:val="24"/>
          <w:szCs w:val="24"/>
        </w:rPr>
        <w:t>, 1 tartózkodással</w:t>
      </w:r>
      <w:r w:rsidRPr="004B6B78">
        <w:rPr>
          <w:rFonts w:ascii="Times New Roman" w:hAnsi="Times New Roman" w:cs="Times New Roman"/>
          <w:i/>
          <w:sz w:val="24"/>
          <w:szCs w:val="24"/>
        </w:rPr>
        <w:t xml:space="preserve"> az alábbi határozatot hozta:</w:t>
      </w:r>
    </w:p>
    <w:p w:rsidR="00026BDF" w:rsidRDefault="00026BDF" w:rsidP="00C33B0F">
      <w:pPr>
        <w:pStyle w:val="Nincstrkz"/>
        <w:spacing w:line="240" w:lineRule="atLeast"/>
        <w:jc w:val="both"/>
        <w:rPr>
          <w:rFonts w:ascii="Times New Roman" w:hAnsi="Times New Roman" w:cs="Times New Roman"/>
          <w:b/>
          <w:sz w:val="24"/>
          <w:szCs w:val="24"/>
          <w:u w:val="single"/>
        </w:rPr>
      </w:pPr>
    </w:p>
    <w:p w:rsidR="00B351BF" w:rsidRPr="00B351BF" w:rsidRDefault="00B351BF" w:rsidP="00B351BF">
      <w:pPr>
        <w:jc w:val="both"/>
        <w:rPr>
          <w:rFonts w:ascii="Times New Roman" w:hAnsi="Times New Roman" w:cs="Times New Roman"/>
          <w:b/>
          <w:sz w:val="24"/>
          <w:u w:val="single"/>
        </w:rPr>
      </w:pPr>
      <w:r w:rsidRPr="00B351BF">
        <w:rPr>
          <w:rFonts w:ascii="Times New Roman" w:hAnsi="Times New Roman" w:cs="Times New Roman"/>
          <w:b/>
          <w:sz w:val="24"/>
          <w:u w:val="single"/>
        </w:rPr>
        <w:t>16/2018. (II. 15.) számú képviselő-testületi határozat:</w:t>
      </w:r>
    </w:p>
    <w:p w:rsidR="00B351BF" w:rsidRPr="00B351BF" w:rsidRDefault="00B351BF" w:rsidP="00B351BF">
      <w:pPr>
        <w:jc w:val="both"/>
        <w:rPr>
          <w:rFonts w:ascii="Times New Roman" w:hAnsi="Times New Roman" w:cs="Times New Roman"/>
          <w:b/>
          <w:sz w:val="24"/>
        </w:rPr>
      </w:pPr>
      <w:r w:rsidRPr="00B351BF">
        <w:rPr>
          <w:rFonts w:ascii="Times New Roman" w:hAnsi="Times New Roman" w:cs="Times New Roman"/>
          <w:sz w:val="24"/>
        </w:rPr>
        <w:t>Zalaszentgrót Város Önkormányzatának Képviselő-testülete úgy dönt, hogy a kizárólagos tulajdonában lévő Zalaszentgrót 14506/3 hrsz.-ú, 2000 m</w:t>
      </w:r>
      <w:r w:rsidRPr="00B351BF">
        <w:rPr>
          <w:rFonts w:ascii="Times New Roman" w:hAnsi="Times New Roman" w:cs="Times New Roman"/>
          <w:sz w:val="24"/>
          <w:vertAlign w:val="superscript"/>
        </w:rPr>
        <w:t>2</w:t>
      </w:r>
      <w:r w:rsidRPr="00B351BF">
        <w:rPr>
          <w:rFonts w:ascii="Times New Roman" w:hAnsi="Times New Roman" w:cs="Times New Roman"/>
          <w:sz w:val="24"/>
        </w:rPr>
        <w:t xml:space="preserve"> nagyságú, kivett zártkerti művelés alól kivett területként nyilvántartott ingatlanát 133.380,- Ft összegű, a Zalaszentgrót 14506/1 hrsz.-ú, 2982 m</w:t>
      </w:r>
      <w:r w:rsidRPr="00B351BF">
        <w:rPr>
          <w:rFonts w:ascii="Times New Roman" w:hAnsi="Times New Roman" w:cs="Times New Roman"/>
          <w:sz w:val="24"/>
          <w:vertAlign w:val="superscript"/>
        </w:rPr>
        <w:t>2</w:t>
      </w:r>
      <w:r w:rsidRPr="00B351BF">
        <w:rPr>
          <w:rFonts w:ascii="Times New Roman" w:hAnsi="Times New Roman" w:cs="Times New Roman"/>
          <w:sz w:val="24"/>
        </w:rPr>
        <w:t xml:space="preserve"> nagyságú, kivett zártkerti művelés alól kivett területként nyilvántartott ingatlanát 197.847,- Ft összegű, a Zalaszentgrót 14499 hrsz.-ú, 1680 m</w:t>
      </w:r>
      <w:r w:rsidRPr="00B351BF">
        <w:rPr>
          <w:rFonts w:ascii="Times New Roman" w:hAnsi="Times New Roman" w:cs="Times New Roman"/>
          <w:sz w:val="24"/>
          <w:vertAlign w:val="superscript"/>
        </w:rPr>
        <w:t>2</w:t>
      </w:r>
      <w:r w:rsidRPr="00B351BF">
        <w:rPr>
          <w:rFonts w:ascii="Times New Roman" w:hAnsi="Times New Roman" w:cs="Times New Roman"/>
          <w:sz w:val="24"/>
        </w:rPr>
        <w:t xml:space="preserve"> nagyságú, kivett zártkerti művelés alól kivett területként nyilvántartott ingatlanát pedig 111.150,- Ft összegű vételáron értékesíti Tóth János 8790 Zalaszentgrót, Bethlen Gábor u. 14. szám alatti lakos részére.</w:t>
      </w:r>
    </w:p>
    <w:p w:rsidR="00B351BF" w:rsidRPr="00B351BF" w:rsidRDefault="00B351BF" w:rsidP="00B351BF">
      <w:pPr>
        <w:jc w:val="both"/>
        <w:rPr>
          <w:rFonts w:ascii="Times New Roman" w:hAnsi="Times New Roman" w:cs="Times New Roman"/>
          <w:b/>
          <w:sz w:val="24"/>
        </w:rPr>
      </w:pPr>
    </w:p>
    <w:p w:rsidR="00B351BF" w:rsidRPr="00B351BF" w:rsidRDefault="00B351BF" w:rsidP="00B351BF">
      <w:pPr>
        <w:jc w:val="both"/>
        <w:rPr>
          <w:rFonts w:ascii="Times New Roman" w:hAnsi="Times New Roman" w:cs="Times New Roman"/>
          <w:b/>
          <w:sz w:val="24"/>
        </w:rPr>
      </w:pPr>
      <w:r w:rsidRPr="00B351BF">
        <w:rPr>
          <w:rFonts w:ascii="Times New Roman" w:hAnsi="Times New Roman" w:cs="Times New Roman"/>
          <w:sz w:val="24"/>
        </w:rPr>
        <w:t>Az adásvétellel kapcsolatban felmerülő valamennyi költség a vevőt terheli. A vevő az ingatlanokat a határozat meghozatalától számított 60 napon belül jogosult megvásárolni.</w:t>
      </w:r>
    </w:p>
    <w:p w:rsidR="00B351BF" w:rsidRPr="00B351BF" w:rsidRDefault="00B351BF" w:rsidP="00B351BF">
      <w:pPr>
        <w:jc w:val="both"/>
        <w:rPr>
          <w:rFonts w:ascii="Times New Roman" w:hAnsi="Times New Roman" w:cs="Times New Roman"/>
          <w:b/>
          <w:sz w:val="24"/>
        </w:rPr>
      </w:pPr>
    </w:p>
    <w:p w:rsidR="00B351BF" w:rsidRPr="00B351BF" w:rsidRDefault="00B351BF" w:rsidP="00B351BF">
      <w:pPr>
        <w:jc w:val="both"/>
        <w:rPr>
          <w:rFonts w:ascii="Times New Roman" w:hAnsi="Times New Roman" w:cs="Times New Roman"/>
          <w:b/>
          <w:sz w:val="24"/>
        </w:rPr>
      </w:pPr>
      <w:r w:rsidRPr="00B351BF">
        <w:rPr>
          <w:rFonts w:ascii="Times New Roman" w:hAnsi="Times New Roman" w:cs="Times New Roman"/>
          <w:sz w:val="24"/>
        </w:rPr>
        <w:t xml:space="preserve">A Képviselő-testület felkéri a jegyzőt, hogy a döntésről a határozati kivonat egy példányának megküldésével a kérelmezőt értesítse. </w:t>
      </w:r>
    </w:p>
    <w:p w:rsidR="00B351BF" w:rsidRPr="00B351BF" w:rsidRDefault="00B351BF" w:rsidP="00B351BF">
      <w:pPr>
        <w:jc w:val="both"/>
        <w:rPr>
          <w:rFonts w:ascii="Times New Roman" w:hAnsi="Times New Roman" w:cs="Times New Roman"/>
          <w:b/>
          <w:sz w:val="24"/>
        </w:rPr>
      </w:pPr>
    </w:p>
    <w:p w:rsidR="00B351BF" w:rsidRPr="00B351BF" w:rsidRDefault="00B351BF" w:rsidP="00B351BF">
      <w:pPr>
        <w:jc w:val="both"/>
        <w:rPr>
          <w:rFonts w:ascii="Times New Roman" w:hAnsi="Times New Roman" w:cs="Times New Roman"/>
          <w:b/>
          <w:sz w:val="24"/>
        </w:rPr>
      </w:pPr>
      <w:r w:rsidRPr="00B351BF">
        <w:rPr>
          <w:rFonts w:ascii="Times New Roman" w:hAnsi="Times New Roman" w:cs="Times New Roman"/>
          <w:sz w:val="24"/>
        </w:rPr>
        <w:t xml:space="preserve">A Képviselő-testület - a kérelmező elfogadó nyilatkozatától függően - felhatalmazza a polgármestert az adásvételi szerződés aláírására. </w:t>
      </w:r>
    </w:p>
    <w:p w:rsidR="00B351BF" w:rsidRPr="00B351BF" w:rsidRDefault="00B351BF" w:rsidP="00B351BF">
      <w:pPr>
        <w:jc w:val="both"/>
        <w:rPr>
          <w:rFonts w:ascii="Times New Roman" w:hAnsi="Times New Roman" w:cs="Times New Roman"/>
          <w:b/>
          <w:sz w:val="24"/>
        </w:rPr>
      </w:pPr>
    </w:p>
    <w:p w:rsidR="00B351BF" w:rsidRPr="00B351BF" w:rsidRDefault="00B351BF" w:rsidP="00B351BF">
      <w:pPr>
        <w:jc w:val="both"/>
        <w:rPr>
          <w:rFonts w:ascii="Times New Roman" w:hAnsi="Times New Roman" w:cs="Times New Roman"/>
          <w:b/>
          <w:sz w:val="24"/>
        </w:rPr>
      </w:pPr>
      <w:r w:rsidRPr="00B351BF">
        <w:rPr>
          <w:rFonts w:ascii="Times New Roman" w:hAnsi="Times New Roman" w:cs="Times New Roman"/>
          <w:sz w:val="24"/>
          <w:u w:val="single"/>
        </w:rPr>
        <w:t>Határidő:</w:t>
      </w:r>
      <w:r w:rsidRPr="00B351BF">
        <w:rPr>
          <w:rFonts w:ascii="Times New Roman" w:hAnsi="Times New Roman" w:cs="Times New Roman"/>
          <w:sz w:val="24"/>
        </w:rPr>
        <w:t xml:space="preserve"> 2018. április 30.</w:t>
      </w:r>
    </w:p>
    <w:p w:rsidR="00B351BF" w:rsidRPr="00B351BF" w:rsidRDefault="00B351BF" w:rsidP="00B351BF">
      <w:pPr>
        <w:jc w:val="both"/>
        <w:rPr>
          <w:rFonts w:ascii="Times New Roman" w:hAnsi="Times New Roman" w:cs="Times New Roman"/>
          <w:b/>
          <w:sz w:val="24"/>
        </w:rPr>
      </w:pPr>
      <w:r w:rsidRPr="00B351BF">
        <w:rPr>
          <w:rFonts w:ascii="Times New Roman" w:hAnsi="Times New Roman" w:cs="Times New Roman"/>
          <w:sz w:val="24"/>
          <w:u w:val="single"/>
        </w:rPr>
        <w:t>Felelős:</w:t>
      </w:r>
      <w:r w:rsidRPr="00B351BF">
        <w:rPr>
          <w:rFonts w:ascii="Times New Roman" w:hAnsi="Times New Roman" w:cs="Times New Roman"/>
          <w:sz w:val="24"/>
        </w:rPr>
        <w:t xml:space="preserve"> Dr. Simon Beáta jegyző</w:t>
      </w:r>
    </w:p>
    <w:p w:rsidR="00B351BF" w:rsidRPr="00B351BF" w:rsidRDefault="00B351BF" w:rsidP="00B351BF">
      <w:pPr>
        <w:ind w:firstLine="708"/>
        <w:jc w:val="both"/>
        <w:rPr>
          <w:rFonts w:ascii="Times New Roman" w:hAnsi="Times New Roman" w:cs="Times New Roman"/>
          <w:b/>
          <w:sz w:val="24"/>
        </w:rPr>
      </w:pPr>
      <w:r w:rsidRPr="00B351BF">
        <w:rPr>
          <w:rFonts w:ascii="Times New Roman" w:hAnsi="Times New Roman" w:cs="Times New Roman"/>
          <w:sz w:val="24"/>
        </w:rPr>
        <w:t xml:space="preserve">  Baracskai József polgármester</w:t>
      </w:r>
    </w:p>
    <w:p w:rsidR="00620330" w:rsidRDefault="00620330" w:rsidP="00C33B0F">
      <w:pPr>
        <w:pStyle w:val="Nincstrkz"/>
        <w:spacing w:line="240" w:lineRule="atLeast"/>
        <w:jc w:val="both"/>
        <w:rPr>
          <w:rFonts w:ascii="Times New Roman" w:hAnsi="Times New Roman" w:cs="Times New Roman"/>
          <w:b/>
          <w:sz w:val="24"/>
          <w:szCs w:val="24"/>
          <w:u w:val="single"/>
        </w:rPr>
      </w:pPr>
    </w:p>
    <w:p w:rsidR="00026BDF" w:rsidRDefault="00026BDF" w:rsidP="00026BDF">
      <w:p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11. sz. napirendi pont</w:t>
      </w:r>
    </w:p>
    <w:p w:rsidR="00026BDF" w:rsidRDefault="00026BDF" w:rsidP="00026BDF">
      <w:pPr>
        <w:contextualSpacing/>
        <w:jc w:val="both"/>
        <w:rPr>
          <w:rFonts w:ascii="Times New Roman" w:hAnsi="Times New Roman" w:cs="Times New Roman"/>
          <w:b/>
          <w:sz w:val="24"/>
          <w:szCs w:val="24"/>
          <w:u w:val="single"/>
        </w:rPr>
      </w:pPr>
      <w:r w:rsidRPr="00026BDF">
        <w:rPr>
          <w:rFonts w:ascii="Times New Roman" w:hAnsi="Times New Roman" w:cs="Times New Roman"/>
          <w:b/>
          <w:sz w:val="24"/>
          <w:szCs w:val="24"/>
          <w:u w:val="single"/>
        </w:rPr>
        <w:t>A polgármester 2018. évi szabadságtervének jóváhagyása</w:t>
      </w:r>
    </w:p>
    <w:p w:rsidR="00026BDF" w:rsidRPr="00EB4C8D" w:rsidRDefault="00026BDF" w:rsidP="00026BDF">
      <w:pPr>
        <w:spacing w:line="240" w:lineRule="atLeast"/>
        <w:jc w:val="both"/>
        <w:rPr>
          <w:rFonts w:ascii="Times New Roman" w:hAnsi="Times New Roman" w:cs="Times New Roman"/>
          <w:i/>
          <w:iCs/>
          <w:sz w:val="24"/>
          <w:szCs w:val="24"/>
        </w:rPr>
      </w:pPr>
      <w:r w:rsidRPr="00EB4C8D">
        <w:rPr>
          <w:rFonts w:ascii="Times New Roman" w:hAnsi="Times New Roman" w:cs="Times New Roman"/>
          <w:i/>
          <w:iCs/>
          <w:sz w:val="24"/>
          <w:szCs w:val="24"/>
        </w:rPr>
        <w:t>A napirendhez tartozó előterjesztés a jegyzőkönyv mellékletét képezi</w:t>
      </w:r>
    </w:p>
    <w:p w:rsidR="00026BDF" w:rsidRDefault="00026BDF" w:rsidP="00C33B0F">
      <w:pPr>
        <w:pStyle w:val="Nincstrkz"/>
        <w:spacing w:line="240" w:lineRule="atLeast"/>
        <w:jc w:val="both"/>
        <w:rPr>
          <w:rFonts w:ascii="Times New Roman" w:hAnsi="Times New Roman" w:cs="Times New Roman"/>
          <w:b/>
          <w:sz w:val="24"/>
          <w:szCs w:val="24"/>
          <w:u w:val="single"/>
        </w:rPr>
      </w:pPr>
    </w:p>
    <w:p w:rsidR="00026BDF" w:rsidRPr="005370CB" w:rsidRDefault="00026BDF" w:rsidP="00026BDF">
      <w:pPr>
        <w:spacing w:line="240" w:lineRule="atLeast"/>
        <w:jc w:val="both"/>
        <w:rPr>
          <w:rFonts w:ascii="Times New Roman" w:hAnsi="Times New Roman" w:cs="Times New Roman"/>
          <w:i/>
          <w:sz w:val="24"/>
          <w:szCs w:val="24"/>
        </w:rPr>
      </w:pPr>
      <w:r w:rsidRPr="005370CB">
        <w:rPr>
          <w:rFonts w:ascii="Times New Roman" w:hAnsi="Times New Roman" w:cs="Times New Roman"/>
          <w:b/>
          <w:sz w:val="24"/>
          <w:szCs w:val="24"/>
        </w:rPr>
        <w:t>Baracskai József:</w:t>
      </w:r>
      <w:r w:rsidRPr="005370CB">
        <w:rPr>
          <w:rFonts w:ascii="Times New Roman" w:hAnsi="Times New Roman" w:cs="Times New Roman"/>
          <w:sz w:val="24"/>
          <w:szCs w:val="24"/>
        </w:rPr>
        <w:t xml:space="preserve"> </w:t>
      </w:r>
      <w:r w:rsidR="00BA2E4D">
        <w:rPr>
          <w:rFonts w:ascii="Times New Roman" w:hAnsi="Times New Roman" w:cs="Times New Roman"/>
          <w:sz w:val="24"/>
          <w:szCs w:val="24"/>
        </w:rPr>
        <w:t xml:space="preserve">Láthatják az előterjesztésben a szabadság felosztását. </w:t>
      </w:r>
    </w:p>
    <w:p w:rsidR="00026BDF" w:rsidRPr="005370CB" w:rsidRDefault="00026BDF" w:rsidP="00026BDF">
      <w:pPr>
        <w:autoSpaceDE w:val="0"/>
        <w:autoSpaceDN w:val="0"/>
        <w:adjustRightInd w:val="0"/>
        <w:spacing w:line="240" w:lineRule="atLeast"/>
        <w:jc w:val="both"/>
        <w:rPr>
          <w:rFonts w:ascii="Times New Roman" w:hAnsi="Times New Roman" w:cs="Times New Roman"/>
          <w:sz w:val="24"/>
          <w:szCs w:val="24"/>
        </w:rPr>
      </w:pPr>
    </w:p>
    <w:p w:rsidR="00026BDF" w:rsidRPr="00EB4C8D" w:rsidRDefault="00026BDF" w:rsidP="00026BDF">
      <w:pPr>
        <w:autoSpaceDE w:val="0"/>
        <w:autoSpaceDN w:val="0"/>
        <w:adjustRightInd w:val="0"/>
        <w:spacing w:line="240" w:lineRule="atLeast"/>
        <w:jc w:val="both"/>
        <w:rPr>
          <w:rFonts w:ascii="Times New Roman" w:hAnsi="Times New Roman" w:cs="Times New Roman"/>
          <w:sz w:val="24"/>
          <w:szCs w:val="24"/>
        </w:rPr>
      </w:pPr>
      <w:r w:rsidRPr="005370CB">
        <w:rPr>
          <w:rFonts w:ascii="Times New Roman" w:hAnsi="Times New Roman" w:cs="Times New Roman"/>
          <w:sz w:val="24"/>
          <w:szCs w:val="24"/>
        </w:rPr>
        <w:t>Kérdezem, hogy van-e valakinek</w:t>
      </w:r>
      <w:r w:rsidRPr="00EB4C8D">
        <w:rPr>
          <w:rFonts w:ascii="Times New Roman" w:hAnsi="Times New Roman" w:cs="Times New Roman"/>
          <w:sz w:val="24"/>
          <w:szCs w:val="24"/>
        </w:rPr>
        <w:t xml:space="preserve"> hozzászólása a napirendi ponttal kapcsolatban.</w:t>
      </w:r>
    </w:p>
    <w:p w:rsidR="00026BDF" w:rsidRPr="00EB4C8D" w:rsidRDefault="00026BDF" w:rsidP="00026BDF">
      <w:pPr>
        <w:pStyle w:val="Nincstrkz"/>
        <w:spacing w:line="240" w:lineRule="atLeast"/>
        <w:jc w:val="both"/>
        <w:rPr>
          <w:rFonts w:ascii="Times New Roman" w:hAnsi="Times New Roman" w:cs="Times New Roman"/>
          <w:i/>
          <w:sz w:val="24"/>
          <w:szCs w:val="24"/>
        </w:rPr>
      </w:pPr>
    </w:p>
    <w:p w:rsidR="00026BDF" w:rsidRPr="00EB4C8D" w:rsidRDefault="00026BDF" w:rsidP="00026BDF">
      <w:pPr>
        <w:pStyle w:val="Nincstrkz"/>
        <w:spacing w:line="240" w:lineRule="atLeast"/>
        <w:jc w:val="both"/>
        <w:rPr>
          <w:rFonts w:ascii="Times New Roman" w:hAnsi="Times New Roman" w:cs="Times New Roman"/>
          <w:i/>
          <w:sz w:val="24"/>
          <w:szCs w:val="24"/>
        </w:rPr>
      </w:pPr>
      <w:r w:rsidRPr="00EB4C8D">
        <w:rPr>
          <w:rFonts w:ascii="Times New Roman" w:hAnsi="Times New Roman" w:cs="Times New Roman"/>
          <w:i/>
          <w:sz w:val="24"/>
          <w:szCs w:val="24"/>
        </w:rPr>
        <w:t>A napirendi ponttal kapcsolatban javaslat, hozzászólás nem hangzik el.</w:t>
      </w:r>
    </w:p>
    <w:p w:rsidR="00026BDF" w:rsidRPr="00EB4C8D" w:rsidRDefault="00026BDF" w:rsidP="00026BDF">
      <w:pPr>
        <w:spacing w:line="240" w:lineRule="atLeast"/>
        <w:jc w:val="both"/>
        <w:rPr>
          <w:rFonts w:ascii="Times New Roman" w:hAnsi="Times New Roman" w:cs="Times New Roman"/>
          <w:b/>
          <w:sz w:val="24"/>
          <w:szCs w:val="24"/>
          <w:u w:val="single"/>
        </w:rPr>
      </w:pPr>
    </w:p>
    <w:p w:rsidR="00026BDF" w:rsidRPr="004B6B78" w:rsidRDefault="00026BDF" w:rsidP="00026BD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Kérem, aki egyetért polgármester 2018. évi szabadságtervének jóváhagyásával, szavazzon.</w:t>
      </w:r>
    </w:p>
    <w:p w:rsidR="00026BDF" w:rsidRPr="004B6B78" w:rsidRDefault="00026BDF" w:rsidP="00026BDF">
      <w:pPr>
        <w:pStyle w:val="Nincstrkz"/>
        <w:spacing w:line="240" w:lineRule="atLeast"/>
        <w:jc w:val="both"/>
        <w:rPr>
          <w:rFonts w:ascii="Times New Roman" w:hAnsi="Times New Roman" w:cs="Times New Roman"/>
          <w:i/>
          <w:sz w:val="24"/>
          <w:szCs w:val="24"/>
        </w:rPr>
      </w:pPr>
    </w:p>
    <w:p w:rsidR="00026BDF" w:rsidRPr="004B6B78" w:rsidRDefault="00026BDF" w:rsidP="00026BDF">
      <w:pPr>
        <w:pStyle w:val="Nincstrkz"/>
        <w:spacing w:line="240" w:lineRule="atLeast"/>
        <w:jc w:val="both"/>
        <w:rPr>
          <w:rFonts w:ascii="Times New Roman" w:hAnsi="Times New Roman" w:cs="Times New Roman"/>
          <w:i/>
          <w:sz w:val="24"/>
          <w:szCs w:val="24"/>
        </w:rPr>
      </w:pPr>
      <w:r w:rsidRPr="004B6B78">
        <w:rPr>
          <w:rFonts w:ascii="Times New Roman" w:hAnsi="Times New Roman" w:cs="Times New Roman"/>
          <w:i/>
          <w:sz w:val="24"/>
          <w:szCs w:val="24"/>
        </w:rPr>
        <w:t xml:space="preserve">A </w:t>
      </w:r>
      <w:r w:rsidR="00F94E46">
        <w:rPr>
          <w:rFonts w:ascii="Times New Roman" w:hAnsi="Times New Roman" w:cs="Times New Roman"/>
          <w:i/>
          <w:sz w:val="24"/>
          <w:szCs w:val="24"/>
        </w:rPr>
        <w:t>K</w:t>
      </w:r>
      <w:r w:rsidRPr="004B6B78">
        <w:rPr>
          <w:rFonts w:ascii="Times New Roman" w:hAnsi="Times New Roman" w:cs="Times New Roman"/>
          <w:i/>
          <w:sz w:val="24"/>
          <w:szCs w:val="24"/>
        </w:rPr>
        <w:t xml:space="preserve">épviselő-testület </w:t>
      </w:r>
      <w:r w:rsidR="00BA2E4D" w:rsidRPr="004B6B78">
        <w:rPr>
          <w:rFonts w:ascii="Times New Roman" w:hAnsi="Times New Roman" w:cs="Times New Roman"/>
          <w:i/>
          <w:sz w:val="24"/>
          <w:szCs w:val="24"/>
        </w:rPr>
        <w:t>9</w:t>
      </w:r>
      <w:r w:rsidRPr="004B6B78">
        <w:rPr>
          <w:rFonts w:ascii="Times New Roman" w:hAnsi="Times New Roman" w:cs="Times New Roman"/>
          <w:i/>
          <w:sz w:val="24"/>
          <w:szCs w:val="24"/>
        </w:rPr>
        <w:t xml:space="preserve"> igen szavazattal az alábbi határozatot hozta:</w:t>
      </w:r>
    </w:p>
    <w:p w:rsidR="00026BDF" w:rsidRDefault="00026BDF" w:rsidP="00026BDF">
      <w:pPr>
        <w:pStyle w:val="Nincstrkz"/>
        <w:spacing w:line="240" w:lineRule="atLeast"/>
        <w:jc w:val="both"/>
        <w:rPr>
          <w:rFonts w:ascii="Times New Roman" w:hAnsi="Times New Roman" w:cs="Times New Roman"/>
          <w:sz w:val="24"/>
          <w:szCs w:val="24"/>
        </w:rPr>
      </w:pPr>
    </w:p>
    <w:p w:rsidR="005434F3" w:rsidRDefault="005434F3">
      <w:pPr>
        <w:spacing w:after="200" w:line="276" w:lineRule="auto"/>
        <w:rPr>
          <w:rFonts w:ascii="Times New Roman" w:hAnsi="Times New Roman" w:cs="Times New Roman"/>
          <w:b/>
          <w:sz w:val="24"/>
          <w:u w:val="single"/>
        </w:rPr>
      </w:pPr>
      <w:r>
        <w:rPr>
          <w:rFonts w:ascii="Times New Roman" w:hAnsi="Times New Roman" w:cs="Times New Roman"/>
          <w:b/>
          <w:sz w:val="24"/>
          <w:u w:val="single"/>
        </w:rPr>
        <w:br w:type="page"/>
      </w:r>
    </w:p>
    <w:p w:rsidR="00B351BF" w:rsidRPr="00B351BF" w:rsidRDefault="00B351BF" w:rsidP="00B351BF">
      <w:pPr>
        <w:jc w:val="both"/>
        <w:rPr>
          <w:rFonts w:ascii="Times New Roman" w:hAnsi="Times New Roman" w:cs="Times New Roman"/>
          <w:b/>
          <w:sz w:val="24"/>
          <w:u w:val="single"/>
        </w:rPr>
      </w:pPr>
      <w:r w:rsidRPr="00B351BF">
        <w:rPr>
          <w:rFonts w:ascii="Times New Roman" w:hAnsi="Times New Roman" w:cs="Times New Roman"/>
          <w:b/>
          <w:sz w:val="24"/>
          <w:u w:val="single"/>
        </w:rPr>
        <w:lastRenderedPageBreak/>
        <w:t>17/2018. (II. 15.) számú képviselő-testületi határozat:</w:t>
      </w:r>
    </w:p>
    <w:p w:rsidR="00B351BF" w:rsidRPr="00B351BF" w:rsidRDefault="00B351BF" w:rsidP="00B351BF">
      <w:pPr>
        <w:jc w:val="both"/>
        <w:rPr>
          <w:rFonts w:ascii="Times New Roman" w:hAnsi="Times New Roman" w:cs="Times New Roman"/>
          <w:sz w:val="24"/>
        </w:rPr>
      </w:pPr>
      <w:r w:rsidRPr="00B351BF">
        <w:rPr>
          <w:rFonts w:ascii="Times New Roman" w:hAnsi="Times New Roman" w:cs="Times New Roman"/>
          <w:sz w:val="24"/>
        </w:rPr>
        <w:t>Zalaszentgrót Város Önkormányzat Képviselő-testülete Baracskai József Zalaszentgrót Város Polgármesterének 2018. évre megállapított szabadságának ütemezését az előterjesztés 1. számú melléklete szerint jóváhagyja.</w:t>
      </w:r>
    </w:p>
    <w:p w:rsidR="00B351BF" w:rsidRPr="00B351BF" w:rsidRDefault="00B351BF" w:rsidP="00B351BF">
      <w:pPr>
        <w:jc w:val="both"/>
        <w:rPr>
          <w:rFonts w:ascii="Times New Roman" w:hAnsi="Times New Roman" w:cs="Times New Roman"/>
          <w:sz w:val="24"/>
        </w:rPr>
      </w:pPr>
    </w:p>
    <w:p w:rsidR="00B351BF" w:rsidRPr="00B351BF" w:rsidRDefault="00B351BF" w:rsidP="00B351BF">
      <w:pPr>
        <w:jc w:val="both"/>
        <w:rPr>
          <w:rFonts w:ascii="Times New Roman" w:hAnsi="Times New Roman" w:cs="Times New Roman"/>
          <w:sz w:val="24"/>
        </w:rPr>
      </w:pPr>
      <w:r w:rsidRPr="00B351BF">
        <w:rPr>
          <w:rFonts w:ascii="Times New Roman" w:hAnsi="Times New Roman" w:cs="Times New Roman"/>
          <w:sz w:val="24"/>
        </w:rPr>
        <w:t>Felkéri a polgármestert, hogy a 2018. évi szabadság igénybevételéről a képviselő-testületet tájékoztassa.</w:t>
      </w:r>
    </w:p>
    <w:p w:rsidR="00B351BF" w:rsidRPr="00B351BF" w:rsidRDefault="00B351BF" w:rsidP="00B351BF">
      <w:pPr>
        <w:jc w:val="both"/>
        <w:rPr>
          <w:rFonts w:ascii="Times New Roman" w:hAnsi="Times New Roman" w:cs="Times New Roman"/>
          <w:sz w:val="24"/>
        </w:rPr>
      </w:pPr>
    </w:p>
    <w:p w:rsidR="00B351BF" w:rsidRPr="00B351BF" w:rsidRDefault="00B351BF" w:rsidP="00B351BF">
      <w:pPr>
        <w:jc w:val="both"/>
        <w:rPr>
          <w:rFonts w:ascii="Times New Roman" w:hAnsi="Times New Roman" w:cs="Times New Roman"/>
          <w:sz w:val="24"/>
        </w:rPr>
      </w:pPr>
      <w:r w:rsidRPr="00B351BF">
        <w:rPr>
          <w:rFonts w:ascii="Times New Roman" w:hAnsi="Times New Roman" w:cs="Times New Roman"/>
          <w:i/>
          <w:iCs/>
          <w:sz w:val="24"/>
          <w:u w:val="single"/>
        </w:rPr>
        <w:t>Határidő:</w:t>
      </w:r>
      <w:r w:rsidRPr="00B351BF">
        <w:rPr>
          <w:rFonts w:ascii="Times New Roman" w:hAnsi="Times New Roman" w:cs="Times New Roman"/>
          <w:sz w:val="24"/>
        </w:rPr>
        <w:t xml:space="preserve"> folyamatos</w:t>
      </w:r>
    </w:p>
    <w:p w:rsidR="00B351BF" w:rsidRPr="00B351BF" w:rsidRDefault="00B351BF" w:rsidP="00B351BF">
      <w:pPr>
        <w:jc w:val="both"/>
        <w:rPr>
          <w:rFonts w:ascii="Times New Roman" w:hAnsi="Times New Roman" w:cs="Times New Roman"/>
          <w:sz w:val="24"/>
        </w:rPr>
      </w:pPr>
      <w:r w:rsidRPr="00B351BF">
        <w:rPr>
          <w:rFonts w:ascii="Times New Roman" w:hAnsi="Times New Roman" w:cs="Times New Roman"/>
          <w:i/>
          <w:iCs/>
          <w:sz w:val="24"/>
          <w:u w:val="single"/>
        </w:rPr>
        <w:t>Felelős:</w:t>
      </w:r>
      <w:r w:rsidRPr="00B351BF">
        <w:rPr>
          <w:rFonts w:ascii="Times New Roman" w:hAnsi="Times New Roman" w:cs="Times New Roman"/>
          <w:sz w:val="24"/>
        </w:rPr>
        <w:t xml:space="preserve"> Baracskai József polgármester</w:t>
      </w:r>
    </w:p>
    <w:p w:rsidR="00620330" w:rsidRDefault="00620330" w:rsidP="00620330">
      <w:pPr>
        <w:autoSpaceDE w:val="0"/>
        <w:autoSpaceDN w:val="0"/>
        <w:adjustRightInd w:val="0"/>
        <w:jc w:val="both"/>
      </w:pPr>
    </w:p>
    <w:p w:rsidR="00026BDF" w:rsidRDefault="00026BDF" w:rsidP="00026BDF">
      <w:pPr>
        <w:pStyle w:val="Nincstrkz"/>
        <w:spacing w:line="2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12. sz. napirendi pont </w:t>
      </w:r>
    </w:p>
    <w:p w:rsidR="00026BDF" w:rsidRDefault="00026BDF" w:rsidP="00026BDF">
      <w:pPr>
        <w:pStyle w:val="Nincstrkz"/>
        <w:spacing w:line="2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Egyebek</w:t>
      </w:r>
    </w:p>
    <w:p w:rsidR="00026BDF" w:rsidRDefault="00026BDF" w:rsidP="00026BDF">
      <w:pPr>
        <w:pStyle w:val="Nincstrkz"/>
        <w:spacing w:line="240" w:lineRule="atLeast"/>
        <w:jc w:val="both"/>
        <w:rPr>
          <w:rFonts w:ascii="Times New Roman" w:hAnsi="Times New Roman" w:cs="Times New Roman"/>
          <w:b/>
          <w:sz w:val="24"/>
          <w:szCs w:val="24"/>
          <w:u w:val="single"/>
        </w:rPr>
      </w:pPr>
    </w:p>
    <w:p w:rsidR="003C7642" w:rsidRDefault="00BA2E4D" w:rsidP="00026BDF">
      <w:pPr>
        <w:pStyle w:val="Nincstrkz"/>
        <w:spacing w:line="240" w:lineRule="atLeast"/>
        <w:jc w:val="both"/>
        <w:rPr>
          <w:rFonts w:ascii="Times New Roman" w:hAnsi="Times New Roman" w:cs="Times New Roman"/>
          <w:sz w:val="24"/>
          <w:szCs w:val="24"/>
        </w:rPr>
      </w:pPr>
      <w:proofErr w:type="spellStart"/>
      <w:r>
        <w:rPr>
          <w:rFonts w:ascii="Times New Roman" w:hAnsi="Times New Roman" w:cs="Times New Roman"/>
          <w:b/>
          <w:sz w:val="24"/>
          <w:szCs w:val="24"/>
        </w:rPr>
        <w:t>Gelencsér</w:t>
      </w:r>
      <w:proofErr w:type="spellEnd"/>
      <w:r>
        <w:rPr>
          <w:rFonts w:ascii="Times New Roman" w:hAnsi="Times New Roman" w:cs="Times New Roman"/>
          <w:b/>
          <w:sz w:val="24"/>
          <w:szCs w:val="24"/>
        </w:rPr>
        <w:t xml:space="preserve"> István:</w:t>
      </w:r>
      <w:r w:rsidRPr="00BA2E4D">
        <w:rPr>
          <w:rFonts w:ascii="Times New Roman" w:hAnsi="Times New Roman" w:cs="Times New Roman"/>
          <w:sz w:val="24"/>
          <w:szCs w:val="24"/>
        </w:rPr>
        <w:t xml:space="preserve"> </w:t>
      </w:r>
      <w:r>
        <w:rPr>
          <w:rFonts w:ascii="Times New Roman" w:hAnsi="Times New Roman" w:cs="Times New Roman"/>
          <w:sz w:val="24"/>
          <w:szCs w:val="24"/>
        </w:rPr>
        <w:t>Egy programra szeretném felhívni figyelmet</w:t>
      </w:r>
      <w:r w:rsidR="003C7642">
        <w:rPr>
          <w:rFonts w:ascii="Times New Roman" w:hAnsi="Times New Roman" w:cs="Times New Roman"/>
          <w:sz w:val="24"/>
          <w:szCs w:val="24"/>
        </w:rPr>
        <w:t xml:space="preserve">, hogy egészségnapot szerveznek a védőnők. Ez március 3-án lesz </w:t>
      </w:r>
      <w:proofErr w:type="spellStart"/>
      <w:r w:rsidR="003C7642">
        <w:rPr>
          <w:rFonts w:ascii="Times New Roman" w:hAnsi="Times New Roman" w:cs="Times New Roman"/>
          <w:sz w:val="24"/>
          <w:szCs w:val="24"/>
        </w:rPr>
        <w:t>Kisszentgróton</w:t>
      </w:r>
      <w:proofErr w:type="spellEnd"/>
      <w:r w:rsidR="003C7642">
        <w:rPr>
          <w:rFonts w:ascii="Times New Roman" w:hAnsi="Times New Roman" w:cs="Times New Roman"/>
          <w:sz w:val="24"/>
          <w:szCs w:val="24"/>
        </w:rPr>
        <w:t xml:space="preserve"> és arról lenne szó, hogy reggel 9 órától este 8 óráig programokat fognak összeállítani. </w:t>
      </w:r>
      <w:r w:rsidR="00A45AF4">
        <w:rPr>
          <w:rFonts w:ascii="Times New Roman" w:hAnsi="Times New Roman" w:cs="Times New Roman"/>
          <w:sz w:val="24"/>
          <w:szCs w:val="24"/>
        </w:rPr>
        <w:t>K</w:t>
      </w:r>
      <w:r w:rsidR="003C7642">
        <w:rPr>
          <w:rFonts w:ascii="Times New Roman" w:hAnsi="Times New Roman" w:cs="Times New Roman"/>
          <w:sz w:val="24"/>
          <w:szCs w:val="24"/>
        </w:rPr>
        <w:t xml:space="preserve">ülönféle sportok bemutatása lesz, mint például a </w:t>
      </w:r>
      <w:proofErr w:type="spellStart"/>
      <w:r w:rsidR="003C7642">
        <w:rPr>
          <w:rFonts w:ascii="Times New Roman" w:hAnsi="Times New Roman" w:cs="Times New Roman"/>
          <w:sz w:val="24"/>
          <w:szCs w:val="24"/>
        </w:rPr>
        <w:t>zumba</w:t>
      </w:r>
      <w:proofErr w:type="spellEnd"/>
      <w:r w:rsidR="003C7642">
        <w:rPr>
          <w:rFonts w:ascii="Times New Roman" w:hAnsi="Times New Roman" w:cs="Times New Roman"/>
          <w:sz w:val="24"/>
          <w:szCs w:val="24"/>
        </w:rPr>
        <w:t>, gerinctorna. A délutáni órákban pedig egészségügyi vizsgálatok lesz</w:t>
      </w:r>
      <w:r w:rsidR="00A45AF4">
        <w:rPr>
          <w:rFonts w:ascii="Times New Roman" w:hAnsi="Times New Roman" w:cs="Times New Roman"/>
          <w:sz w:val="24"/>
          <w:szCs w:val="24"/>
        </w:rPr>
        <w:t>nek</w:t>
      </w:r>
      <w:r w:rsidR="003C7642">
        <w:rPr>
          <w:rFonts w:ascii="Times New Roman" w:hAnsi="Times New Roman" w:cs="Times New Roman"/>
          <w:sz w:val="24"/>
          <w:szCs w:val="24"/>
        </w:rPr>
        <w:t>, ezen kívül még szabadidős programok. Lesz még egészséges ételek bemutatása, gyógynövények, szörp</w:t>
      </w:r>
      <w:r w:rsidR="00A45AF4">
        <w:rPr>
          <w:rFonts w:ascii="Times New Roman" w:hAnsi="Times New Roman" w:cs="Times New Roman"/>
          <w:sz w:val="24"/>
          <w:szCs w:val="24"/>
        </w:rPr>
        <w:t>ö</w:t>
      </w:r>
      <w:r w:rsidR="003C7642">
        <w:rPr>
          <w:rFonts w:ascii="Times New Roman" w:hAnsi="Times New Roman" w:cs="Times New Roman"/>
          <w:sz w:val="24"/>
          <w:szCs w:val="24"/>
        </w:rPr>
        <w:t xml:space="preserve">k bemutatása. Végül pedig egy előadással zárul. </w:t>
      </w:r>
    </w:p>
    <w:p w:rsidR="003C7642" w:rsidRDefault="003C7642" w:rsidP="00026BDF">
      <w:pPr>
        <w:pStyle w:val="Nincstrkz"/>
        <w:spacing w:line="240" w:lineRule="atLeast"/>
        <w:jc w:val="both"/>
        <w:rPr>
          <w:rFonts w:ascii="Times New Roman" w:hAnsi="Times New Roman" w:cs="Times New Roman"/>
          <w:sz w:val="24"/>
          <w:szCs w:val="24"/>
        </w:rPr>
      </w:pPr>
    </w:p>
    <w:p w:rsidR="00BA2E4D" w:rsidRDefault="000A62DA" w:rsidP="00026BDF">
      <w:pPr>
        <w:pStyle w:val="Nincstrkz"/>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sidR="003C7642">
        <w:rPr>
          <w:rFonts w:ascii="Times New Roman" w:hAnsi="Times New Roman" w:cs="Times New Roman"/>
          <w:sz w:val="24"/>
          <w:szCs w:val="24"/>
        </w:rPr>
        <w:t xml:space="preserve">Egyébként az </w:t>
      </w:r>
      <w:r w:rsidR="002C6797">
        <w:rPr>
          <w:rFonts w:ascii="Times New Roman" w:hAnsi="Times New Roman" w:cs="Times New Roman"/>
          <w:sz w:val="24"/>
          <w:szCs w:val="24"/>
        </w:rPr>
        <w:t>E</w:t>
      </w:r>
      <w:r w:rsidR="003C7642">
        <w:rPr>
          <w:rFonts w:ascii="Times New Roman" w:hAnsi="Times New Roman" w:cs="Times New Roman"/>
          <w:sz w:val="24"/>
          <w:szCs w:val="24"/>
        </w:rPr>
        <w:t xml:space="preserve">gészségfejlesztési </w:t>
      </w:r>
      <w:r w:rsidR="002C6797">
        <w:rPr>
          <w:rFonts w:ascii="Times New Roman" w:hAnsi="Times New Roman" w:cs="Times New Roman"/>
          <w:sz w:val="24"/>
          <w:szCs w:val="24"/>
        </w:rPr>
        <w:t>I</w:t>
      </w:r>
      <w:r w:rsidR="003C7642">
        <w:rPr>
          <w:rFonts w:ascii="Times New Roman" w:hAnsi="Times New Roman" w:cs="Times New Roman"/>
          <w:sz w:val="24"/>
          <w:szCs w:val="24"/>
        </w:rPr>
        <w:t xml:space="preserve">roda is erről fog szólni, hogy különböző rendezvényeket </w:t>
      </w:r>
      <w:r>
        <w:rPr>
          <w:rFonts w:ascii="Times New Roman" w:hAnsi="Times New Roman" w:cs="Times New Roman"/>
          <w:sz w:val="24"/>
          <w:szCs w:val="24"/>
        </w:rPr>
        <w:t>szerveznek és az egészség védelme</w:t>
      </w:r>
      <w:r w:rsidR="003C7642">
        <w:rPr>
          <w:rFonts w:ascii="Times New Roman" w:hAnsi="Times New Roman" w:cs="Times New Roman"/>
          <w:sz w:val="24"/>
          <w:szCs w:val="24"/>
        </w:rPr>
        <w:t xml:space="preserve"> </w:t>
      </w:r>
      <w:r>
        <w:rPr>
          <w:rFonts w:ascii="Times New Roman" w:hAnsi="Times New Roman" w:cs="Times New Roman"/>
          <w:sz w:val="24"/>
          <w:szCs w:val="24"/>
        </w:rPr>
        <w:t xml:space="preserve">lesz a legfontosabb cél. </w:t>
      </w:r>
    </w:p>
    <w:p w:rsidR="000A62DA" w:rsidRDefault="000A62DA" w:rsidP="00026BDF">
      <w:pPr>
        <w:pStyle w:val="Nincstrkz"/>
        <w:spacing w:line="240" w:lineRule="atLeast"/>
        <w:jc w:val="both"/>
        <w:rPr>
          <w:rFonts w:ascii="Times New Roman" w:hAnsi="Times New Roman" w:cs="Times New Roman"/>
          <w:sz w:val="24"/>
          <w:szCs w:val="24"/>
        </w:rPr>
      </w:pPr>
    </w:p>
    <w:p w:rsidR="000A62DA" w:rsidRDefault="004E0052" w:rsidP="00026BDF">
      <w:pPr>
        <w:pStyle w:val="Nincstrkz"/>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Egy örömteli hírt szeretnék megosztani a lakossággal. A testületi ülés előtt felhívott Manninger Úr titkárnője és közölte, hogy a Zalaudvarnoki templom felújítására benyújtott pályázat nyert 13</w:t>
      </w:r>
      <w:r w:rsidR="00174B73">
        <w:rPr>
          <w:rFonts w:ascii="Times New Roman" w:hAnsi="Times New Roman" w:cs="Times New Roman"/>
          <w:sz w:val="24"/>
          <w:szCs w:val="24"/>
        </w:rPr>
        <w:t>,1</w:t>
      </w:r>
      <w:r>
        <w:rPr>
          <w:rFonts w:ascii="Times New Roman" w:hAnsi="Times New Roman" w:cs="Times New Roman"/>
          <w:sz w:val="24"/>
          <w:szCs w:val="24"/>
        </w:rPr>
        <w:t xml:space="preserve"> millió Ft-ot</w:t>
      </w:r>
      <w:r w:rsidR="00174B73">
        <w:rPr>
          <w:rFonts w:ascii="Times New Roman" w:hAnsi="Times New Roman" w:cs="Times New Roman"/>
          <w:sz w:val="24"/>
          <w:szCs w:val="24"/>
        </w:rPr>
        <w:t xml:space="preserve">. Megindulhat a beruházás, fejlesztés. </w:t>
      </w:r>
    </w:p>
    <w:p w:rsidR="00174B73" w:rsidRDefault="00174B73" w:rsidP="00026BDF">
      <w:pPr>
        <w:pStyle w:val="Nincstrkz"/>
        <w:spacing w:line="240" w:lineRule="atLeast"/>
        <w:jc w:val="both"/>
        <w:rPr>
          <w:rFonts w:ascii="Times New Roman" w:hAnsi="Times New Roman" w:cs="Times New Roman"/>
          <w:sz w:val="24"/>
          <w:szCs w:val="24"/>
        </w:rPr>
      </w:pPr>
    </w:p>
    <w:p w:rsidR="00174B73" w:rsidRPr="004E0052" w:rsidRDefault="00174B73" w:rsidP="00026BDF">
      <w:pPr>
        <w:pStyle w:val="Nincstrkz"/>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Reméljük még lesznek jó hírek és talán a bölcsőde-óvoda pályázatunk is nyerni fog. Ez fontos lenne Zalaszentgrótnak</w:t>
      </w:r>
      <w:r w:rsidR="00B74B05">
        <w:rPr>
          <w:rFonts w:ascii="Times New Roman" w:hAnsi="Times New Roman" w:cs="Times New Roman"/>
          <w:sz w:val="24"/>
          <w:szCs w:val="24"/>
        </w:rPr>
        <w:t>.</w:t>
      </w:r>
      <w:r>
        <w:rPr>
          <w:rFonts w:ascii="Times New Roman" w:hAnsi="Times New Roman" w:cs="Times New Roman"/>
          <w:sz w:val="24"/>
          <w:szCs w:val="24"/>
        </w:rPr>
        <w:t xml:space="preserve"> </w:t>
      </w:r>
      <w:r w:rsidR="00B74B05">
        <w:rPr>
          <w:rFonts w:ascii="Times New Roman" w:hAnsi="Times New Roman" w:cs="Times New Roman"/>
          <w:sz w:val="24"/>
          <w:szCs w:val="24"/>
        </w:rPr>
        <w:t>Köszönöm a megjelenést, a Képviselő társaimnak sok erőt kívánok a költségvetés megvalósításához.</w:t>
      </w:r>
    </w:p>
    <w:p w:rsidR="00BA2E4D" w:rsidRPr="00026BDF" w:rsidRDefault="00BA2E4D" w:rsidP="00026BDF">
      <w:pPr>
        <w:pStyle w:val="Nincstrkz"/>
        <w:spacing w:line="240" w:lineRule="atLeast"/>
        <w:jc w:val="both"/>
        <w:rPr>
          <w:rFonts w:ascii="Times New Roman" w:hAnsi="Times New Roman" w:cs="Times New Roman"/>
          <w:b/>
          <w:sz w:val="24"/>
          <w:szCs w:val="24"/>
          <w:u w:val="single"/>
        </w:rPr>
      </w:pPr>
    </w:p>
    <w:p w:rsidR="000A4E20" w:rsidRPr="00C33B0F" w:rsidRDefault="000A4E20" w:rsidP="00C33B0F">
      <w:pPr>
        <w:spacing w:line="240" w:lineRule="atLeast"/>
        <w:jc w:val="both"/>
        <w:rPr>
          <w:rFonts w:ascii="Times New Roman" w:hAnsi="Times New Roman" w:cs="Times New Roman"/>
          <w:b/>
          <w:sz w:val="24"/>
          <w:szCs w:val="24"/>
          <w:u w:val="single"/>
        </w:rPr>
      </w:pPr>
    </w:p>
    <w:p w:rsidR="000A4E20" w:rsidRPr="00C33B0F" w:rsidRDefault="00EA672F" w:rsidP="00C33B0F">
      <w:pPr>
        <w:pStyle w:val="Nincstrkz"/>
        <w:spacing w:line="240" w:lineRule="atLeast"/>
        <w:jc w:val="both"/>
        <w:rPr>
          <w:rFonts w:ascii="Times New Roman" w:hAnsi="Times New Roman" w:cs="Times New Roman"/>
          <w:sz w:val="24"/>
          <w:szCs w:val="24"/>
        </w:rPr>
      </w:pPr>
      <w:r w:rsidRPr="00C33B0F">
        <w:rPr>
          <w:rFonts w:ascii="Times New Roman" w:hAnsi="Times New Roman" w:cs="Times New Roman"/>
          <w:sz w:val="24"/>
          <w:szCs w:val="24"/>
        </w:rPr>
        <w:t>Kérdések interpellációk nem érkeztek, további hozzászólás hiányában Baracskai József polgármester az ülés 1</w:t>
      </w:r>
      <w:r w:rsidR="00B74B05">
        <w:rPr>
          <w:rFonts w:ascii="Times New Roman" w:hAnsi="Times New Roman" w:cs="Times New Roman"/>
          <w:sz w:val="24"/>
          <w:szCs w:val="24"/>
        </w:rPr>
        <w:t>7</w:t>
      </w:r>
      <w:r w:rsidR="00B74B05" w:rsidRPr="00A45AF4">
        <w:rPr>
          <w:rFonts w:ascii="Times New Roman" w:hAnsi="Times New Roman" w:cs="Times New Roman"/>
          <w:sz w:val="24"/>
          <w:szCs w:val="24"/>
          <w:u w:val="single"/>
          <w:vertAlign w:val="superscript"/>
        </w:rPr>
        <w:t>50</w:t>
      </w:r>
      <w:r w:rsidRPr="00C33B0F">
        <w:rPr>
          <w:rFonts w:ascii="Times New Roman" w:hAnsi="Times New Roman" w:cs="Times New Roman"/>
          <w:sz w:val="24"/>
          <w:szCs w:val="24"/>
        </w:rPr>
        <w:t xml:space="preserve"> órakor bezárta.</w:t>
      </w:r>
    </w:p>
    <w:p w:rsidR="00EA672F" w:rsidRPr="00C33B0F" w:rsidRDefault="00EA672F" w:rsidP="00B74B05">
      <w:pPr>
        <w:pStyle w:val="Nincstrkz"/>
        <w:spacing w:line="240" w:lineRule="atLeast"/>
        <w:rPr>
          <w:rFonts w:ascii="Times New Roman" w:hAnsi="Times New Roman" w:cs="Times New Roman"/>
          <w:sz w:val="24"/>
          <w:szCs w:val="24"/>
        </w:rPr>
      </w:pPr>
    </w:p>
    <w:p w:rsidR="00EA672F" w:rsidRPr="00C33B0F" w:rsidRDefault="00EA672F" w:rsidP="00C33B0F">
      <w:pPr>
        <w:pStyle w:val="Nincstrkz"/>
        <w:spacing w:line="240" w:lineRule="atLeast"/>
        <w:jc w:val="center"/>
        <w:rPr>
          <w:rFonts w:ascii="Times New Roman" w:hAnsi="Times New Roman" w:cs="Times New Roman"/>
          <w:sz w:val="24"/>
          <w:szCs w:val="24"/>
        </w:rPr>
      </w:pPr>
    </w:p>
    <w:p w:rsidR="00EA672F" w:rsidRPr="00C33B0F" w:rsidRDefault="00EA672F" w:rsidP="00C33B0F">
      <w:pPr>
        <w:pStyle w:val="Nincstrkz"/>
        <w:spacing w:line="240" w:lineRule="atLeast"/>
        <w:jc w:val="center"/>
        <w:rPr>
          <w:rFonts w:ascii="Times New Roman" w:hAnsi="Times New Roman" w:cs="Times New Roman"/>
          <w:sz w:val="24"/>
          <w:szCs w:val="24"/>
        </w:rPr>
      </w:pPr>
      <w:proofErr w:type="spellStart"/>
      <w:r w:rsidRPr="00C33B0F">
        <w:rPr>
          <w:rFonts w:ascii="Times New Roman" w:hAnsi="Times New Roman" w:cs="Times New Roman"/>
          <w:sz w:val="24"/>
          <w:szCs w:val="24"/>
        </w:rPr>
        <w:t>Kmf</w:t>
      </w:r>
      <w:proofErr w:type="spellEnd"/>
      <w:r w:rsidR="004B6B78">
        <w:rPr>
          <w:rFonts w:ascii="Times New Roman" w:hAnsi="Times New Roman" w:cs="Times New Roman"/>
          <w:sz w:val="24"/>
          <w:szCs w:val="24"/>
        </w:rPr>
        <w:t>.</w:t>
      </w:r>
    </w:p>
    <w:p w:rsidR="00EA672F" w:rsidRPr="00C33B0F" w:rsidRDefault="00EA672F" w:rsidP="00C33B0F">
      <w:pPr>
        <w:pStyle w:val="Nincstrkz"/>
        <w:spacing w:line="240" w:lineRule="atLeast"/>
        <w:jc w:val="center"/>
        <w:rPr>
          <w:rFonts w:ascii="Times New Roman" w:hAnsi="Times New Roman" w:cs="Times New Roman"/>
          <w:sz w:val="24"/>
          <w:szCs w:val="24"/>
        </w:rPr>
      </w:pPr>
    </w:p>
    <w:p w:rsidR="00EA672F" w:rsidRPr="00C33B0F" w:rsidRDefault="00EA672F" w:rsidP="00C33B0F">
      <w:pPr>
        <w:pStyle w:val="Nincstrkz"/>
        <w:spacing w:line="240" w:lineRule="atLeast"/>
        <w:jc w:val="center"/>
        <w:rPr>
          <w:rFonts w:ascii="Times New Roman" w:hAnsi="Times New Roman" w:cs="Times New Roman"/>
          <w:sz w:val="24"/>
          <w:szCs w:val="24"/>
        </w:rPr>
      </w:pPr>
    </w:p>
    <w:p w:rsidR="00EA672F" w:rsidRPr="00C33B0F" w:rsidRDefault="00EA672F" w:rsidP="00C33B0F">
      <w:pPr>
        <w:pStyle w:val="Nincstrkz"/>
        <w:spacing w:line="240" w:lineRule="atLeast"/>
        <w:jc w:val="both"/>
        <w:rPr>
          <w:rFonts w:ascii="Times New Roman" w:hAnsi="Times New Roman" w:cs="Times New Roman"/>
          <w:sz w:val="24"/>
          <w:szCs w:val="24"/>
        </w:rPr>
      </w:pPr>
      <w:r w:rsidRPr="00C33B0F">
        <w:rPr>
          <w:rFonts w:ascii="Times New Roman" w:hAnsi="Times New Roman" w:cs="Times New Roman"/>
          <w:sz w:val="24"/>
          <w:szCs w:val="24"/>
        </w:rPr>
        <w:t>Baracskai József</w:t>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t xml:space="preserve">Dr. Simon Beáta </w:t>
      </w:r>
    </w:p>
    <w:p w:rsidR="00EA672F" w:rsidRPr="00C33B0F" w:rsidRDefault="00EA672F" w:rsidP="00C33B0F">
      <w:pPr>
        <w:pStyle w:val="Nincstrkz"/>
        <w:spacing w:line="240" w:lineRule="atLeast"/>
        <w:jc w:val="both"/>
        <w:rPr>
          <w:rFonts w:ascii="Times New Roman" w:hAnsi="Times New Roman" w:cs="Times New Roman"/>
          <w:sz w:val="24"/>
          <w:szCs w:val="24"/>
        </w:rPr>
      </w:pPr>
      <w:r w:rsidRPr="00C33B0F">
        <w:rPr>
          <w:rFonts w:ascii="Times New Roman" w:hAnsi="Times New Roman" w:cs="Times New Roman"/>
          <w:sz w:val="24"/>
          <w:szCs w:val="24"/>
        </w:rPr>
        <w:t xml:space="preserve">  polgármester</w:t>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r>
      <w:r w:rsidRPr="00C33B0F">
        <w:rPr>
          <w:rFonts w:ascii="Times New Roman" w:hAnsi="Times New Roman" w:cs="Times New Roman"/>
          <w:sz w:val="24"/>
          <w:szCs w:val="24"/>
        </w:rPr>
        <w:tab/>
      </w:r>
      <w:r w:rsidR="00B74B05">
        <w:rPr>
          <w:rFonts w:ascii="Times New Roman" w:hAnsi="Times New Roman" w:cs="Times New Roman"/>
          <w:sz w:val="24"/>
          <w:szCs w:val="24"/>
        </w:rPr>
        <w:t xml:space="preserve">        </w:t>
      </w:r>
      <w:r w:rsidRPr="00C33B0F">
        <w:rPr>
          <w:rFonts w:ascii="Times New Roman" w:hAnsi="Times New Roman" w:cs="Times New Roman"/>
          <w:sz w:val="24"/>
          <w:szCs w:val="24"/>
        </w:rPr>
        <w:t>jegyző</w:t>
      </w:r>
    </w:p>
    <w:sectPr w:rsidR="00EA672F" w:rsidRPr="00C33B0F" w:rsidSect="001120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533" w:rsidRDefault="00F07533" w:rsidP="0024545A">
      <w:r>
        <w:separator/>
      </w:r>
    </w:p>
  </w:endnote>
  <w:endnote w:type="continuationSeparator" w:id="0">
    <w:p w:rsidR="00F07533" w:rsidRDefault="00F07533" w:rsidP="0024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016884"/>
      <w:docPartObj>
        <w:docPartGallery w:val="Page Numbers (Bottom of Page)"/>
        <w:docPartUnique/>
      </w:docPartObj>
    </w:sdtPr>
    <w:sdtEndPr/>
    <w:sdtContent>
      <w:p w:rsidR="0024545A" w:rsidRDefault="0024545A">
        <w:pPr>
          <w:pStyle w:val="llb"/>
          <w:jc w:val="center"/>
        </w:pPr>
        <w:r>
          <w:fldChar w:fldCharType="begin"/>
        </w:r>
        <w:r>
          <w:instrText>PAGE   \* MERGEFORMAT</w:instrText>
        </w:r>
        <w:r>
          <w:fldChar w:fldCharType="separate"/>
        </w:r>
        <w:r w:rsidR="00E81892">
          <w:rPr>
            <w:noProof/>
          </w:rPr>
          <w:t>21</w:t>
        </w:r>
        <w:r>
          <w:fldChar w:fldCharType="end"/>
        </w:r>
      </w:p>
    </w:sdtContent>
  </w:sdt>
  <w:p w:rsidR="0024545A" w:rsidRDefault="002454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533" w:rsidRDefault="00F07533" w:rsidP="0024545A">
      <w:r>
        <w:separator/>
      </w:r>
    </w:p>
  </w:footnote>
  <w:footnote w:type="continuationSeparator" w:id="0">
    <w:p w:rsidR="00F07533" w:rsidRDefault="00F07533" w:rsidP="00245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02"/>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1" w15:restartNumberingAfterBreak="0">
    <w:nsid w:val="02BC251C"/>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2" w15:restartNumberingAfterBreak="0">
    <w:nsid w:val="03B61DE1"/>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3" w15:restartNumberingAfterBreak="0">
    <w:nsid w:val="06E66732"/>
    <w:multiLevelType w:val="hybridMultilevel"/>
    <w:tmpl w:val="85F45F30"/>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73404B2"/>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5" w15:restartNumberingAfterBreak="0">
    <w:nsid w:val="08735343"/>
    <w:multiLevelType w:val="hybridMultilevel"/>
    <w:tmpl w:val="1366869A"/>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D9F32D5"/>
    <w:multiLevelType w:val="hybridMultilevel"/>
    <w:tmpl w:val="7FE4BDF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A47599F"/>
    <w:multiLevelType w:val="hybridMultilevel"/>
    <w:tmpl w:val="C7D6DFCE"/>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FB7262"/>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9" w15:restartNumberingAfterBreak="0">
    <w:nsid w:val="1EF26143"/>
    <w:multiLevelType w:val="hybridMultilevel"/>
    <w:tmpl w:val="26AA8B58"/>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92567F"/>
    <w:multiLevelType w:val="hybridMultilevel"/>
    <w:tmpl w:val="21926542"/>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D21156"/>
    <w:multiLevelType w:val="hybridMultilevel"/>
    <w:tmpl w:val="7CA0854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27AA6AB4"/>
    <w:multiLevelType w:val="hybridMultilevel"/>
    <w:tmpl w:val="8C309530"/>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A8E3AE6"/>
    <w:multiLevelType w:val="hybridMultilevel"/>
    <w:tmpl w:val="8D986670"/>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2C6961AA"/>
    <w:multiLevelType w:val="hybridMultilevel"/>
    <w:tmpl w:val="24B8F97A"/>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8C0A72"/>
    <w:multiLevelType w:val="hybridMultilevel"/>
    <w:tmpl w:val="AE081178"/>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2E4F592F"/>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17" w15:restartNumberingAfterBreak="0">
    <w:nsid w:val="2F894FEB"/>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18" w15:restartNumberingAfterBreak="0">
    <w:nsid w:val="2FA75179"/>
    <w:multiLevelType w:val="hybridMultilevel"/>
    <w:tmpl w:val="B0DA4BE0"/>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32286714"/>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20" w15:restartNumberingAfterBreak="0">
    <w:nsid w:val="33516C3D"/>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21" w15:restartNumberingAfterBreak="0">
    <w:nsid w:val="344879E4"/>
    <w:multiLevelType w:val="hybridMultilevel"/>
    <w:tmpl w:val="C47206C4"/>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371A19B4"/>
    <w:multiLevelType w:val="hybridMultilevel"/>
    <w:tmpl w:val="AE9E570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3FFE3769"/>
    <w:multiLevelType w:val="hybridMultilevel"/>
    <w:tmpl w:val="0CE29FA6"/>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41A23769"/>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25" w15:restartNumberingAfterBreak="0">
    <w:nsid w:val="425D34D3"/>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26" w15:restartNumberingAfterBreak="0">
    <w:nsid w:val="43B66FD1"/>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27" w15:restartNumberingAfterBreak="0">
    <w:nsid w:val="45395B9D"/>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28" w15:restartNumberingAfterBreak="0">
    <w:nsid w:val="4A9E48DA"/>
    <w:multiLevelType w:val="hybridMultilevel"/>
    <w:tmpl w:val="1B6A2320"/>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1585EB5"/>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30" w15:restartNumberingAfterBreak="0">
    <w:nsid w:val="55D62899"/>
    <w:multiLevelType w:val="hybridMultilevel"/>
    <w:tmpl w:val="550C204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565F4C6F"/>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32" w15:restartNumberingAfterBreak="0">
    <w:nsid w:val="5A1F283D"/>
    <w:multiLevelType w:val="hybridMultilevel"/>
    <w:tmpl w:val="C248FD1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06E2F5A"/>
    <w:multiLevelType w:val="hybridMultilevel"/>
    <w:tmpl w:val="7C10F1EA"/>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0C12386"/>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35" w15:restartNumberingAfterBreak="0">
    <w:nsid w:val="78774085"/>
    <w:multiLevelType w:val="hybridMultilevel"/>
    <w:tmpl w:val="C464A6FC"/>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78CF6549"/>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37" w15:restartNumberingAfterBreak="0">
    <w:nsid w:val="7B8B5B48"/>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38" w15:restartNumberingAfterBreak="0">
    <w:nsid w:val="7F692F72"/>
    <w:multiLevelType w:val="hybridMultilevel"/>
    <w:tmpl w:val="AA04E288"/>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36"/>
  </w:num>
  <w:num w:numId="3">
    <w:abstractNumId w:val="4"/>
  </w:num>
  <w:num w:numId="4">
    <w:abstractNumId w:val="27"/>
  </w:num>
  <w:num w:numId="5">
    <w:abstractNumId w:val="17"/>
  </w:num>
  <w:num w:numId="6">
    <w:abstractNumId w:val="25"/>
  </w:num>
  <w:num w:numId="7">
    <w:abstractNumId w:val="20"/>
  </w:num>
  <w:num w:numId="8">
    <w:abstractNumId w:val="24"/>
  </w:num>
  <w:num w:numId="9">
    <w:abstractNumId w:val="16"/>
  </w:num>
  <w:num w:numId="10">
    <w:abstractNumId w:val="8"/>
  </w:num>
  <w:num w:numId="11">
    <w:abstractNumId w:val="34"/>
  </w:num>
  <w:num w:numId="12">
    <w:abstractNumId w:val="37"/>
  </w:num>
  <w:num w:numId="13">
    <w:abstractNumId w:val="19"/>
  </w:num>
  <w:num w:numId="14">
    <w:abstractNumId w:val="31"/>
  </w:num>
  <w:num w:numId="15">
    <w:abstractNumId w:val="0"/>
  </w:num>
  <w:num w:numId="16">
    <w:abstractNumId w:val="1"/>
  </w:num>
  <w:num w:numId="17">
    <w:abstractNumId w:val="26"/>
  </w:num>
  <w:num w:numId="18">
    <w:abstractNumId w:val="29"/>
  </w:num>
  <w:num w:numId="19">
    <w:abstractNumId w:val="18"/>
  </w:num>
  <w:num w:numId="20">
    <w:abstractNumId w:val="15"/>
  </w:num>
  <w:num w:numId="21">
    <w:abstractNumId w:val="30"/>
  </w:num>
  <w:num w:numId="22">
    <w:abstractNumId w:val="32"/>
  </w:num>
  <w:num w:numId="23">
    <w:abstractNumId w:val="38"/>
  </w:num>
  <w:num w:numId="24">
    <w:abstractNumId w:val="10"/>
  </w:num>
  <w:num w:numId="25">
    <w:abstractNumId w:val="5"/>
  </w:num>
  <w:num w:numId="26">
    <w:abstractNumId w:val="14"/>
  </w:num>
  <w:num w:numId="27">
    <w:abstractNumId w:val="13"/>
  </w:num>
  <w:num w:numId="28">
    <w:abstractNumId w:val="7"/>
  </w:num>
  <w:num w:numId="29">
    <w:abstractNumId w:val="21"/>
  </w:num>
  <w:num w:numId="30">
    <w:abstractNumId w:val="3"/>
  </w:num>
  <w:num w:numId="31">
    <w:abstractNumId w:val="12"/>
  </w:num>
  <w:num w:numId="32">
    <w:abstractNumId w:val="33"/>
  </w:num>
  <w:num w:numId="33">
    <w:abstractNumId w:val="11"/>
  </w:num>
  <w:num w:numId="34">
    <w:abstractNumId w:val="28"/>
  </w:num>
  <w:num w:numId="35">
    <w:abstractNumId w:val="35"/>
  </w:num>
  <w:num w:numId="36">
    <w:abstractNumId w:val="23"/>
  </w:num>
  <w:num w:numId="37">
    <w:abstractNumId w:val="6"/>
  </w:num>
  <w:num w:numId="38">
    <w:abstractNumId w:val="2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44FD"/>
    <w:rsid w:val="00004737"/>
    <w:rsid w:val="000064A4"/>
    <w:rsid w:val="0001173C"/>
    <w:rsid w:val="00012573"/>
    <w:rsid w:val="0002024D"/>
    <w:rsid w:val="00026BDF"/>
    <w:rsid w:val="00037450"/>
    <w:rsid w:val="00045D6E"/>
    <w:rsid w:val="000514DB"/>
    <w:rsid w:val="00054639"/>
    <w:rsid w:val="00054E81"/>
    <w:rsid w:val="000603CD"/>
    <w:rsid w:val="0006797E"/>
    <w:rsid w:val="00071DE2"/>
    <w:rsid w:val="00080D13"/>
    <w:rsid w:val="000A4E20"/>
    <w:rsid w:val="000A62DA"/>
    <w:rsid w:val="000C0CB4"/>
    <w:rsid w:val="000C170E"/>
    <w:rsid w:val="000C54C1"/>
    <w:rsid w:val="000D056D"/>
    <w:rsid w:val="000D1F33"/>
    <w:rsid w:val="000D4F97"/>
    <w:rsid w:val="000E2C03"/>
    <w:rsid w:val="000E6F46"/>
    <w:rsid w:val="000F0A83"/>
    <w:rsid w:val="001120DB"/>
    <w:rsid w:val="001120E9"/>
    <w:rsid w:val="00117365"/>
    <w:rsid w:val="00120367"/>
    <w:rsid w:val="0016571A"/>
    <w:rsid w:val="001737BD"/>
    <w:rsid w:val="00174B73"/>
    <w:rsid w:val="00177A10"/>
    <w:rsid w:val="00187C64"/>
    <w:rsid w:val="001B1389"/>
    <w:rsid w:val="001B526B"/>
    <w:rsid w:val="001C5ED9"/>
    <w:rsid w:val="001D5FF9"/>
    <w:rsid w:val="001E70F2"/>
    <w:rsid w:val="001F4959"/>
    <w:rsid w:val="002044AA"/>
    <w:rsid w:val="0020483A"/>
    <w:rsid w:val="002103C4"/>
    <w:rsid w:val="00210B90"/>
    <w:rsid w:val="0022521D"/>
    <w:rsid w:val="00233CDF"/>
    <w:rsid w:val="0024545A"/>
    <w:rsid w:val="00245796"/>
    <w:rsid w:val="00266B35"/>
    <w:rsid w:val="00282FF0"/>
    <w:rsid w:val="00283D46"/>
    <w:rsid w:val="00284FE6"/>
    <w:rsid w:val="00291E10"/>
    <w:rsid w:val="002924A0"/>
    <w:rsid w:val="002947BC"/>
    <w:rsid w:val="002A3BAB"/>
    <w:rsid w:val="002A44FD"/>
    <w:rsid w:val="002B2196"/>
    <w:rsid w:val="002B4CE6"/>
    <w:rsid w:val="002C291F"/>
    <w:rsid w:val="002C6797"/>
    <w:rsid w:val="002D27C0"/>
    <w:rsid w:val="002E02FB"/>
    <w:rsid w:val="002E152E"/>
    <w:rsid w:val="002E2501"/>
    <w:rsid w:val="002F2117"/>
    <w:rsid w:val="00304641"/>
    <w:rsid w:val="00306DA6"/>
    <w:rsid w:val="003109FE"/>
    <w:rsid w:val="0034145A"/>
    <w:rsid w:val="00351816"/>
    <w:rsid w:val="00352697"/>
    <w:rsid w:val="00357EC1"/>
    <w:rsid w:val="0037201A"/>
    <w:rsid w:val="003B4EB0"/>
    <w:rsid w:val="003C748C"/>
    <w:rsid w:val="003C7642"/>
    <w:rsid w:val="003E4747"/>
    <w:rsid w:val="003E5937"/>
    <w:rsid w:val="003F2130"/>
    <w:rsid w:val="00410655"/>
    <w:rsid w:val="00410EDF"/>
    <w:rsid w:val="0041659C"/>
    <w:rsid w:val="00427885"/>
    <w:rsid w:val="004355A8"/>
    <w:rsid w:val="004378F3"/>
    <w:rsid w:val="004403FF"/>
    <w:rsid w:val="0045169D"/>
    <w:rsid w:val="004542FA"/>
    <w:rsid w:val="00455527"/>
    <w:rsid w:val="00460532"/>
    <w:rsid w:val="004A2A7B"/>
    <w:rsid w:val="004A610F"/>
    <w:rsid w:val="004B0554"/>
    <w:rsid w:val="004B46F6"/>
    <w:rsid w:val="004B6B78"/>
    <w:rsid w:val="004C18F6"/>
    <w:rsid w:val="004C1CB4"/>
    <w:rsid w:val="004E0052"/>
    <w:rsid w:val="004E3568"/>
    <w:rsid w:val="004E5D81"/>
    <w:rsid w:val="005229D8"/>
    <w:rsid w:val="00522C6D"/>
    <w:rsid w:val="005252A6"/>
    <w:rsid w:val="00526BCB"/>
    <w:rsid w:val="00534B9A"/>
    <w:rsid w:val="005350C8"/>
    <w:rsid w:val="005370CB"/>
    <w:rsid w:val="005434F3"/>
    <w:rsid w:val="005612A9"/>
    <w:rsid w:val="00567E8C"/>
    <w:rsid w:val="00584853"/>
    <w:rsid w:val="005A336B"/>
    <w:rsid w:val="005A3575"/>
    <w:rsid w:val="005B4445"/>
    <w:rsid w:val="005B7054"/>
    <w:rsid w:val="005C6940"/>
    <w:rsid w:val="005C77DE"/>
    <w:rsid w:val="005D0C9D"/>
    <w:rsid w:val="005E1A95"/>
    <w:rsid w:val="005E2558"/>
    <w:rsid w:val="005E54D4"/>
    <w:rsid w:val="00606EAC"/>
    <w:rsid w:val="0061483A"/>
    <w:rsid w:val="006157B1"/>
    <w:rsid w:val="00620330"/>
    <w:rsid w:val="0062388A"/>
    <w:rsid w:val="0062454C"/>
    <w:rsid w:val="006300FD"/>
    <w:rsid w:val="00646462"/>
    <w:rsid w:val="00681725"/>
    <w:rsid w:val="00683FB6"/>
    <w:rsid w:val="0069743E"/>
    <w:rsid w:val="00697AE1"/>
    <w:rsid w:val="006B6F35"/>
    <w:rsid w:val="006C3A98"/>
    <w:rsid w:val="006D295D"/>
    <w:rsid w:val="006E4046"/>
    <w:rsid w:val="006E44B8"/>
    <w:rsid w:val="006F2489"/>
    <w:rsid w:val="006F2711"/>
    <w:rsid w:val="006F4205"/>
    <w:rsid w:val="006F7A46"/>
    <w:rsid w:val="007040C8"/>
    <w:rsid w:val="00722EA0"/>
    <w:rsid w:val="007230DA"/>
    <w:rsid w:val="00727575"/>
    <w:rsid w:val="00731C0D"/>
    <w:rsid w:val="00750920"/>
    <w:rsid w:val="00754005"/>
    <w:rsid w:val="007544EB"/>
    <w:rsid w:val="007624F7"/>
    <w:rsid w:val="0078017D"/>
    <w:rsid w:val="007C4EB4"/>
    <w:rsid w:val="007D0738"/>
    <w:rsid w:val="007D415A"/>
    <w:rsid w:val="007F6DB0"/>
    <w:rsid w:val="00805DEC"/>
    <w:rsid w:val="00834572"/>
    <w:rsid w:val="00842B97"/>
    <w:rsid w:val="008438D6"/>
    <w:rsid w:val="008612A2"/>
    <w:rsid w:val="00890AFD"/>
    <w:rsid w:val="00895C12"/>
    <w:rsid w:val="008A3996"/>
    <w:rsid w:val="008C5A24"/>
    <w:rsid w:val="008D3CA1"/>
    <w:rsid w:val="008D4A3E"/>
    <w:rsid w:val="008F379E"/>
    <w:rsid w:val="00900A66"/>
    <w:rsid w:val="009025FF"/>
    <w:rsid w:val="00911C71"/>
    <w:rsid w:val="0091211C"/>
    <w:rsid w:val="009164CD"/>
    <w:rsid w:val="009256A0"/>
    <w:rsid w:val="00935333"/>
    <w:rsid w:val="00943667"/>
    <w:rsid w:val="00957050"/>
    <w:rsid w:val="00964CF3"/>
    <w:rsid w:val="009656F0"/>
    <w:rsid w:val="009710B8"/>
    <w:rsid w:val="00993C3B"/>
    <w:rsid w:val="009A0529"/>
    <w:rsid w:val="009A39B6"/>
    <w:rsid w:val="009E6335"/>
    <w:rsid w:val="009F629D"/>
    <w:rsid w:val="00A20FE3"/>
    <w:rsid w:val="00A37580"/>
    <w:rsid w:val="00A40911"/>
    <w:rsid w:val="00A44C55"/>
    <w:rsid w:val="00A45AF4"/>
    <w:rsid w:val="00A523CD"/>
    <w:rsid w:val="00A56DD6"/>
    <w:rsid w:val="00A7328D"/>
    <w:rsid w:val="00A74347"/>
    <w:rsid w:val="00A7487F"/>
    <w:rsid w:val="00A840A1"/>
    <w:rsid w:val="00A92605"/>
    <w:rsid w:val="00AA7F97"/>
    <w:rsid w:val="00AB1B26"/>
    <w:rsid w:val="00AB61BC"/>
    <w:rsid w:val="00AB6FEF"/>
    <w:rsid w:val="00AC1739"/>
    <w:rsid w:val="00AC2032"/>
    <w:rsid w:val="00AD1A21"/>
    <w:rsid w:val="00AE0FA7"/>
    <w:rsid w:val="00AE5CCC"/>
    <w:rsid w:val="00B00AC2"/>
    <w:rsid w:val="00B0160D"/>
    <w:rsid w:val="00B02B7F"/>
    <w:rsid w:val="00B11DAD"/>
    <w:rsid w:val="00B122A0"/>
    <w:rsid w:val="00B151BB"/>
    <w:rsid w:val="00B16C0D"/>
    <w:rsid w:val="00B30BE4"/>
    <w:rsid w:val="00B3256E"/>
    <w:rsid w:val="00B351BF"/>
    <w:rsid w:val="00B425A6"/>
    <w:rsid w:val="00B4288A"/>
    <w:rsid w:val="00B446BB"/>
    <w:rsid w:val="00B51DCC"/>
    <w:rsid w:val="00B53C5C"/>
    <w:rsid w:val="00B56D96"/>
    <w:rsid w:val="00B6632A"/>
    <w:rsid w:val="00B74B05"/>
    <w:rsid w:val="00BA2E4D"/>
    <w:rsid w:val="00BE7A2E"/>
    <w:rsid w:val="00BF390F"/>
    <w:rsid w:val="00BF50CB"/>
    <w:rsid w:val="00C004BA"/>
    <w:rsid w:val="00C0229B"/>
    <w:rsid w:val="00C0535E"/>
    <w:rsid w:val="00C0583D"/>
    <w:rsid w:val="00C0720D"/>
    <w:rsid w:val="00C22AE0"/>
    <w:rsid w:val="00C33B0F"/>
    <w:rsid w:val="00C415C4"/>
    <w:rsid w:val="00C473CE"/>
    <w:rsid w:val="00C50F07"/>
    <w:rsid w:val="00C63B8B"/>
    <w:rsid w:val="00C75E36"/>
    <w:rsid w:val="00C85DC8"/>
    <w:rsid w:val="00CE7E84"/>
    <w:rsid w:val="00D019C9"/>
    <w:rsid w:val="00D102A0"/>
    <w:rsid w:val="00D114C7"/>
    <w:rsid w:val="00D25BC4"/>
    <w:rsid w:val="00D505B7"/>
    <w:rsid w:val="00D55896"/>
    <w:rsid w:val="00D764E9"/>
    <w:rsid w:val="00D76777"/>
    <w:rsid w:val="00D76986"/>
    <w:rsid w:val="00D91A79"/>
    <w:rsid w:val="00D94447"/>
    <w:rsid w:val="00DB44B3"/>
    <w:rsid w:val="00DB5F49"/>
    <w:rsid w:val="00DB628A"/>
    <w:rsid w:val="00DC3199"/>
    <w:rsid w:val="00DD3610"/>
    <w:rsid w:val="00DD3B3C"/>
    <w:rsid w:val="00DD6702"/>
    <w:rsid w:val="00DE4755"/>
    <w:rsid w:val="00DF7BB0"/>
    <w:rsid w:val="00E06342"/>
    <w:rsid w:val="00E07D62"/>
    <w:rsid w:val="00E10951"/>
    <w:rsid w:val="00E16A16"/>
    <w:rsid w:val="00E46944"/>
    <w:rsid w:val="00E476D5"/>
    <w:rsid w:val="00E53456"/>
    <w:rsid w:val="00E53ECC"/>
    <w:rsid w:val="00E81892"/>
    <w:rsid w:val="00E85213"/>
    <w:rsid w:val="00EA24A2"/>
    <w:rsid w:val="00EA672F"/>
    <w:rsid w:val="00EB4069"/>
    <w:rsid w:val="00EB4C8D"/>
    <w:rsid w:val="00EB5F81"/>
    <w:rsid w:val="00EB6F99"/>
    <w:rsid w:val="00ED1D88"/>
    <w:rsid w:val="00ED350C"/>
    <w:rsid w:val="00EE19D5"/>
    <w:rsid w:val="00EE7B39"/>
    <w:rsid w:val="00EE7F3A"/>
    <w:rsid w:val="00F07533"/>
    <w:rsid w:val="00F1158A"/>
    <w:rsid w:val="00F11CD2"/>
    <w:rsid w:val="00F32566"/>
    <w:rsid w:val="00F437A8"/>
    <w:rsid w:val="00F44D58"/>
    <w:rsid w:val="00F6688A"/>
    <w:rsid w:val="00F83EB5"/>
    <w:rsid w:val="00F931B8"/>
    <w:rsid w:val="00F94E46"/>
    <w:rsid w:val="00FB5A62"/>
    <w:rsid w:val="00FD3EFD"/>
    <w:rsid w:val="00FE2B62"/>
    <w:rsid w:val="00FE43D9"/>
    <w:rsid w:val="00FE5477"/>
    <w:rsid w:val="00FE62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0311"/>
  <w15:docId w15:val="{B5C42C6B-96F7-468B-97BA-64DEC303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A44FD"/>
    <w:pPr>
      <w:spacing w:after="0" w:line="240" w:lineRule="auto"/>
    </w:pPr>
    <w:rPr>
      <w:rFonts w:ascii="Calibri" w:eastAsia="Times New Roman" w:hAnsi="Calibri" w:cs="Calibri"/>
      <w:lang w:eastAsia="hu-HU"/>
    </w:rPr>
  </w:style>
  <w:style w:type="paragraph" w:styleId="Cmsor1">
    <w:name w:val="heading 1"/>
    <w:basedOn w:val="Norml"/>
    <w:link w:val="Cmsor1Char"/>
    <w:uiPriority w:val="9"/>
    <w:qFormat/>
    <w:rsid w:val="000A4E20"/>
    <w:pPr>
      <w:spacing w:before="100" w:beforeAutospacing="1" w:after="100" w:afterAutospacing="1"/>
      <w:outlineLvl w:val="0"/>
    </w:pPr>
    <w:rPr>
      <w:rFonts w:ascii="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A44FD"/>
    <w:pPr>
      <w:ind w:left="720"/>
    </w:pPr>
    <w:rPr>
      <w:rFonts w:ascii="Times New Roman" w:hAnsi="Times New Roman" w:cs="Times New Roman"/>
      <w:sz w:val="24"/>
      <w:szCs w:val="24"/>
    </w:rPr>
  </w:style>
  <w:style w:type="paragraph" w:styleId="Nincstrkz">
    <w:name w:val="No Spacing"/>
    <w:uiPriority w:val="99"/>
    <w:qFormat/>
    <w:rsid w:val="002A44FD"/>
    <w:pPr>
      <w:suppressAutoHyphens/>
      <w:spacing w:after="0" w:line="240" w:lineRule="auto"/>
    </w:pPr>
    <w:rPr>
      <w:rFonts w:ascii="Calibri" w:eastAsia="Lucida Sans Unicode" w:hAnsi="Calibri" w:cs="Calibri"/>
      <w:kern w:val="1"/>
    </w:rPr>
  </w:style>
  <w:style w:type="character" w:customStyle="1" w:styleId="Cmsor1Char">
    <w:name w:val="Címsor 1 Char"/>
    <w:basedOn w:val="Bekezdsalapbettpusa"/>
    <w:link w:val="Cmsor1"/>
    <w:uiPriority w:val="9"/>
    <w:rsid w:val="000A4E20"/>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24545A"/>
    <w:pPr>
      <w:tabs>
        <w:tab w:val="center" w:pos="4536"/>
        <w:tab w:val="right" w:pos="9072"/>
      </w:tabs>
    </w:pPr>
  </w:style>
  <w:style w:type="character" w:customStyle="1" w:styleId="lfejChar">
    <w:name w:val="Élőfej Char"/>
    <w:basedOn w:val="Bekezdsalapbettpusa"/>
    <w:link w:val="lfej"/>
    <w:uiPriority w:val="99"/>
    <w:rsid w:val="0024545A"/>
    <w:rPr>
      <w:rFonts w:ascii="Calibri" w:eastAsia="Times New Roman" w:hAnsi="Calibri" w:cs="Calibri"/>
      <w:lang w:eastAsia="hu-HU"/>
    </w:rPr>
  </w:style>
  <w:style w:type="paragraph" w:styleId="llb">
    <w:name w:val="footer"/>
    <w:basedOn w:val="Norml"/>
    <w:link w:val="llbChar"/>
    <w:uiPriority w:val="99"/>
    <w:unhideWhenUsed/>
    <w:rsid w:val="0024545A"/>
    <w:pPr>
      <w:tabs>
        <w:tab w:val="center" w:pos="4536"/>
        <w:tab w:val="right" w:pos="9072"/>
      </w:tabs>
    </w:pPr>
  </w:style>
  <w:style w:type="character" w:customStyle="1" w:styleId="llbChar">
    <w:name w:val="Élőláb Char"/>
    <w:basedOn w:val="Bekezdsalapbettpusa"/>
    <w:link w:val="llb"/>
    <w:uiPriority w:val="99"/>
    <w:rsid w:val="0024545A"/>
    <w:rPr>
      <w:rFonts w:ascii="Calibri" w:eastAsia="Times New Roman" w:hAnsi="Calibri" w:cs="Calibri"/>
      <w:lang w:eastAsia="hu-HU"/>
    </w:rPr>
  </w:style>
  <w:style w:type="paragraph" w:styleId="Buborkszveg">
    <w:name w:val="Balloon Text"/>
    <w:basedOn w:val="Norml"/>
    <w:link w:val="BuborkszvegChar"/>
    <w:uiPriority w:val="99"/>
    <w:semiHidden/>
    <w:unhideWhenUsed/>
    <w:rsid w:val="0024545A"/>
    <w:rPr>
      <w:rFonts w:ascii="Arial" w:hAnsi="Arial" w:cs="Arial"/>
      <w:sz w:val="18"/>
      <w:szCs w:val="18"/>
    </w:rPr>
  </w:style>
  <w:style w:type="character" w:customStyle="1" w:styleId="BuborkszvegChar">
    <w:name w:val="Buborékszöveg Char"/>
    <w:basedOn w:val="Bekezdsalapbettpusa"/>
    <w:link w:val="Buborkszveg"/>
    <w:uiPriority w:val="99"/>
    <w:semiHidden/>
    <w:rsid w:val="0024545A"/>
    <w:rPr>
      <w:rFonts w:ascii="Arial" w:eastAsia="Times New Roman" w:hAnsi="Arial" w:cs="Arial"/>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3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7719</Words>
  <Characters>53264</Characters>
  <Application>Microsoft Office Word</Application>
  <DocSecurity>0</DocSecurity>
  <Lines>443</Lines>
  <Paragraphs>121</Paragraphs>
  <ScaleCrop>false</ScaleCrop>
  <HeadingPairs>
    <vt:vector size="2" baseType="variant">
      <vt:variant>
        <vt:lpstr>Cím</vt:lpstr>
      </vt:variant>
      <vt:variant>
        <vt:i4>1</vt:i4>
      </vt:variant>
    </vt:vector>
  </HeadingPairs>
  <TitlesOfParts>
    <vt:vector size="1" baseType="lpstr">
      <vt:lpstr/>
    </vt:vector>
  </TitlesOfParts>
  <Company>Polgármesteri Hivatal Zalaszentgrót</Company>
  <LinksUpToDate>false</LinksUpToDate>
  <CharactersWithSpaces>60862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Zgrót PH Titkárság</dc:creator>
  <cp:keywords/>
  <dc:description/>
  <cp:lastModifiedBy>dell3</cp:lastModifiedBy>
  <cp:revision>114</cp:revision>
  <cp:lastPrinted>2018-02-26T09:23:00Z</cp:lastPrinted>
  <dcterms:created xsi:type="dcterms:W3CDTF">2018-02-13T12:24:00Z</dcterms:created>
  <dcterms:modified xsi:type="dcterms:W3CDTF">2018-02-26T09:31:00Z</dcterms:modified>
</cp:coreProperties>
</file>