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22" w:rsidRPr="00C7588E" w:rsidRDefault="00782C22" w:rsidP="00782C22">
      <w:pPr>
        <w:autoSpaceDE w:val="0"/>
        <w:autoSpaceDN w:val="0"/>
        <w:adjustRightInd w:val="0"/>
        <w:spacing w:line="320" w:lineRule="atLeast"/>
        <w:jc w:val="center"/>
        <w:rPr>
          <w:b/>
          <w:bCs/>
        </w:rPr>
      </w:pPr>
      <w:r w:rsidRPr="00C7588E">
        <w:rPr>
          <w:b/>
          <w:bCs/>
        </w:rPr>
        <w:t>Zalaszentgrót Város Önkormányzat Képviselő-testületének</w:t>
      </w:r>
    </w:p>
    <w:p w:rsidR="00782C22" w:rsidRPr="00C7588E" w:rsidRDefault="00782C22" w:rsidP="00782C22">
      <w:pPr>
        <w:autoSpaceDE w:val="0"/>
        <w:autoSpaceDN w:val="0"/>
        <w:adjustRightInd w:val="0"/>
        <w:spacing w:line="320" w:lineRule="atLeast"/>
        <w:jc w:val="center"/>
        <w:rPr>
          <w:b/>
          <w:bCs/>
        </w:rPr>
      </w:pPr>
      <w:proofErr w:type="gramStart"/>
      <w:r w:rsidRPr="00C7588E">
        <w:rPr>
          <w:b/>
          <w:bCs/>
        </w:rPr>
        <w:t>…</w:t>
      </w:r>
      <w:proofErr w:type="gramEnd"/>
      <w:r w:rsidRPr="00C7588E">
        <w:rPr>
          <w:b/>
          <w:bCs/>
        </w:rPr>
        <w:t>/2015</w:t>
      </w:r>
      <w:r>
        <w:rPr>
          <w:b/>
          <w:bCs/>
        </w:rPr>
        <w:t>. (</w:t>
      </w:r>
      <w:proofErr w:type="gramStart"/>
      <w:r>
        <w:rPr>
          <w:b/>
          <w:bCs/>
        </w:rPr>
        <w:t>…..</w:t>
      </w:r>
      <w:proofErr w:type="gramEnd"/>
      <w:r>
        <w:rPr>
          <w:b/>
          <w:bCs/>
        </w:rPr>
        <w:t>) önkormányzati rendelet-tervezet</w:t>
      </w:r>
    </w:p>
    <w:p w:rsidR="00782C22" w:rsidRPr="00C7588E" w:rsidRDefault="00782C22" w:rsidP="00782C22">
      <w:pPr>
        <w:autoSpaceDE w:val="0"/>
        <w:autoSpaceDN w:val="0"/>
        <w:adjustRightInd w:val="0"/>
        <w:spacing w:line="320" w:lineRule="atLeast"/>
        <w:jc w:val="center"/>
        <w:rPr>
          <w:b/>
          <w:bCs/>
        </w:rPr>
      </w:pPr>
      <w:proofErr w:type="gramStart"/>
      <w:r w:rsidRPr="00C7588E">
        <w:rPr>
          <w:b/>
          <w:bCs/>
        </w:rPr>
        <w:t>a</w:t>
      </w:r>
      <w:proofErr w:type="gramEnd"/>
      <w:r w:rsidRPr="00C7588E">
        <w:rPr>
          <w:b/>
          <w:bCs/>
        </w:rPr>
        <w:t xml:space="preserve"> háziorvosi, a házi gyermekorvosi és a fogorvosi körzetekről szóló </w:t>
      </w:r>
    </w:p>
    <w:p w:rsidR="00782C22" w:rsidRPr="00C7588E" w:rsidRDefault="00782C22" w:rsidP="00782C22">
      <w:pPr>
        <w:autoSpaceDE w:val="0"/>
        <w:autoSpaceDN w:val="0"/>
        <w:adjustRightInd w:val="0"/>
        <w:spacing w:line="320" w:lineRule="atLeast"/>
        <w:jc w:val="center"/>
        <w:rPr>
          <w:b/>
          <w:bCs/>
        </w:rPr>
      </w:pPr>
      <w:r w:rsidRPr="00C7588E">
        <w:rPr>
          <w:b/>
          <w:bCs/>
        </w:rPr>
        <w:t>7/2002. (VI. 20.) önkormányzati rendeletének módosításáról</w:t>
      </w:r>
    </w:p>
    <w:p w:rsidR="00782C22" w:rsidRPr="00C7588E" w:rsidRDefault="00782C22" w:rsidP="00782C22">
      <w:pPr>
        <w:autoSpaceDE w:val="0"/>
        <w:autoSpaceDN w:val="0"/>
        <w:adjustRightInd w:val="0"/>
        <w:spacing w:line="320" w:lineRule="atLeast"/>
        <w:rPr>
          <w:b/>
          <w:bCs/>
          <w:sz w:val="26"/>
          <w:szCs w:val="26"/>
        </w:rPr>
      </w:pPr>
    </w:p>
    <w:p w:rsidR="00782C22" w:rsidRPr="00C7588E" w:rsidRDefault="00782C22" w:rsidP="00782C22">
      <w:pPr>
        <w:autoSpaceDE w:val="0"/>
        <w:autoSpaceDN w:val="0"/>
        <w:adjustRightInd w:val="0"/>
        <w:spacing w:line="320" w:lineRule="atLeast"/>
        <w:rPr>
          <w:b/>
          <w:bCs/>
          <w:sz w:val="26"/>
          <w:szCs w:val="26"/>
        </w:rPr>
      </w:pPr>
    </w:p>
    <w:p w:rsidR="00782C22" w:rsidRPr="00C7588E" w:rsidRDefault="00782C22" w:rsidP="00782C22">
      <w:pPr>
        <w:autoSpaceDE w:val="0"/>
        <w:autoSpaceDN w:val="0"/>
        <w:adjustRightInd w:val="0"/>
        <w:spacing w:line="320" w:lineRule="atLeast"/>
        <w:jc w:val="both"/>
      </w:pPr>
      <w:r w:rsidRPr="00C7588E">
        <w:t>Zalaszentgrót Város Önkormányzatának Képviselő-testülete az Alaptörvény 32. cikk (1) bekezdés a) pontjában kapott felhatalmazás alapján, a Magyarország helyi önkormányzatairól szóló 2011. évi CLXXXIX. törvény 13. § (1) bekezdés 4. pontjában és az egészségügyi alapellátásról szóló 2015. évi CCXXIII. törvény 6. § (1) bekezdés meghatározott feladatkörében eljárva, figyelemmel az önálló orvosi tevékenységről szóló 2000. évi II. törvény 2. § (2) bekezdésében foglaltakra, a háziorvosi, a házi gyermekorvosi és a fogorvosi körzetekről szóló 7/2002. (VI. 20.) önkormányzati rendeletének módosításáról a következőket rendeli el:</w:t>
      </w:r>
    </w:p>
    <w:p w:rsidR="00782C22" w:rsidRPr="00C7588E" w:rsidRDefault="00782C22" w:rsidP="00782C22">
      <w:pPr>
        <w:autoSpaceDE w:val="0"/>
        <w:autoSpaceDN w:val="0"/>
        <w:adjustRightInd w:val="0"/>
        <w:spacing w:line="320" w:lineRule="atLeast"/>
        <w:jc w:val="both"/>
      </w:pPr>
    </w:p>
    <w:p w:rsidR="00782C22" w:rsidRPr="00C7588E" w:rsidRDefault="00782C22" w:rsidP="00782C22">
      <w:pPr>
        <w:autoSpaceDE w:val="0"/>
        <w:autoSpaceDN w:val="0"/>
        <w:adjustRightInd w:val="0"/>
        <w:spacing w:line="320" w:lineRule="atLeast"/>
        <w:jc w:val="both"/>
      </w:pPr>
    </w:p>
    <w:p w:rsidR="00782C22" w:rsidRPr="00C7588E" w:rsidRDefault="00782C22" w:rsidP="00782C22">
      <w:pPr>
        <w:pStyle w:val="Listaszerbekezds"/>
        <w:numPr>
          <w:ilvl w:val="0"/>
          <w:numId w:val="1"/>
        </w:numPr>
        <w:autoSpaceDE w:val="0"/>
        <w:autoSpaceDN w:val="0"/>
        <w:adjustRightInd w:val="0"/>
        <w:spacing w:line="320" w:lineRule="atLeast"/>
        <w:jc w:val="center"/>
        <w:rPr>
          <w:b/>
          <w:bCs/>
        </w:rPr>
      </w:pPr>
      <w:r w:rsidRPr="00C7588E">
        <w:rPr>
          <w:b/>
          <w:bCs/>
        </w:rPr>
        <w:t>§</w:t>
      </w:r>
    </w:p>
    <w:p w:rsidR="00782C22" w:rsidRPr="00C7588E" w:rsidRDefault="00782C22" w:rsidP="00782C22">
      <w:pPr>
        <w:pStyle w:val="Listaszerbekezds"/>
        <w:autoSpaceDE w:val="0"/>
        <w:autoSpaceDN w:val="0"/>
        <w:adjustRightInd w:val="0"/>
        <w:spacing w:line="320" w:lineRule="atLeast"/>
        <w:jc w:val="center"/>
        <w:rPr>
          <w:b/>
          <w:bCs/>
        </w:rPr>
      </w:pPr>
    </w:p>
    <w:p w:rsidR="00782C22" w:rsidRPr="00C7588E" w:rsidRDefault="00782C22" w:rsidP="00782C22">
      <w:pPr>
        <w:pStyle w:val="Listaszerbekezds"/>
        <w:numPr>
          <w:ilvl w:val="0"/>
          <w:numId w:val="8"/>
        </w:numPr>
        <w:autoSpaceDE w:val="0"/>
        <w:autoSpaceDN w:val="0"/>
        <w:adjustRightInd w:val="0"/>
        <w:spacing w:line="320" w:lineRule="atLeast"/>
        <w:ind w:left="426"/>
        <w:jc w:val="both"/>
      </w:pPr>
      <w:r w:rsidRPr="00C7588E">
        <w:t>A háziorvosi, a házi gyermekorvosi és a fogorvosi körzetekről szóló 7/2002. (VI. 20.) önkormányzati rendelet (a továbbiakban: Rendelet) 1. §</w:t>
      </w:r>
      <w:proofErr w:type="spellStart"/>
      <w:r w:rsidRPr="00C7588E">
        <w:t>-ában</w:t>
      </w:r>
      <w:proofErr w:type="spellEnd"/>
      <w:r w:rsidRPr="00C7588E">
        <w:t xml:space="preserve"> az </w:t>
      </w:r>
      <w:r w:rsidRPr="00C7588E">
        <w:rPr>
          <w:i/>
          <w:iCs/>
        </w:rPr>
        <w:t>„1-8. sz. mellékleteiben”</w:t>
      </w:r>
      <w:r w:rsidRPr="00C7588E">
        <w:t xml:space="preserve"> szövegrész helyébe az </w:t>
      </w:r>
      <w:r w:rsidRPr="00C7588E">
        <w:rPr>
          <w:i/>
          <w:iCs/>
        </w:rPr>
        <w:t>„1-9. sz. mellékleteiben”szövegrész lép.</w:t>
      </w:r>
    </w:p>
    <w:p w:rsidR="00782C22" w:rsidRPr="00C7588E" w:rsidRDefault="00782C22" w:rsidP="00782C22">
      <w:pPr>
        <w:pStyle w:val="Listaszerbekezds"/>
        <w:autoSpaceDE w:val="0"/>
        <w:autoSpaceDN w:val="0"/>
        <w:adjustRightInd w:val="0"/>
        <w:spacing w:line="320" w:lineRule="atLeast"/>
        <w:ind w:left="426"/>
        <w:jc w:val="both"/>
      </w:pPr>
    </w:p>
    <w:p w:rsidR="00782C22" w:rsidRPr="00C7588E" w:rsidRDefault="00782C22" w:rsidP="00782C22">
      <w:pPr>
        <w:pStyle w:val="Listaszerbekezds"/>
        <w:numPr>
          <w:ilvl w:val="0"/>
          <w:numId w:val="8"/>
        </w:numPr>
        <w:autoSpaceDE w:val="0"/>
        <w:autoSpaceDN w:val="0"/>
        <w:adjustRightInd w:val="0"/>
        <w:spacing w:line="320" w:lineRule="atLeast"/>
        <w:ind w:left="426"/>
        <w:jc w:val="both"/>
      </w:pPr>
      <w:r w:rsidRPr="00C7588E">
        <w:t>A Rendelet 2. §</w:t>
      </w:r>
      <w:proofErr w:type="spellStart"/>
      <w:r w:rsidRPr="00C7588E">
        <w:t>-ában</w:t>
      </w:r>
      <w:proofErr w:type="spellEnd"/>
      <w:r w:rsidRPr="00C7588E">
        <w:t xml:space="preserve"> az </w:t>
      </w:r>
      <w:r w:rsidRPr="00C7588E">
        <w:rPr>
          <w:i/>
          <w:iCs/>
        </w:rPr>
        <w:t>„1-8. sz. mellékleteiben”</w:t>
      </w:r>
      <w:r w:rsidRPr="00C7588E">
        <w:t xml:space="preserve"> szövegrész helyébe az </w:t>
      </w:r>
      <w:r w:rsidRPr="00C7588E">
        <w:rPr>
          <w:i/>
          <w:iCs/>
        </w:rPr>
        <w:t>„1-9. sz. mellékleteiben”szövegrész lép.</w:t>
      </w:r>
    </w:p>
    <w:p w:rsidR="00782C22" w:rsidRPr="00C7588E" w:rsidRDefault="00782C22" w:rsidP="00782C22">
      <w:pPr>
        <w:autoSpaceDE w:val="0"/>
        <w:autoSpaceDN w:val="0"/>
        <w:adjustRightInd w:val="0"/>
        <w:spacing w:line="320" w:lineRule="atLeast"/>
        <w:jc w:val="both"/>
      </w:pPr>
    </w:p>
    <w:p w:rsidR="00782C22" w:rsidRPr="00C7588E" w:rsidRDefault="00782C22" w:rsidP="00782C22">
      <w:pPr>
        <w:pStyle w:val="Listaszerbekezds"/>
        <w:numPr>
          <w:ilvl w:val="0"/>
          <w:numId w:val="1"/>
        </w:numPr>
        <w:autoSpaceDE w:val="0"/>
        <w:autoSpaceDN w:val="0"/>
        <w:adjustRightInd w:val="0"/>
        <w:spacing w:line="320" w:lineRule="atLeast"/>
        <w:jc w:val="center"/>
        <w:rPr>
          <w:b/>
          <w:bCs/>
        </w:rPr>
      </w:pPr>
      <w:r w:rsidRPr="00C7588E">
        <w:rPr>
          <w:b/>
          <w:bCs/>
        </w:rPr>
        <w:t>§</w:t>
      </w:r>
    </w:p>
    <w:p w:rsidR="00782C22" w:rsidRPr="00C7588E" w:rsidRDefault="00782C22" w:rsidP="00782C22">
      <w:pPr>
        <w:pStyle w:val="Listaszerbekezds"/>
        <w:autoSpaceDE w:val="0"/>
        <w:autoSpaceDN w:val="0"/>
        <w:adjustRightInd w:val="0"/>
        <w:spacing w:line="320" w:lineRule="atLeast"/>
        <w:jc w:val="center"/>
        <w:rPr>
          <w:b/>
          <w:bCs/>
        </w:rPr>
      </w:pPr>
    </w:p>
    <w:p w:rsidR="00782C22" w:rsidRPr="00C7588E" w:rsidRDefault="00782C22" w:rsidP="00782C22">
      <w:pPr>
        <w:pStyle w:val="Listaszerbekezds"/>
        <w:numPr>
          <w:ilvl w:val="0"/>
          <w:numId w:val="7"/>
        </w:numPr>
        <w:autoSpaceDE w:val="0"/>
        <w:autoSpaceDN w:val="0"/>
        <w:adjustRightInd w:val="0"/>
        <w:spacing w:line="320" w:lineRule="atLeast"/>
        <w:ind w:left="426"/>
        <w:jc w:val="both"/>
      </w:pPr>
      <w:proofErr w:type="gramStart"/>
      <w:r w:rsidRPr="00C7588E">
        <w:t>A Rendelet 1. számú melléklete helyébe a jelen rendelet 1. számú melléklete lép, a Rendelet 3. számú melléklete helyébe a jelen rendelet 2. számú melléklete lép, a Rendelet 4. számú melléklete helyébe a jelen rendelet 3. számú melléklete lép, a Rendelet 5. számú melléklete helyébe a jelen rendelet 4. számú melléklete lép, a Rendelet 6. számú melléklete helyébe a jelen rendelet 5. számú melléklete lép, a Rendelet 7. számú melléklete helyébe a jelen rendelet 6. számú melléklete lép, a Rendelet 8. számú melléklete helyébe a jelen rendelet 7. számú melléklete lép.</w:t>
      </w:r>
      <w:proofErr w:type="gramEnd"/>
    </w:p>
    <w:p w:rsidR="00782C22" w:rsidRPr="00C7588E" w:rsidRDefault="00782C22" w:rsidP="00782C22">
      <w:pPr>
        <w:pStyle w:val="Listaszerbekezds"/>
        <w:autoSpaceDE w:val="0"/>
        <w:autoSpaceDN w:val="0"/>
        <w:adjustRightInd w:val="0"/>
        <w:spacing w:line="320" w:lineRule="atLeast"/>
        <w:ind w:left="426"/>
        <w:jc w:val="both"/>
      </w:pPr>
    </w:p>
    <w:p w:rsidR="00782C22" w:rsidRPr="00C7588E" w:rsidRDefault="00782C22" w:rsidP="00782C22">
      <w:pPr>
        <w:pStyle w:val="Listaszerbekezds"/>
        <w:numPr>
          <w:ilvl w:val="0"/>
          <w:numId w:val="7"/>
        </w:numPr>
        <w:autoSpaceDE w:val="0"/>
        <w:autoSpaceDN w:val="0"/>
        <w:adjustRightInd w:val="0"/>
        <w:spacing w:line="320" w:lineRule="atLeast"/>
        <w:ind w:left="426"/>
        <w:jc w:val="both"/>
      </w:pPr>
      <w:r w:rsidRPr="00C7588E">
        <w:t>A Rendelet a jelen rendelet 8. számú mellékletét képező, 9. számú melléklettel egészül ki.</w:t>
      </w:r>
    </w:p>
    <w:p w:rsidR="00782C22" w:rsidRPr="00C7588E" w:rsidRDefault="00782C22" w:rsidP="00782C22">
      <w:pPr>
        <w:pStyle w:val="Listaszerbekezds"/>
        <w:autoSpaceDE w:val="0"/>
        <w:autoSpaceDN w:val="0"/>
        <w:adjustRightInd w:val="0"/>
        <w:spacing w:line="320" w:lineRule="atLeast"/>
        <w:ind w:left="426"/>
        <w:jc w:val="both"/>
      </w:pPr>
    </w:p>
    <w:p w:rsidR="00782C22" w:rsidRPr="00C7588E" w:rsidRDefault="00782C22" w:rsidP="00782C22">
      <w:pPr>
        <w:spacing w:line="320" w:lineRule="atLeast"/>
        <w:jc w:val="both"/>
      </w:pPr>
    </w:p>
    <w:p w:rsidR="00782C22" w:rsidRPr="00C7588E" w:rsidRDefault="00782C22" w:rsidP="00782C22">
      <w:pPr>
        <w:spacing w:line="320" w:lineRule="atLeast"/>
        <w:jc w:val="both"/>
      </w:pPr>
    </w:p>
    <w:p w:rsidR="00782C22" w:rsidRPr="00C7588E" w:rsidRDefault="00782C22" w:rsidP="00782C22">
      <w:pPr>
        <w:pStyle w:val="NormlWeb"/>
        <w:spacing w:before="0" w:beforeAutospacing="0" w:after="0" w:afterAutospacing="0" w:line="320" w:lineRule="atLeast"/>
        <w:jc w:val="center"/>
        <w:rPr>
          <w:b/>
          <w:bCs/>
          <w:i/>
          <w:iCs/>
        </w:rPr>
      </w:pPr>
      <w:r w:rsidRPr="00C7588E">
        <w:rPr>
          <w:b/>
          <w:bCs/>
          <w:i/>
          <w:iCs/>
        </w:rPr>
        <w:t>Záró rendelkezések</w:t>
      </w:r>
    </w:p>
    <w:p w:rsidR="00782C22" w:rsidRPr="00C7588E" w:rsidRDefault="00782C22" w:rsidP="00782C22">
      <w:pPr>
        <w:pStyle w:val="NormlWeb"/>
        <w:spacing w:before="0" w:beforeAutospacing="0" w:after="0" w:afterAutospacing="0" w:line="320" w:lineRule="atLeast"/>
        <w:jc w:val="center"/>
        <w:rPr>
          <w:b/>
          <w:bCs/>
          <w:i/>
          <w:iCs/>
        </w:rPr>
      </w:pPr>
    </w:p>
    <w:p w:rsidR="00782C22" w:rsidRPr="00C7588E" w:rsidRDefault="00782C22" w:rsidP="00782C22">
      <w:pPr>
        <w:pStyle w:val="Listaszerbekezds"/>
        <w:numPr>
          <w:ilvl w:val="0"/>
          <w:numId w:val="1"/>
        </w:numPr>
        <w:autoSpaceDE w:val="0"/>
        <w:autoSpaceDN w:val="0"/>
        <w:adjustRightInd w:val="0"/>
        <w:spacing w:line="320" w:lineRule="atLeast"/>
        <w:jc w:val="center"/>
        <w:rPr>
          <w:b/>
          <w:bCs/>
        </w:rPr>
      </w:pPr>
      <w:r w:rsidRPr="00C7588E">
        <w:rPr>
          <w:b/>
          <w:bCs/>
        </w:rPr>
        <w:t>§</w:t>
      </w:r>
    </w:p>
    <w:p w:rsidR="00782C22" w:rsidRPr="00C7588E" w:rsidRDefault="00782C22" w:rsidP="00782C22">
      <w:pPr>
        <w:pStyle w:val="NormlWeb"/>
        <w:spacing w:before="0" w:beforeAutospacing="0" w:after="0" w:afterAutospacing="0" w:line="320" w:lineRule="atLeast"/>
        <w:jc w:val="center"/>
        <w:rPr>
          <w:b/>
          <w:bCs/>
          <w:i/>
          <w:iCs/>
        </w:rPr>
      </w:pPr>
    </w:p>
    <w:p w:rsidR="00782C22" w:rsidRPr="00C7588E" w:rsidRDefault="00782C22" w:rsidP="00782C22">
      <w:pPr>
        <w:autoSpaceDE w:val="0"/>
        <w:autoSpaceDN w:val="0"/>
        <w:adjustRightInd w:val="0"/>
        <w:spacing w:line="320" w:lineRule="atLeast"/>
        <w:jc w:val="both"/>
      </w:pPr>
      <w:r w:rsidRPr="00C7588E">
        <w:lastRenderedPageBreak/>
        <w:t>Jelen rendelet a kihirdetését követ</w:t>
      </w:r>
      <w:r w:rsidRPr="00C7588E">
        <w:rPr>
          <w:rFonts w:eastAsia="TimesNewRoman"/>
        </w:rPr>
        <w:t xml:space="preserve">ő </w:t>
      </w:r>
      <w:r w:rsidRPr="00C7588E">
        <w:t>napon lép hatályba és a hatályba lépését követ</w:t>
      </w:r>
      <w:r w:rsidRPr="00C7588E">
        <w:rPr>
          <w:rFonts w:eastAsia="TimesNewRoman"/>
        </w:rPr>
        <w:t xml:space="preserve">ő </w:t>
      </w:r>
      <w:r w:rsidRPr="00C7588E">
        <w:t>napon hatályát veszti.</w:t>
      </w:r>
    </w:p>
    <w:p w:rsidR="00782C22" w:rsidRPr="00C7588E" w:rsidRDefault="00782C22" w:rsidP="00782C22">
      <w:pPr>
        <w:autoSpaceDE w:val="0"/>
        <w:autoSpaceDN w:val="0"/>
        <w:adjustRightInd w:val="0"/>
        <w:spacing w:line="320" w:lineRule="atLeast"/>
        <w:jc w:val="both"/>
      </w:pPr>
    </w:p>
    <w:p w:rsidR="00782C22" w:rsidRPr="00C7588E" w:rsidRDefault="00782C22" w:rsidP="00782C22">
      <w:pPr>
        <w:pStyle w:val="NormlWeb"/>
        <w:spacing w:before="0" w:beforeAutospacing="0" w:after="0" w:afterAutospacing="0" w:line="320" w:lineRule="atLeast"/>
        <w:jc w:val="both"/>
        <w:rPr>
          <w:b/>
          <w:bCs/>
        </w:rPr>
      </w:pPr>
      <w:r w:rsidRPr="00C7588E">
        <w:rPr>
          <w:b/>
          <w:bCs/>
        </w:rPr>
        <w:t xml:space="preserve"> Baracskai </w:t>
      </w:r>
      <w:proofErr w:type="gramStart"/>
      <w:r w:rsidRPr="00C7588E">
        <w:rPr>
          <w:b/>
          <w:bCs/>
        </w:rPr>
        <w:t xml:space="preserve">József                                                                  </w:t>
      </w:r>
      <w:r w:rsidRPr="00C7588E">
        <w:rPr>
          <w:b/>
          <w:bCs/>
        </w:rPr>
        <w:tab/>
        <w:t xml:space="preserve">  Dr.</w:t>
      </w:r>
      <w:proofErr w:type="gramEnd"/>
      <w:r w:rsidRPr="00C7588E">
        <w:rPr>
          <w:b/>
          <w:bCs/>
        </w:rPr>
        <w:t xml:space="preserve"> Simon Beáta  </w:t>
      </w:r>
    </w:p>
    <w:p w:rsidR="00782C22" w:rsidRPr="00C7588E" w:rsidRDefault="00782C22" w:rsidP="00782C22">
      <w:pPr>
        <w:pStyle w:val="NormlWeb"/>
        <w:spacing w:before="0" w:beforeAutospacing="0" w:after="0" w:afterAutospacing="0" w:line="320" w:lineRule="atLeast"/>
        <w:jc w:val="both"/>
      </w:pPr>
      <w:r w:rsidRPr="00C7588E">
        <w:t xml:space="preserve">   </w:t>
      </w:r>
      <w:proofErr w:type="gramStart"/>
      <w:r w:rsidRPr="00C7588E">
        <w:t>polgármester</w:t>
      </w:r>
      <w:proofErr w:type="gramEnd"/>
      <w:r w:rsidRPr="00C7588E">
        <w:t xml:space="preserve">                                                                                          jegyző</w:t>
      </w:r>
    </w:p>
    <w:p w:rsidR="00782C22" w:rsidRPr="00C7588E" w:rsidRDefault="00782C22" w:rsidP="00782C22">
      <w:pPr>
        <w:pStyle w:val="NormlWeb"/>
        <w:spacing w:before="0" w:beforeAutospacing="0" w:after="0" w:afterAutospacing="0" w:line="320" w:lineRule="atLeast"/>
      </w:pPr>
    </w:p>
    <w:p w:rsidR="00782C22" w:rsidRPr="00C7588E" w:rsidRDefault="00782C22" w:rsidP="00782C22">
      <w:pPr>
        <w:pStyle w:val="NormlWeb"/>
        <w:spacing w:before="0" w:beforeAutospacing="0" w:after="0" w:afterAutospacing="0" w:line="320" w:lineRule="atLeast"/>
      </w:pPr>
    </w:p>
    <w:p w:rsidR="00782C22" w:rsidRPr="00C7588E" w:rsidRDefault="00782C22" w:rsidP="00782C22">
      <w:pPr>
        <w:pStyle w:val="NormlWeb"/>
        <w:spacing w:before="0" w:beforeAutospacing="0" w:after="0" w:afterAutospacing="0" w:line="320" w:lineRule="atLeast"/>
      </w:pPr>
      <w:r w:rsidRPr="00C7588E">
        <w:t xml:space="preserve">A rendelet 2015. </w:t>
      </w:r>
      <w:proofErr w:type="gramStart"/>
      <w:r w:rsidRPr="00C7588E">
        <w:t>október …</w:t>
      </w:r>
      <w:proofErr w:type="gramEnd"/>
      <w:r w:rsidRPr="00C7588E">
        <w:t xml:space="preserve"> napján került kihirdetésre.</w:t>
      </w:r>
    </w:p>
    <w:p w:rsidR="00782C22" w:rsidRPr="00C7588E" w:rsidRDefault="00782C22" w:rsidP="00782C22">
      <w:pPr>
        <w:pStyle w:val="NormlWeb"/>
        <w:spacing w:before="0" w:beforeAutospacing="0" w:after="0" w:afterAutospacing="0" w:line="320" w:lineRule="atLeast"/>
      </w:pPr>
    </w:p>
    <w:p w:rsidR="00782C22" w:rsidRPr="00C7588E" w:rsidRDefault="00782C22" w:rsidP="00782C22">
      <w:pPr>
        <w:pStyle w:val="NormlWeb"/>
        <w:spacing w:before="0" w:beforeAutospacing="0" w:after="0" w:afterAutospacing="0" w:line="320" w:lineRule="atLeast"/>
      </w:pPr>
    </w:p>
    <w:p w:rsidR="00782C22" w:rsidRPr="00C7588E" w:rsidRDefault="00782C22" w:rsidP="00782C22">
      <w:pPr>
        <w:pStyle w:val="NormlWeb"/>
        <w:spacing w:before="0" w:beforeAutospacing="0" w:after="0" w:afterAutospacing="0" w:line="320" w:lineRule="atLeast"/>
        <w:rPr>
          <w:b/>
          <w:bCs/>
        </w:rPr>
      </w:pPr>
      <w:r w:rsidRPr="00C7588E">
        <w:tab/>
      </w:r>
      <w:r w:rsidRPr="00C7588E">
        <w:tab/>
      </w:r>
      <w:r w:rsidRPr="00C7588E">
        <w:tab/>
      </w:r>
      <w:r w:rsidRPr="00C7588E">
        <w:tab/>
      </w:r>
      <w:r w:rsidRPr="00C7588E">
        <w:tab/>
      </w:r>
      <w:r w:rsidRPr="00C7588E">
        <w:tab/>
      </w:r>
      <w:r w:rsidRPr="00C7588E">
        <w:tab/>
      </w:r>
      <w:r w:rsidRPr="00C7588E">
        <w:tab/>
      </w:r>
      <w:r w:rsidRPr="00C7588E">
        <w:tab/>
      </w:r>
      <w:r w:rsidRPr="00C7588E">
        <w:rPr>
          <w:b/>
          <w:bCs/>
        </w:rPr>
        <w:t>Dr. Simon Beáta</w:t>
      </w:r>
    </w:p>
    <w:p w:rsidR="00782C22" w:rsidRPr="00C7588E" w:rsidRDefault="00782C22" w:rsidP="00782C22">
      <w:pPr>
        <w:pStyle w:val="NormlWeb"/>
        <w:spacing w:before="0" w:beforeAutospacing="0" w:after="0" w:afterAutospacing="0" w:line="320" w:lineRule="atLeast"/>
      </w:pPr>
      <w:r w:rsidRPr="00C7588E">
        <w:tab/>
      </w:r>
      <w:r w:rsidRPr="00C7588E">
        <w:tab/>
      </w:r>
      <w:r w:rsidRPr="00C7588E">
        <w:tab/>
      </w:r>
      <w:r w:rsidRPr="00C7588E">
        <w:tab/>
      </w:r>
      <w:r w:rsidRPr="00C7588E">
        <w:tab/>
      </w:r>
      <w:r w:rsidRPr="00C7588E">
        <w:tab/>
      </w:r>
      <w:r w:rsidRPr="00C7588E">
        <w:tab/>
      </w:r>
      <w:r w:rsidRPr="00C7588E">
        <w:tab/>
      </w:r>
      <w:r w:rsidRPr="00C7588E">
        <w:tab/>
        <w:t xml:space="preserve">         </w:t>
      </w:r>
      <w:proofErr w:type="gramStart"/>
      <w:r w:rsidRPr="00C7588E">
        <w:t>jegyző</w:t>
      </w:r>
      <w:proofErr w:type="gramEnd"/>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pStyle w:val="Listaszerbekezds"/>
        <w:numPr>
          <w:ilvl w:val="0"/>
          <w:numId w:val="9"/>
        </w:numPr>
        <w:spacing w:line="320" w:lineRule="atLeast"/>
        <w:jc w:val="both"/>
        <w:rPr>
          <w:i/>
          <w:iCs/>
        </w:rPr>
      </w:pPr>
      <w:r w:rsidRPr="00C7588E">
        <w:rPr>
          <w:i/>
          <w:iCs/>
        </w:rPr>
        <w:t xml:space="preserve">sz. melléklet a háziorvosi, a házi gyermekorvosi és a fogorvosi körzetekről szóló </w:t>
      </w:r>
    </w:p>
    <w:p w:rsidR="00782C22" w:rsidRPr="00C7588E" w:rsidRDefault="00782C22" w:rsidP="00782C22">
      <w:pPr>
        <w:autoSpaceDE w:val="0"/>
        <w:autoSpaceDN w:val="0"/>
        <w:adjustRightInd w:val="0"/>
        <w:spacing w:line="320" w:lineRule="atLeast"/>
        <w:jc w:val="center"/>
        <w:rPr>
          <w:i/>
          <w:iCs/>
        </w:rPr>
      </w:pPr>
      <w:r w:rsidRPr="00C7588E">
        <w:rPr>
          <w:i/>
          <w:iCs/>
        </w:rPr>
        <w:t>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right"/>
        <w:rPr>
          <w:b/>
          <w:bCs/>
          <w:i/>
          <w:iCs/>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 sz. háziorvosi körzethez tartozó közterületek</w:t>
      </w:r>
    </w:p>
    <w:p w:rsidR="00782C22" w:rsidRPr="00C7588E" w:rsidRDefault="00782C22" w:rsidP="00782C22">
      <w:pPr>
        <w:spacing w:line="320" w:lineRule="atLeast"/>
        <w:jc w:val="center"/>
        <w:rPr>
          <w:b/>
          <w:bCs/>
          <w:i/>
          <w:iCs/>
          <w:u w:val="single"/>
        </w:rPr>
      </w:pPr>
    </w:p>
    <w:p w:rsidR="00782C22" w:rsidRPr="00C7588E" w:rsidRDefault="00782C22" w:rsidP="00782C22">
      <w:pPr>
        <w:spacing w:line="320" w:lineRule="atLeast"/>
        <w:ind w:left="3402"/>
      </w:pPr>
      <w:r w:rsidRPr="00C7588E">
        <w:lastRenderedPageBreak/>
        <w:t xml:space="preserve">Ady E. </w:t>
      </w:r>
      <w:proofErr w:type="gramStart"/>
      <w:r w:rsidRPr="00C7588E">
        <w:t>u.</w:t>
      </w:r>
      <w:proofErr w:type="gramEnd"/>
    </w:p>
    <w:p w:rsidR="00782C22" w:rsidRPr="00C7588E" w:rsidRDefault="00782C22" w:rsidP="00782C22">
      <w:pPr>
        <w:spacing w:line="320" w:lineRule="atLeast"/>
        <w:ind w:left="3402"/>
      </w:pPr>
      <w:r w:rsidRPr="00C7588E">
        <w:t>Alsóhegy</w:t>
      </w:r>
    </w:p>
    <w:p w:rsidR="00782C22" w:rsidRPr="00C7588E" w:rsidRDefault="00782C22" w:rsidP="00782C22">
      <w:pPr>
        <w:spacing w:line="320" w:lineRule="atLeast"/>
        <w:ind w:left="3402"/>
      </w:pPr>
      <w:r w:rsidRPr="00C7588E">
        <w:t xml:space="preserve">Arany J. </w:t>
      </w:r>
      <w:proofErr w:type="gramStart"/>
      <w:r w:rsidRPr="00C7588E">
        <w:t>u.</w:t>
      </w:r>
      <w:proofErr w:type="gramEnd"/>
    </w:p>
    <w:p w:rsidR="00782C22" w:rsidRPr="00C7588E" w:rsidRDefault="00782C22" w:rsidP="00782C22">
      <w:pPr>
        <w:spacing w:line="320" w:lineRule="atLeast"/>
        <w:ind w:left="3402"/>
      </w:pPr>
      <w:r w:rsidRPr="00C7588E">
        <w:t>Bercsényi u.</w:t>
      </w:r>
    </w:p>
    <w:p w:rsidR="00782C22" w:rsidRPr="00C7588E" w:rsidRDefault="00782C22" w:rsidP="00782C22">
      <w:pPr>
        <w:spacing w:line="320" w:lineRule="atLeast"/>
        <w:ind w:left="3402"/>
      </w:pPr>
      <w:r w:rsidRPr="00C7588E">
        <w:t>Bocskai u.</w:t>
      </w:r>
    </w:p>
    <w:p w:rsidR="00782C22" w:rsidRPr="00C7588E" w:rsidRDefault="00782C22" w:rsidP="00782C22">
      <w:pPr>
        <w:spacing w:line="320" w:lineRule="atLeast"/>
        <w:ind w:left="3402"/>
      </w:pPr>
      <w:r w:rsidRPr="00C7588E">
        <w:t>Balatoni u.</w:t>
      </w:r>
    </w:p>
    <w:p w:rsidR="00782C22" w:rsidRPr="00C7588E" w:rsidRDefault="00782C22" w:rsidP="00782C22">
      <w:pPr>
        <w:spacing w:line="320" w:lineRule="atLeast"/>
        <w:ind w:left="3402"/>
      </w:pPr>
      <w:r w:rsidRPr="00C7588E">
        <w:t>Csáfordi u.</w:t>
      </w:r>
    </w:p>
    <w:p w:rsidR="00782C22" w:rsidRPr="00C7588E" w:rsidRDefault="00782C22" w:rsidP="00782C22">
      <w:pPr>
        <w:spacing w:line="320" w:lineRule="atLeast"/>
        <w:ind w:left="3402"/>
      </w:pPr>
      <w:r w:rsidRPr="00C7588E">
        <w:t>Csokonai u.</w:t>
      </w:r>
    </w:p>
    <w:p w:rsidR="00782C22" w:rsidRPr="00C7588E" w:rsidRDefault="00782C22" w:rsidP="00782C22">
      <w:pPr>
        <w:spacing w:line="320" w:lineRule="atLeast"/>
        <w:ind w:left="3402"/>
      </w:pPr>
      <w:r w:rsidRPr="00C7588E">
        <w:t>Erzsébet liget</w:t>
      </w:r>
    </w:p>
    <w:p w:rsidR="00782C22" w:rsidRPr="00C7588E" w:rsidRDefault="00782C22" w:rsidP="00782C22">
      <w:pPr>
        <w:spacing w:line="320" w:lineRule="atLeast"/>
        <w:ind w:left="3402"/>
      </w:pPr>
      <w:r w:rsidRPr="00C7588E">
        <w:t>Felsőhegy</w:t>
      </w:r>
    </w:p>
    <w:p w:rsidR="00782C22" w:rsidRPr="00C7588E" w:rsidRDefault="00782C22" w:rsidP="00782C22">
      <w:pPr>
        <w:spacing w:line="320" w:lineRule="atLeast"/>
        <w:ind w:left="3402"/>
      </w:pPr>
      <w:r w:rsidRPr="00C7588E">
        <w:t>Imre u.</w:t>
      </w:r>
    </w:p>
    <w:p w:rsidR="00782C22" w:rsidRPr="00C7588E" w:rsidRDefault="00782C22" w:rsidP="00782C22">
      <w:pPr>
        <w:spacing w:line="320" w:lineRule="atLeast"/>
        <w:ind w:left="3402"/>
      </w:pPr>
      <w:r w:rsidRPr="00C7588E">
        <w:t>Jókai u.</w:t>
      </w:r>
    </w:p>
    <w:p w:rsidR="00782C22" w:rsidRPr="00C7588E" w:rsidRDefault="00782C22" w:rsidP="00782C22">
      <w:pPr>
        <w:spacing w:line="320" w:lineRule="atLeast"/>
        <w:ind w:left="3402"/>
      </w:pPr>
      <w:proofErr w:type="spellStart"/>
      <w:r w:rsidRPr="00C7588E">
        <w:t>Kisszentgróti</w:t>
      </w:r>
      <w:proofErr w:type="spellEnd"/>
      <w:r w:rsidRPr="00C7588E">
        <w:t xml:space="preserve"> u.</w:t>
      </w:r>
    </w:p>
    <w:p w:rsidR="00782C22" w:rsidRPr="00C7588E" w:rsidRDefault="00782C22" w:rsidP="00782C22">
      <w:pPr>
        <w:spacing w:line="320" w:lineRule="atLeast"/>
        <w:ind w:left="3402"/>
      </w:pPr>
      <w:r w:rsidRPr="00C7588E">
        <w:t>Látóhegy</w:t>
      </w:r>
    </w:p>
    <w:p w:rsidR="00782C22" w:rsidRPr="00C7588E" w:rsidRDefault="00782C22" w:rsidP="00782C22">
      <w:pPr>
        <w:spacing w:line="320" w:lineRule="atLeast"/>
        <w:ind w:left="3402"/>
      </w:pPr>
      <w:r w:rsidRPr="00C7588E">
        <w:t>Lombos u.</w:t>
      </w:r>
    </w:p>
    <w:p w:rsidR="00782C22" w:rsidRPr="00C7588E" w:rsidRDefault="00782C22" w:rsidP="00782C22">
      <w:pPr>
        <w:spacing w:line="320" w:lineRule="atLeast"/>
        <w:ind w:left="3402"/>
      </w:pPr>
      <w:proofErr w:type="spellStart"/>
      <w:r w:rsidRPr="00C7588E">
        <w:t>Petőszegi</w:t>
      </w:r>
      <w:proofErr w:type="spellEnd"/>
      <w:r w:rsidRPr="00C7588E">
        <w:t xml:space="preserve"> u.</w:t>
      </w:r>
    </w:p>
    <w:p w:rsidR="00782C22" w:rsidRPr="00C7588E" w:rsidRDefault="00782C22" w:rsidP="00782C22">
      <w:pPr>
        <w:spacing w:line="320" w:lineRule="atLeast"/>
        <w:ind w:left="3402"/>
      </w:pPr>
      <w:r w:rsidRPr="00C7588E">
        <w:t>Platán tér</w:t>
      </w:r>
    </w:p>
    <w:p w:rsidR="00782C22" w:rsidRPr="00C7588E" w:rsidRDefault="00782C22" w:rsidP="00782C22">
      <w:pPr>
        <w:spacing w:line="320" w:lineRule="atLeast"/>
        <w:ind w:left="3402"/>
      </w:pPr>
      <w:r w:rsidRPr="00C7588E">
        <w:t>Rákóczi u.</w:t>
      </w:r>
    </w:p>
    <w:p w:rsidR="00782C22" w:rsidRPr="00C7588E" w:rsidRDefault="00782C22" w:rsidP="00782C22">
      <w:pPr>
        <w:spacing w:line="320" w:lineRule="atLeast"/>
        <w:ind w:left="3402"/>
      </w:pPr>
      <w:r w:rsidRPr="00C7588E">
        <w:t>Sportpálya u.</w:t>
      </w:r>
    </w:p>
    <w:p w:rsidR="00782C22" w:rsidRPr="00C7588E" w:rsidRDefault="00782C22" w:rsidP="00782C22">
      <w:pPr>
        <w:spacing w:line="320" w:lineRule="atLeast"/>
        <w:ind w:left="3402"/>
      </w:pPr>
      <w:r w:rsidRPr="00C7588E">
        <w:t>Szabadság u.</w:t>
      </w:r>
    </w:p>
    <w:p w:rsidR="00782C22" w:rsidRPr="00C7588E" w:rsidRDefault="00782C22" w:rsidP="00782C22">
      <w:pPr>
        <w:spacing w:line="320" w:lineRule="atLeast"/>
        <w:ind w:left="3402"/>
      </w:pPr>
      <w:r w:rsidRPr="00C7588E">
        <w:t>Széchenyi u.</w:t>
      </w:r>
    </w:p>
    <w:p w:rsidR="00782C22" w:rsidRPr="00C7588E" w:rsidRDefault="00782C22" w:rsidP="00782C22">
      <w:pPr>
        <w:spacing w:line="320" w:lineRule="atLeast"/>
        <w:ind w:left="3402"/>
      </w:pPr>
      <w:r w:rsidRPr="00C7588E">
        <w:t>Vadász u.</w:t>
      </w:r>
    </w:p>
    <w:p w:rsidR="00782C22" w:rsidRPr="00C7588E" w:rsidRDefault="00782C22" w:rsidP="00782C22">
      <w:pPr>
        <w:spacing w:line="320" w:lineRule="atLeast"/>
        <w:ind w:left="3402"/>
      </w:pPr>
      <w:r w:rsidRPr="00C7588E">
        <w:t>Váci u.</w:t>
      </w:r>
    </w:p>
    <w:p w:rsidR="00782C22" w:rsidRPr="00C7588E" w:rsidRDefault="00782C22" w:rsidP="00782C22">
      <w:pPr>
        <w:spacing w:line="320" w:lineRule="atLeast"/>
        <w:ind w:left="3402"/>
      </w:pPr>
      <w:r w:rsidRPr="00C7588E">
        <w:t>Városmajor u.</w:t>
      </w:r>
    </w:p>
    <w:p w:rsidR="00782C22" w:rsidRPr="00C7588E" w:rsidRDefault="00782C22" w:rsidP="00782C22">
      <w:pPr>
        <w:spacing w:line="320" w:lineRule="atLeast"/>
        <w:ind w:left="3402"/>
      </w:pPr>
      <w:r w:rsidRPr="00C7588E">
        <w:t>Várrét u.</w:t>
      </w:r>
    </w:p>
    <w:p w:rsidR="00782C22" w:rsidRPr="00C7588E" w:rsidRDefault="00782C22" w:rsidP="00782C22">
      <w:pPr>
        <w:spacing w:line="320" w:lineRule="atLeast"/>
        <w:ind w:left="3402"/>
      </w:pPr>
      <w:r w:rsidRPr="00C7588E">
        <w:t>Zrínyi u.</w:t>
      </w: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spacing w:line="320" w:lineRule="atLeast"/>
        <w:ind w:left="3402"/>
      </w:pPr>
    </w:p>
    <w:p w:rsidR="00782C22" w:rsidRPr="00C7588E" w:rsidRDefault="00782C22" w:rsidP="00782C22">
      <w:pPr>
        <w:pStyle w:val="Listaszerbekezds"/>
        <w:numPr>
          <w:ilvl w:val="0"/>
          <w:numId w:val="9"/>
        </w:numPr>
        <w:spacing w:line="320" w:lineRule="atLeast"/>
        <w:jc w:val="both"/>
        <w:rPr>
          <w:i/>
          <w:iCs/>
        </w:rPr>
      </w:pPr>
      <w:r w:rsidRPr="00C7588E">
        <w:rPr>
          <w:sz w:val="28"/>
          <w:szCs w:val="28"/>
        </w:rPr>
        <w:tab/>
      </w: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right"/>
        <w:rPr>
          <w:b/>
          <w:bCs/>
          <w:i/>
          <w:iCs/>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III. sz. háziorvosi körzethez tartozó közterületek</w:t>
      </w:r>
    </w:p>
    <w:p w:rsidR="00782C22" w:rsidRPr="00C7588E" w:rsidRDefault="00782C22" w:rsidP="00782C22">
      <w:pPr>
        <w:spacing w:line="320" w:lineRule="atLeast"/>
        <w:jc w:val="center"/>
        <w:rPr>
          <w:b/>
          <w:bCs/>
          <w:i/>
          <w:iCs/>
          <w:u w:val="single"/>
        </w:rPr>
      </w:pPr>
    </w:p>
    <w:p w:rsidR="00782C22" w:rsidRPr="00C7588E" w:rsidRDefault="00782C22" w:rsidP="00782C22">
      <w:pPr>
        <w:spacing w:line="320" w:lineRule="atLeast"/>
        <w:ind w:left="3402" w:firstLine="2"/>
      </w:pPr>
      <w:r w:rsidRPr="00C7588E">
        <w:t>Akácfa u.</w:t>
      </w:r>
    </w:p>
    <w:p w:rsidR="00782C22" w:rsidRPr="00C7588E" w:rsidRDefault="00782C22" w:rsidP="00782C22">
      <w:pPr>
        <w:spacing w:line="320" w:lineRule="atLeast"/>
        <w:ind w:left="3402" w:firstLine="2"/>
      </w:pPr>
      <w:proofErr w:type="spellStart"/>
      <w:r w:rsidRPr="00C7588E">
        <w:t>Aranyodi</w:t>
      </w:r>
      <w:proofErr w:type="spellEnd"/>
      <w:r w:rsidRPr="00C7588E">
        <w:t xml:space="preserve"> u.</w:t>
      </w:r>
    </w:p>
    <w:p w:rsidR="00782C22" w:rsidRPr="00C7588E" w:rsidRDefault="00782C22" w:rsidP="00782C22">
      <w:pPr>
        <w:spacing w:line="320" w:lineRule="atLeast"/>
        <w:ind w:left="3402" w:firstLine="2"/>
      </w:pPr>
      <w:r w:rsidRPr="00C7588E">
        <w:t>Attila u.</w:t>
      </w:r>
    </w:p>
    <w:p w:rsidR="00782C22" w:rsidRPr="00C7588E" w:rsidRDefault="00782C22" w:rsidP="00782C22">
      <w:pPr>
        <w:spacing w:line="320" w:lineRule="atLeast"/>
        <w:ind w:left="3402" w:firstLine="2"/>
      </w:pPr>
      <w:r w:rsidRPr="00C7588E">
        <w:lastRenderedPageBreak/>
        <w:t>Árpád u.</w:t>
      </w:r>
    </w:p>
    <w:p w:rsidR="00782C22" w:rsidRPr="00C7588E" w:rsidRDefault="00782C22" w:rsidP="00782C22">
      <w:pPr>
        <w:spacing w:line="320" w:lineRule="atLeast"/>
        <w:ind w:left="3402" w:firstLine="2"/>
      </w:pPr>
      <w:r w:rsidRPr="00C7588E">
        <w:t>Báthory u.</w:t>
      </w:r>
    </w:p>
    <w:p w:rsidR="00782C22" w:rsidRPr="00C7588E" w:rsidRDefault="00782C22" w:rsidP="00782C22">
      <w:pPr>
        <w:spacing w:line="320" w:lineRule="atLeast"/>
        <w:ind w:left="3402" w:firstLine="2"/>
      </w:pPr>
      <w:r w:rsidRPr="00C7588E">
        <w:t>Bűnbánya</w:t>
      </w:r>
    </w:p>
    <w:p w:rsidR="00782C22" w:rsidRPr="00C7588E" w:rsidRDefault="00782C22" w:rsidP="00782C22">
      <w:pPr>
        <w:spacing w:line="320" w:lineRule="atLeast"/>
        <w:ind w:left="3402" w:firstLine="2"/>
      </w:pPr>
      <w:r w:rsidRPr="00C7588E">
        <w:t>Csány L. u.</w:t>
      </w:r>
    </w:p>
    <w:p w:rsidR="00782C22" w:rsidRPr="00C7588E" w:rsidRDefault="00782C22" w:rsidP="00782C22">
      <w:pPr>
        <w:spacing w:line="320" w:lineRule="atLeast"/>
        <w:ind w:left="3402" w:firstLine="2"/>
      </w:pPr>
      <w:r w:rsidRPr="00C7588E">
        <w:t xml:space="preserve">Deák F. </w:t>
      </w:r>
      <w:proofErr w:type="gramStart"/>
      <w:r w:rsidRPr="00C7588E">
        <w:t>u.</w:t>
      </w:r>
      <w:proofErr w:type="gramEnd"/>
    </w:p>
    <w:p w:rsidR="00782C22" w:rsidRPr="00C7588E" w:rsidRDefault="00782C22" w:rsidP="00782C22">
      <w:pPr>
        <w:spacing w:line="320" w:lineRule="atLeast"/>
        <w:ind w:left="3402" w:firstLine="2"/>
      </w:pPr>
      <w:r w:rsidRPr="00C7588E">
        <w:t>Domb u.</w:t>
      </w:r>
    </w:p>
    <w:p w:rsidR="00782C22" w:rsidRPr="00C7588E" w:rsidRDefault="00782C22" w:rsidP="00782C22">
      <w:pPr>
        <w:spacing w:line="320" w:lineRule="atLeast"/>
        <w:ind w:left="3402" w:firstLine="2"/>
      </w:pPr>
      <w:r w:rsidRPr="00C7588E">
        <w:t xml:space="preserve">Dózsa </w:t>
      </w:r>
      <w:proofErr w:type="spellStart"/>
      <w:r w:rsidRPr="00C7588E">
        <w:t>Gy</w:t>
      </w:r>
      <w:proofErr w:type="spellEnd"/>
      <w:r w:rsidRPr="00C7588E">
        <w:t xml:space="preserve">. </w:t>
      </w:r>
      <w:proofErr w:type="gramStart"/>
      <w:r w:rsidRPr="00C7588E">
        <w:t>u.</w:t>
      </w:r>
      <w:proofErr w:type="gramEnd"/>
    </w:p>
    <w:p w:rsidR="00782C22" w:rsidRPr="00C7588E" w:rsidRDefault="00782C22" w:rsidP="00782C22">
      <w:pPr>
        <w:spacing w:line="320" w:lineRule="atLeast"/>
        <w:ind w:left="3402" w:firstLine="2"/>
      </w:pPr>
      <w:r w:rsidRPr="00C7588E">
        <w:t xml:space="preserve">Eötvös K. </w:t>
      </w:r>
      <w:proofErr w:type="gramStart"/>
      <w:r w:rsidRPr="00C7588E">
        <w:t>u.</w:t>
      </w:r>
      <w:proofErr w:type="gramEnd"/>
    </w:p>
    <w:p w:rsidR="00782C22" w:rsidRPr="00C7588E" w:rsidRDefault="00782C22" w:rsidP="00782C22">
      <w:pPr>
        <w:spacing w:line="320" w:lineRule="atLeast"/>
        <w:ind w:left="3402" w:firstLine="2"/>
      </w:pPr>
      <w:r w:rsidRPr="00C7588E">
        <w:t>Fecske u.</w:t>
      </w:r>
    </w:p>
    <w:p w:rsidR="00782C22" w:rsidRPr="00C7588E" w:rsidRDefault="00782C22" w:rsidP="00782C22">
      <w:pPr>
        <w:spacing w:line="320" w:lineRule="atLeast"/>
        <w:ind w:left="3402" w:firstLine="2"/>
      </w:pPr>
      <w:r w:rsidRPr="00C7588E">
        <w:t>Felsőaranyod u.</w:t>
      </w:r>
    </w:p>
    <w:p w:rsidR="00782C22" w:rsidRPr="00C7588E" w:rsidRDefault="00782C22" w:rsidP="00782C22">
      <w:pPr>
        <w:spacing w:line="320" w:lineRule="atLeast"/>
        <w:ind w:left="3402" w:firstLine="2"/>
      </w:pPr>
      <w:r w:rsidRPr="00C7588E">
        <w:t>Hegy u.</w:t>
      </w:r>
    </w:p>
    <w:p w:rsidR="00782C22" w:rsidRPr="00C7588E" w:rsidRDefault="00782C22" w:rsidP="00782C22">
      <w:pPr>
        <w:spacing w:line="320" w:lineRule="atLeast"/>
        <w:ind w:left="3402" w:firstLine="2"/>
      </w:pPr>
      <w:r w:rsidRPr="00C7588E">
        <w:t>Hegyalja u.</w:t>
      </w:r>
    </w:p>
    <w:p w:rsidR="00782C22" w:rsidRPr="00C7588E" w:rsidRDefault="00782C22" w:rsidP="00782C22">
      <w:pPr>
        <w:spacing w:line="320" w:lineRule="atLeast"/>
        <w:ind w:left="3402" w:firstLine="2"/>
      </w:pPr>
      <w:r w:rsidRPr="00C7588E">
        <w:t>Kinizsi P. tér</w:t>
      </w:r>
    </w:p>
    <w:p w:rsidR="00782C22" w:rsidRPr="00C7588E" w:rsidRDefault="00782C22" w:rsidP="00782C22">
      <w:pPr>
        <w:spacing w:line="320" w:lineRule="atLeast"/>
        <w:ind w:left="3402" w:firstLine="2"/>
      </w:pPr>
      <w:r w:rsidRPr="00C7588E">
        <w:t>Király u.</w:t>
      </w:r>
    </w:p>
    <w:p w:rsidR="00782C22" w:rsidRPr="00C7588E" w:rsidRDefault="00782C22" w:rsidP="00782C22">
      <w:pPr>
        <w:spacing w:line="320" w:lineRule="atLeast"/>
        <w:ind w:left="3402" w:firstLine="2"/>
      </w:pPr>
      <w:r w:rsidRPr="00C7588E">
        <w:t>Kis u.</w:t>
      </w:r>
    </w:p>
    <w:p w:rsidR="00782C22" w:rsidRPr="00C7588E" w:rsidRDefault="00782C22" w:rsidP="00782C22">
      <w:pPr>
        <w:spacing w:line="320" w:lineRule="atLeast"/>
        <w:ind w:left="3402" w:firstLine="2"/>
      </w:pPr>
      <w:r w:rsidRPr="00C7588E">
        <w:t>Korona u.</w:t>
      </w:r>
    </w:p>
    <w:p w:rsidR="00782C22" w:rsidRPr="00C7588E" w:rsidRDefault="00782C22" w:rsidP="00782C22">
      <w:pPr>
        <w:spacing w:line="320" w:lineRule="atLeast"/>
        <w:ind w:left="3402" w:firstLine="2"/>
      </w:pPr>
      <w:r w:rsidRPr="00C7588E">
        <w:t>Kölcsey u.</w:t>
      </w:r>
    </w:p>
    <w:p w:rsidR="00782C22" w:rsidRPr="00C7588E" w:rsidRDefault="00782C22" w:rsidP="00782C22">
      <w:pPr>
        <w:spacing w:line="320" w:lineRule="atLeast"/>
        <w:ind w:left="3402" w:firstLine="2"/>
      </w:pPr>
      <w:r w:rsidRPr="00C7588E">
        <w:t>Lehel u.</w:t>
      </w:r>
    </w:p>
    <w:p w:rsidR="00782C22" w:rsidRPr="00C7588E" w:rsidRDefault="00782C22" w:rsidP="00782C22">
      <w:pPr>
        <w:spacing w:line="320" w:lineRule="atLeast"/>
        <w:ind w:left="3402" w:firstLine="2"/>
      </w:pPr>
      <w:r w:rsidRPr="00C7588E">
        <w:t>Bethlen u.</w:t>
      </w:r>
    </w:p>
    <w:p w:rsidR="00782C22" w:rsidRPr="00C7588E" w:rsidRDefault="00782C22" w:rsidP="00782C22">
      <w:pPr>
        <w:spacing w:line="320" w:lineRule="atLeast"/>
        <w:ind w:left="3402" w:firstLine="2"/>
      </w:pPr>
      <w:r w:rsidRPr="00C7588E">
        <w:t>Malom köz</w:t>
      </w:r>
    </w:p>
    <w:p w:rsidR="00782C22" w:rsidRPr="00C7588E" w:rsidRDefault="00782C22" w:rsidP="00782C22">
      <w:pPr>
        <w:spacing w:line="320" w:lineRule="atLeast"/>
        <w:ind w:left="3402" w:firstLine="2"/>
      </w:pPr>
      <w:r w:rsidRPr="00C7588E">
        <w:t>Malom u.</w:t>
      </w:r>
    </w:p>
    <w:p w:rsidR="00782C22" w:rsidRPr="00C7588E" w:rsidRDefault="00782C22" w:rsidP="00782C22">
      <w:pPr>
        <w:spacing w:line="320" w:lineRule="atLeast"/>
        <w:ind w:left="3402" w:firstLine="2"/>
      </w:pPr>
      <w:proofErr w:type="spellStart"/>
      <w:r w:rsidRPr="00C7588E">
        <w:t>Mitterdomb</w:t>
      </w:r>
      <w:proofErr w:type="spellEnd"/>
    </w:p>
    <w:p w:rsidR="00782C22" w:rsidRPr="00C7588E" w:rsidRDefault="00782C22" w:rsidP="00782C22">
      <w:pPr>
        <w:spacing w:line="320" w:lineRule="atLeast"/>
        <w:ind w:left="3402" w:firstLine="2"/>
      </w:pPr>
      <w:r w:rsidRPr="00C7588E">
        <w:t>Mező Ferenc u.</w:t>
      </w:r>
    </w:p>
    <w:p w:rsidR="00782C22" w:rsidRPr="00C7588E" w:rsidRDefault="00782C22" w:rsidP="00782C22">
      <w:pPr>
        <w:spacing w:line="320" w:lineRule="atLeast"/>
        <w:ind w:left="3402" w:firstLine="2"/>
      </w:pPr>
      <w:r w:rsidRPr="00C7588E">
        <w:t>Nyár u.</w:t>
      </w:r>
    </w:p>
    <w:p w:rsidR="00782C22" w:rsidRPr="00C7588E" w:rsidRDefault="00782C22" w:rsidP="00782C22">
      <w:pPr>
        <w:spacing w:line="320" w:lineRule="atLeast"/>
        <w:ind w:left="3402" w:firstLine="2"/>
      </w:pPr>
      <w:r w:rsidRPr="00C7588E">
        <w:t>Petőfi u.</w:t>
      </w:r>
    </w:p>
    <w:p w:rsidR="00782C22" w:rsidRPr="00C7588E" w:rsidRDefault="00782C22" w:rsidP="00782C22">
      <w:pPr>
        <w:spacing w:line="320" w:lineRule="atLeast"/>
        <w:ind w:left="3402" w:firstLine="2"/>
      </w:pPr>
      <w:r w:rsidRPr="00C7588E">
        <w:t>Plébánia u.</w:t>
      </w:r>
    </w:p>
    <w:p w:rsidR="00782C22" w:rsidRPr="00C7588E" w:rsidRDefault="00782C22" w:rsidP="00782C22">
      <w:pPr>
        <w:spacing w:line="320" w:lineRule="atLeast"/>
        <w:ind w:left="3402" w:firstLine="2"/>
      </w:pPr>
      <w:r w:rsidRPr="00C7588E">
        <w:t>Rózsa u.</w:t>
      </w:r>
    </w:p>
    <w:p w:rsidR="00782C22" w:rsidRPr="00C7588E" w:rsidRDefault="00782C22" w:rsidP="00782C22">
      <w:pPr>
        <w:spacing w:line="320" w:lineRule="atLeast"/>
        <w:ind w:left="3402" w:firstLine="2"/>
      </w:pPr>
      <w:r w:rsidRPr="00C7588E">
        <w:t>Sikátor köz</w:t>
      </w:r>
    </w:p>
    <w:p w:rsidR="00782C22" w:rsidRPr="00C7588E" w:rsidRDefault="00782C22" w:rsidP="00782C22">
      <w:pPr>
        <w:spacing w:line="320" w:lineRule="atLeast"/>
        <w:ind w:left="3402" w:firstLine="2"/>
      </w:pPr>
      <w:r w:rsidRPr="00C7588E">
        <w:t>Szabadság tér</w:t>
      </w:r>
    </w:p>
    <w:p w:rsidR="00782C22" w:rsidRPr="00C7588E" w:rsidRDefault="00782C22" w:rsidP="00782C22">
      <w:pPr>
        <w:spacing w:line="320" w:lineRule="atLeast"/>
        <w:ind w:left="3402" w:firstLine="2"/>
      </w:pPr>
      <w:r w:rsidRPr="00C7588E">
        <w:t>Sziget u.</w:t>
      </w:r>
    </w:p>
    <w:p w:rsidR="00782C22" w:rsidRPr="00C7588E" w:rsidRDefault="00782C22" w:rsidP="00782C22">
      <w:pPr>
        <w:spacing w:line="320" w:lineRule="atLeast"/>
        <w:ind w:left="3402" w:firstLine="2"/>
      </w:pPr>
      <w:r w:rsidRPr="00C7588E">
        <w:t>Szív u.</w:t>
      </w:r>
    </w:p>
    <w:p w:rsidR="00782C22" w:rsidRPr="00C7588E" w:rsidRDefault="00782C22" w:rsidP="00782C22">
      <w:pPr>
        <w:spacing w:line="320" w:lineRule="atLeast"/>
        <w:ind w:left="3402" w:firstLine="2"/>
      </w:pPr>
      <w:r w:rsidRPr="00C7588E">
        <w:t>Szőlő u.</w:t>
      </w:r>
    </w:p>
    <w:p w:rsidR="00782C22" w:rsidRPr="00C7588E" w:rsidRDefault="00782C22" w:rsidP="00782C22">
      <w:pPr>
        <w:spacing w:line="320" w:lineRule="atLeast"/>
        <w:ind w:left="3402" w:firstLine="2"/>
      </w:pPr>
      <w:r w:rsidRPr="00C7588E">
        <w:t>Táncsics u.</w:t>
      </w:r>
    </w:p>
    <w:p w:rsidR="00782C22" w:rsidRPr="00C7588E" w:rsidRDefault="00782C22" w:rsidP="00782C22">
      <w:pPr>
        <w:spacing w:line="320" w:lineRule="atLeast"/>
        <w:ind w:left="3402" w:firstLine="2"/>
      </w:pPr>
      <w:r w:rsidRPr="00C7588E">
        <w:t>Tűztorony tér</w:t>
      </w:r>
    </w:p>
    <w:p w:rsidR="00782C22" w:rsidRPr="00C7588E" w:rsidRDefault="00782C22" w:rsidP="00782C22">
      <w:pPr>
        <w:spacing w:line="320" w:lineRule="atLeast"/>
        <w:ind w:left="3402" w:firstLine="2"/>
      </w:pPr>
      <w:r w:rsidRPr="00C7588E">
        <w:t>Virág Benedek u.</w:t>
      </w:r>
    </w:p>
    <w:p w:rsidR="00782C22" w:rsidRPr="00C7588E" w:rsidRDefault="00782C22" w:rsidP="00782C22">
      <w:pPr>
        <w:spacing w:line="320" w:lineRule="atLeast"/>
        <w:ind w:left="3402" w:firstLine="2"/>
      </w:pPr>
      <w:r w:rsidRPr="00C7588E">
        <w:t>Völgy u.</w:t>
      </w:r>
    </w:p>
    <w:p w:rsidR="00782C22" w:rsidRPr="00C7588E" w:rsidRDefault="00782C22" w:rsidP="00782C22">
      <w:pPr>
        <w:spacing w:line="320" w:lineRule="atLeast"/>
        <w:ind w:left="3402" w:firstLine="2"/>
      </w:pPr>
      <w:r w:rsidRPr="00C7588E">
        <w:t>Vörösmarty u.</w:t>
      </w:r>
    </w:p>
    <w:p w:rsidR="00782C22" w:rsidRPr="00C7588E" w:rsidRDefault="00782C22" w:rsidP="00782C22">
      <w:pPr>
        <w:spacing w:line="320" w:lineRule="atLeast"/>
        <w:ind w:left="3402" w:firstLine="2"/>
      </w:pPr>
      <w:r w:rsidRPr="00C7588E">
        <w:t>Zala u.</w:t>
      </w:r>
    </w:p>
    <w:p w:rsidR="00782C22" w:rsidRDefault="00782C22" w:rsidP="00782C22">
      <w:pPr>
        <w:spacing w:line="320" w:lineRule="atLeast"/>
        <w:ind w:left="1416" w:firstLine="708"/>
        <w:rPr>
          <w:sz w:val="28"/>
          <w:szCs w:val="28"/>
        </w:rPr>
      </w:pPr>
    </w:p>
    <w:p w:rsidR="00782C22" w:rsidRPr="00C7588E" w:rsidRDefault="00782C22" w:rsidP="00782C22">
      <w:pPr>
        <w:spacing w:line="320" w:lineRule="atLeast"/>
        <w:ind w:left="1416" w:firstLine="708"/>
        <w:rPr>
          <w:sz w:val="28"/>
          <w:szCs w:val="28"/>
        </w:rPr>
      </w:pP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right"/>
        <w:rPr>
          <w:b/>
          <w:bCs/>
          <w:i/>
          <w:iCs/>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IV. sz. háziorvosi körzethez tartozó közterületek</w:t>
      </w:r>
    </w:p>
    <w:p w:rsidR="00782C22" w:rsidRPr="00C7588E" w:rsidRDefault="00782C22" w:rsidP="00782C22">
      <w:pPr>
        <w:spacing w:line="320" w:lineRule="atLeast"/>
        <w:ind w:left="1416" w:firstLine="708"/>
      </w:pPr>
    </w:p>
    <w:p w:rsidR="00782C22" w:rsidRPr="00C7588E" w:rsidRDefault="00782C22" w:rsidP="00782C22">
      <w:pPr>
        <w:pStyle w:val="Cmsor4"/>
        <w:spacing w:before="0" w:line="320" w:lineRule="atLeast"/>
        <w:ind w:left="3402"/>
        <w:rPr>
          <w:rFonts w:ascii="Times New Roman" w:hAnsi="Times New Roman" w:cs="Times New Roman"/>
          <w:b w:val="0"/>
          <w:bCs w:val="0"/>
          <w:i w:val="0"/>
          <w:iCs w:val="0"/>
          <w:color w:val="auto"/>
        </w:rPr>
      </w:pPr>
      <w:r w:rsidRPr="00C7588E">
        <w:rPr>
          <w:rFonts w:ascii="Times New Roman" w:hAnsi="Times New Roman" w:cs="Times New Roman"/>
          <w:b w:val="0"/>
          <w:bCs w:val="0"/>
          <w:i w:val="0"/>
          <w:iCs w:val="0"/>
          <w:color w:val="auto"/>
        </w:rPr>
        <w:t xml:space="preserve">Batthyány u. </w:t>
      </w:r>
    </w:p>
    <w:p w:rsidR="00782C22" w:rsidRPr="00C7588E" w:rsidRDefault="00782C22" w:rsidP="00782C22">
      <w:pPr>
        <w:spacing w:line="320" w:lineRule="atLeast"/>
        <w:ind w:left="3402"/>
      </w:pPr>
      <w:r w:rsidRPr="00C7588E">
        <w:t>Bezerédi u.</w:t>
      </w:r>
    </w:p>
    <w:p w:rsidR="00782C22" w:rsidRPr="00C7588E" w:rsidRDefault="00782C22" w:rsidP="00782C22">
      <w:pPr>
        <w:spacing w:line="320" w:lineRule="atLeast"/>
        <w:ind w:left="3402"/>
      </w:pPr>
      <w:r w:rsidRPr="00C7588E">
        <w:t>Cserjés u.</w:t>
      </w:r>
    </w:p>
    <w:p w:rsidR="00782C22" w:rsidRPr="00C7588E" w:rsidRDefault="00782C22" w:rsidP="00782C22">
      <w:pPr>
        <w:spacing w:line="320" w:lineRule="atLeast"/>
        <w:ind w:left="3402"/>
      </w:pPr>
      <w:r w:rsidRPr="00C7588E">
        <w:t>Erzsébet Királyné u.</w:t>
      </w:r>
    </w:p>
    <w:p w:rsidR="00782C22" w:rsidRPr="00C7588E" w:rsidRDefault="00782C22" w:rsidP="00782C22">
      <w:pPr>
        <w:spacing w:line="320" w:lineRule="atLeast"/>
        <w:ind w:left="3402"/>
      </w:pPr>
      <w:r w:rsidRPr="00C7588E">
        <w:t>Ifjúság u.</w:t>
      </w:r>
    </w:p>
    <w:p w:rsidR="00782C22" w:rsidRPr="00C7588E" w:rsidRDefault="00782C22" w:rsidP="00782C22">
      <w:pPr>
        <w:spacing w:line="320" w:lineRule="atLeast"/>
        <w:ind w:left="3402"/>
      </w:pPr>
      <w:r w:rsidRPr="00C7588E">
        <w:t xml:space="preserve">József </w:t>
      </w:r>
      <w:proofErr w:type="gramStart"/>
      <w:r w:rsidRPr="00C7588E">
        <w:t>A</w:t>
      </w:r>
      <w:proofErr w:type="gramEnd"/>
      <w:r w:rsidRPr="00C7588E">
        <w:t xml:space="preserve">. </w:t>
      </w:r>
      <w:proofErr w:type="gramStart"/>
      <w:r w:rsidRPr="00C7588E">
        <w:t>u.</w:t>
      </w:r>
      <w:proofErr w:type="gramEnd"/>
    </w:p>
    <w:p w:rsidR="00782C22" w:rsidRPr="00C7588E" w:rsidRDefault="00782C22" w:rsidP="00782C22">
      <w:pPr>
        <w:spacing w:line="320" w:lineRule="atLeast"/>
        <w:ind w:left="3402"/>
      </w:pPr>
      <w:r w:rsidRPr="00C7588E">
        <w:t>Kanizsa u.</w:t>
      </w:r>
    </w:p>
    <w:p w:rsidR="00782C22" w:rsidRPr="00C7588E" w:rsidRDefault="00782C22" w:rsidP="00782C22">
      <w:pPr>
        <w:pStyle w:val="Cmsor4"/>
        <w:spacing w:before="0" w:line="320" w:lineRule="atLeast"/>
        <w:ind w:left="3402"/>
        <w:rPr>
          <w:rFonts w:ascii="Times New Roman" w:hAnsi="Times New Roman" w:cs="Times New Roman"/>
          <w:b w:val="0"/>
          <w:bCs w:val="0"/>
          <w:i w:val="0"/>
          <w:iCs w:val="0"/>
          <w:color w:val="auto"/>
        </w:rPr>
      </w:pPr>
      <w:r w:rsidRPr="00C7588E">
        <w:rPr>
          <w:rFonts w:ascii="Times New Roman" w:hAnsi="Times New Roman" w:cs="Times New Roman"/>
          <w:b w:val="0"/>
          <w:bCs w:val="0"/>
          <w:i w:val="0"/>
          <w:iCs w:val="0"/>
          <w:color w:val="auto"/>
        </w:rPr>
        <w:t>Katalin lakótelep</w:t>
      </w:r>
    </w:p>
    <w:p w:rsidR="00782C22" w:rsidRPr="00C7588E" w:rsidRDefault="00782C22" w:rsidP="00782C22">
      <w:pPr>
        <w:spacing w:line="320" w:lineRule="atLeast"/>
        <w:ind w:left="3402"/>
      </w:pPr>
      <w:r w:rsidRPr="00C7588E">
        <w:t>Koppányi u.</w:t>
      </w:r>
    </w:p>
    <w:p w:rsidR="00782C22" w:rsidRPr="00C7588E" w:rsidRDefault="00782C22" w:rsidP="00782C22">
      <w:pPr>
        <w:spacing w:line="320" w:lineRule="atLeast"/>
        <w:ind w:left="3402"/>
      </w:pPr>
      <w:r w:rsidRPr="00C7588E">
        <w:t>Kinizsi tér</w:t>
      </w:r>
    </w:p>
    <w:p w:rsidR="00782C22" w:rsidRPr="00C7588E" w:rsidRDefault="00782C22" w:rsidP="00782C22">
      <w:pPr>
        <w:spacing w:line="320" w:lineRule="atLeast"/>
        <w:ind w:left="3402"/>
      </w:pPr>
      <w:r w:rsidRPr="00C7588E">
        <w:t xml:space="preserve">Major </w:t>
      </w:r>
    </w:p>
    <w:p w:rsidR="00782C22" w:rsidRPr="00C7588E" w:rsidRDefault="00782C22" w:rsidP="00782C22">
      <w:pPr>
        <w:spacing w:line="320" w:lineRule="atLeast"/>
        <w:ind w:left="3402"/>
      </w:pPr>
      <w:r w:rsidRPr="00C7588E">
        <w:t>Marton L. u.</w:t>
      </w:r>
    </w:p>
    <w:p w:rsidR="00782C22" w:rsidRPr="00C7588E" w:rsidRDefault="00782C22" w:rsidP="00782C22">
      <w:pPr>
        <w:spacing w:line="320" w:lineRule="atLeast"/>
        <w:ind w:left="3402"/>
      </w:pPr>
      <w:r w:rsidRPr="00C7588E">
        <w:t xml:space="preserve">Május l. </w:t>
      </w:r>
      <w:proofErr w:type="gramStart"/>
      <w:r w:rsidRPr="00C7588E">
        <w:t>u.</w:t>
      </w:r>
      <w:proofErr w:type="gramEnd"/>
    </w:p>
    <w:p w:rsidR="00782C22" w:rsidRPr="00C7588E" w:rsidRDefault="00782C22" w:rsidP="00782C22">
      <w:pPr>
        <w:spacing w:line="320" w:lineRule="atLeast"/>
        <w:ind w:left="3402"/>
      </w:pPr>
      <w:r w:rsidRPr="00C7588E">
        <w:t>Megyei u.</w:t>
      </w:r>
    </w:p>
    <w:p w:rsidR="00782C22" w:rsidRPr="00C7588E" w:rsidRDefault="00782C22" w:rsidP="00782C22">
      <w:pPr>
        <w:spacing w:line="320" w:lineRule="atLeast"/>
        <w:ind w:left="3402"/>
      </w:pPr>
      <w:r w:rsidRPr="00C7588E">
        <w:t>Nefelejcs u.</w:t>
      </w:r>
    </w:p>
    <w:p w:rsidR="00782C22" w:rsidRPr="00C7588E" w:rsidRDefault="00782C22" w:rsidP="00782C22">
      <w:pPr>
        <w:spacing w:line="320" w:lineRule="atLeast"/>
        <w:ind w:left="3402"/>
      </w:pPr>
      <w:r w:rsidRPr="00C7588E">
        <w:t>Templom u.</w:t>
      </w:r>
    </w:p>
    <w:p w:rsidR="00782C22" w:rsidRPr="00C7588E" w:rsidRDefault="00782C22" w:rsidP="00782C22">
      <w:pPr>
        <w:autoSpaceDE w:val="0"/>
        <w:autoSpaceDN w:val="0"/>
        <w:adjustRightInd w:val="0"/>
        <w:spacing w:line="320" w:lineRule="atLeast"/>
        <w:jc w:val="center"/>
      </w:pPr>
    </w:p>
    <w:p w:rsidR="00782C22" w:rsidRPr="00C7588E" w:rsidRDefault="00782C22" w:rsidP="00782C22">
      <w:pPr>
        <w:spacing w:line="320" w:lineRule="atLeast"/>
        <w:jc w:val="both"/>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right"/>
        <w:rPr>
          <w:b/>
          <w:bCs/>
          <w:i/>
          <w:iCs/>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 sz. házi gyermekorvosi körzethez tartozó közterületek</w:t>
      </w:r>
    </w:p>
    <w:p w:rsidR="00782C22" w:rsidRPr="00C7588E" w:rsidRDefault="00782C22" w:rsidP="00782C22">
      <w:pPr>
        <w:spacing w:line="320" w:lineRule="atLeast"/>
        <w:jc w:val="center"/>
        <w:rPr>
          <w:sz w:val="28"/>
          <w:szCs w:val="28"/>
        </w:rPr>
      </w:pPr>
    </w:p>
    <w:p w:rsidR="00782C22" w:rsidRPr="00C7588E" w:rsidRDefault="00782C22" w:rsidP="00782C22">
      <w:pPr>
        <w:spacing w:line="320" w:lineRule="atLeast"/>
        <w:ind w:left="3402" w:firstLine="2"/>
      </w:pPr>
      <w:r w:rsidRPr="00C7588E">
        <w:t xml:space="preserve">Ady E. </w:t>
      </w:r>
      <w:proofErr w:type="gramStart"/>
      <w:r w:rsidRPr="00C7588E">
        <w:t>u.</w:t>
      </w:r>
      <w:proofErr w:type="gramEnd"/>
    </w:p>
    <w:p w:rsidR="00782C22" w:rsidRPr="00C7588E" w:rsidRDefault="00782C22" w:rsidP="00782C22">
      <w:pPr>
        <w:spacing w:line="320" w:lineRule="atLeast"/>
        <w:ind w:left="3402" w:firstLine="2"/>
      </w:pPr>
      <w:r w:rsidRPr="00C7588E">
        <w:t>Akácfa u.</w:t>
      </w:r>
    </w:p>
    <w:p w:rsidR="00782C22" w:rsidRPr="00C7588E" w:rsidRDefault="00782C22" w:rsidP="00782C22">
      <w:pPr>
        <w:spacing w:line="320" w:lineRule="atLeast"/>
        <w:ind w:left="3402" w:firstLine="2"/>
      </w:pPr>
      <w:r w:rsidRPr="00C7588E">
        <w:t>Alsóhegy</w:t>
      </w:r>
    </w:p>
    <w:p w:rsidR="00782C22" w:rsidRPr="00C7588E" w:rsidRDefault="00782C22" w:rsidP="00782C22">
      <w:pPr>
        <w:spacing w:line="320" w:lineRule="atLeast"/>
        <w:ind w:left="3402" w:firstLine="2"/>
      </w:pPr>
      <w:proofErr w:type="spellStart"/>
      <w:r w:rsidRPr="00C7588E">
        <w:t>Aranyodi</w:t>
      </w:r>
      <w:proofErr w:type="spellEnd"/>
      <w:r w:rsidRPr="00C7588E">
        <w:t xml:space="preserve"> u.</w:t>
      </w:r>
    </w:p>
    <w:p w:rsidR="00782C22" w:rsidRPr="00C7588E" w:rsidRDefault="00782C22" w:rsidP="00782C22">
      <w:pPr>
        <w:spacing w:line="320" w:lineRule="atLeast"/>
        <w:ind w:left="3402" w:firstLine="2"/>
      </w:pPr>
      <w:r w:rsidRPr="00C7588E">
        <w:t>Attila u.</w:t>
      </w:r>
    </w:p>
    <w:p w:rsidR="00782C22" w:rsidRPr="00C7588E" w:rsidRDefault="00782C22" w:rsidP="00782C22">
      <w:pPr>
        <w:spacing w:line="320" w:lineRule="atLeast"/>
        <w:ind w:left="3402" w:firstLine="2"/>
      </w:pPr>
      <w:r w:rsidRPr="00C7588E">
        <w:t>Árpád u.</w:t>
      </w:r>
    </w:p>
    <w:p w:rsidR="00782C22" w:rsidRPr="00C7588E" w:rsidRDefault="00782C22" w:rsidP="00782C22">
      <w:pPr>
        <w:spacing w:line="320" w:lineRule="atLeast"/>
        <w:ind w:left="3402" w:firstLine="2"/>
      </w:pPr>
      <w:r w:rsidRPr="00C7588E">
        <w:t>Balatoni u.</w:t>
      </w:r>
    </w:p>
    <w:p w:rsidR="00782C22" w:rsidRPr="00C7588E" w:rsidRDefault="00782C22" w:rsidP="00782C22">
      <w:pPr>
        <w:spacing w:line="320" w:lineRule="atLeast"/>
        <w:ind w:left="3402" w:firstLine="2"/>
      </w:pPr>
      <w:r w:rsidRPr="00C7588E">
        <w:lastRenderedPageBreak/>
        <w:t>Báthori u.</w:t>
      </w:r>
    </w:p>
    <w:p w:rsidR="00782C22" w:rsidRPr="00C7588E" w:rsidRDefault="00782C22" w:rsidP="00782C22">
      <w:pPr>
        <w:spacing w:line="320" w:lineRule="atLeast"/>
        <w:ind w:left="3402" w:firstLine="2"/>
      </w:pPr>
      <w:r w:rsidRPr="00C7588E">
        <w:t>Bercsényi u.</w:t>
      </w:r>
    </w:p>
    <w:p w:rsidR="00782C22" w:rsidRPr="00C7588E" w:rsidRDefault="00782C22" w:rsidP="00782C22">
      <w:pPr>
        <w:spacing w:line="320" w:lineRule="atLeast"/>
        <w:ind w:left="3402" w:firstLine="2"/>
      </w:pPr>
      <w:r w:rsidRPr="00C7588E">
        <w:t>Bethlen u.</w:t>
      </w:r>
    </w:p>
    <w:p w:rsidR="00782C22" w:rsidRPr="00C7588E" w:rsidRDefault="00782C22" w:rsidP="00782C22">
      <w:pPr>
        <w:spacing w:line="320" w:lineRule="atLeast"/>
        <w:ind w:left="3402" w:firstLine="2"/>
      </w:pPr>
      <w:r w:rsidRPr="00C7588E">
        <w:t>Bocskai u.</w:t>
      </w:r>
    </w:p>
    <w:p w:rsidR="00782C22" w:rsidRPr="00C7588E" w:rsidRDefault="00782C22" w:rsidP="00782C22">
      <w:pPr>
        <w:spacing w:line="320" w:lineRule="atLeast"/>
        <w:ind w:left="3402" w:firstLine="2"/>
      </w:pPr>
      <w:r w:rsidRPr="00C7588E">
        <w:t>Csáfordi u.</w:t>
      </w:r>
    </w:p>
    <w:p w:rsidR="00782C22" w:rsidRPr="00C7588E" w:rsidRDefault="00782C22" w:rsidP="00782C22">
      <w:pPr>
        <w:spacing w:line="320" w:lineRule="atLeast"/>
        <w:ind w:left="3402" w:firstLine="2"/>
      </w:pPr>
      <w:r w:rsidRPr="00C7588E">
        <w:t>Csokonai u.</w:t>
      </w:r>
    </w:p>
    <w:p w:rsidR="00782C22" w:rsidRPr="00C7588E" w:rsidRDefault="00782C22" w:rsidP="00782C22">
      <w:pPr>
        <w:spacing w:line="320" w:lineRule="atLeast"/>
        <w:ind w:left="3402" w:firstLine="2"/>
      </w:pPr>
      <w:r w:rsidRPr="00C7588E">
        <w:t xml:space="preserve">Deák F. </w:t>
      </w:r>
      <w:proofErr w:type="gramStart"/>
      <w:r w:rsidRPr="00C7588E">
        <w:t>u.</w:t>
      </w:r>
      <w:proofErr w:type="gramEnd"/>
    </w:p>
    <w:p w:rsidR="00782C22" w:rsidRPr="00C7588E" w:rsidRDefault="00782C22" w:rsidP="00782C22">
      <w:pPr>
        <w:spacing w:line="320" w:lineRule="atLeast"/>
        <w:ind w:left="3402" w:firstLine="2"/>
      </w:pPr>
      <w:r w:rsidRPr="00C7588E">
        <w:t xml:space="preserve">Dózsa </w:t>
      </w:r>
      <w:proofErr w:type="spellStart"/>
      <w:r w:rsidRPr="00C7588E">
        <w:t>Gy</w:t>
      </w:r>
      <w:proofErr w:type="spellEnd"/>
      <w:r w:rsidRPr="00C7588E">
        <w:t xml:space="preserve">. </w:t>
      </w:r>
      <w:proofErr w:type="gramStart"/>
      <w:r w:rsidRPr="00C7588E">
        <w:t>u.</w:t>
      </w:r>
      <w:proofErr w:type="gramEnd"/>
    </w:p>
    <w:p w:rsidR="00782C22" w:rsidRPr="00C7588E" w:rsidRDefault="00782C22" w:rsidP="00782C22">
      <w:pPr>
        <w:spacing w:line="320" w:lineRule="atLeast"/>
        <w:ind w:left="3402" w:firstLine="2"/>
      </w:pPr>
      <w:r w:rsidRPr="00C7588E">
        <w:t xml:space="preserve">Eötvös K. </w:t>
      </w:r>
      <w:proofErr w:type="gramStart"/>
      <w:r w:rsidRPr="00C7588E">
        <w:t>u.</w:t>
      </w:r>
      <w:proofErr w:type="gramEnd"/>
    </w:p>
    <w:p w:rsidR="00782C22" w:rsidRPr="00C7588E" w:rsidRDefault="00782C22" w:rsidP="00782C22">
      <w:pPr>
        <w:spacing w:line="320" w:lineRule="atLeast"/>
        <w:ind w:left="3402" w:firstLine="2"/>
      </w:pPr>
      <w:r w:rsidRPr="00C7588E">
        <w:t>Erzsébet liget</w:t>
      </w:r>
    </w:p>
    <w:p w:rsidR="00782C22" w:rsidRPr="00C7588E" w:rsidRDefault="00782C22" w:rsidP="00782C22">
      <w:pPr>
        <w:spacing w:line="320" w:lineRule="atLeast"/>
        <w:ind w:left="3402" w:firstLine="2"/>
      </w:pPr>
      <w:r w:rsidRPr="00C7588E">
        <w:t>Fecske u.</w:t>
      </w:r>
    </w:p>
    <w:p w:rsidR="00782C22" w:rsidRPr="00C7588E" w:rsidRDefault="00782C22" w:rsidP="00782C22">
      <w:pPr>
        <w:spacing w:line="320" w:lineRule="atLeast"/>
        <w:ind w:left="3402" w:firstLine="2"/>
      </w:pPr>
      <w:r w:rsidRPr="00C7588E">
        <w:t>Felsőaranyod u.</w:t>
      </w:r>
    </w:p>
    <w:p w:rsidR="00782C22" w:rsidRPr="00C7588E" w:rsidRDefault="00782C22" w:rsidP="00782C22">
      <w:pPr>
        <w:spacing w:line="320" w:lineRule="atLeast"/>
        <w:ind w:left="3402" w:firstLine="2"/>
      </w:pPr>
      <w:r w:rsidRPr="00C7588E">
        <w:t>Felsőhegy</w:t>
      </w:r>
    </w:p>
    <w:p w:rsidR="00782C22" w:rsidRPr="00C7588E" w:rsidRDefault="00782C22" w:rsidP="00782C22">
      <w:pPr>
        <w:spacing w:line="320" w:lineRule="atLeast"/>
        <w:ind w:left="3402" w:firstLine="2"/>
      </w:pPr>
      <w:r w:rsidRPr="00C7588E">
        <w:t>Hegy u.</w:t>
      </w:r>
    </w:p>
    <w:p w:rsidR="00782C22" w:rsidRPr="00C7588E" w:rsidRDefault="00782C22" w:rsidP="00782C22">
      <w:pPr>
        <w:spacing w:line="320" w:lineRule="atLeast"/>
        <w:ind w:left="3402" w:firstLine="2"/>
      </w:pPr>
      <w:r w:rsidRPr="00C7588E">
        <w:t>Hegyalja u.</w:t>
      </w:r>
    </w:p>
    <w:p w:rsidR="00782C22" w:rsidRPr="00C7588E" w:rsidRDefault="00782C22" w:rsidP="00782C22">
      <w:pPr>
        <w:spacing w:line="320" w:lineRule="atLeast"/>
        <w:ind w:left="3402" w:firstLine="2"/>
      </w:pPr>
      <w:r w:rsidRPr="00C7588E">
        <w:t>Imre u.</w:t>
      </w:r>
    </w:p>
    <w:p w:rsidR="00782C22" w:rsidRPr="00C7588E" w:rsidRDefault="00782C22" w:rsidP="00782C22">
      <w:pPr>
        <w:spacing w:line="320" w:lineRule="atLeast"/>
        <w:ind w:left="3402" w:firstLine="2"/>
      </w:pPr>
      <w:r w:rsidRPr="00C7588E">
        <w:t>Jókai u.</w:t>
      </w:r>
    </w:p>
    <w:p w:rsidR="00782C22" w:rsidRPr="00C7588E" w:rsidRDefault="00782C22" w:rsidP="00782C22">
      <w:pPr>
        <w:spacing w:line="320" w:lineRule="atLeast"/>
        <w:ind w:left="3402" w:firstLine="2"/>
      </w:pPr>
      <w:r w:rsidRPr="00C7588E">
        <w:t>Kinizsi tér</w:t>
      </w:r>
    </w:p>
    <w:p w:rsidR="00782C22" w:rsidRPr="00C7588E" w:rsidRDefault="00782C22" w:rsidP="00782C22">
      <w:pPr>
        <w:spacing w:line="320" w:lineRule="atLeast"/>
        <w:ind w:left="3402" w:firstLine="2"/>
      </w:pPr>
      <w:r w:rsidRPr="00C7588E">
        <w:t>Király u.</w:t>
      </w:r>
    </w:p>
    <w:p w:rsidR="00782C22" w:rsidRPr="00C7588E" w:rsidRDefault="00782C22" w:rsidP="00782C22">
      <w:pPr>
        <w:spacing w:line="320" w:lineRule="atLeast"/>
        <w:ind w:left="3402" w:firstLine="2"/>
      </w:pPr>
      <w:r w:rsidRPr="00C7588E">
        <w:t>Kis u.</w:t>
      </w:r>
    </w:p>
    <w:p w:rsidR="00782C22" w:rsidRPr="00C7588E" w:rsidRDefault="00782C22" w:rsidP="00782C22">
      <w:pPr>
        <w:spacing w:line="320" w:lineRule="atLeast"/>
        <w:ind w:left="3402" w:firstLine="2"/>
      </w:pPr>
      <w:proofErr w:type="spellStart"/>
      <w:r w:rsidRPr="00C7588E">
        <w:t>Kisszentgróti</w:t>
      </w:r>
      <w:proofErr w:type="spellEnd"/>
      <w:r w:rsidRPr="00C7588E">
        <w:t xml:space="preserve"> u.</w:t>
      </w:r>
    </w:p>
    <w:p w:rsidR="00782C22" w:rsidRPr="00C7588E" w:rsidRDefault="00782C22" w:rsidP="00782C22">
      <w:pPr>
        <w:spacing w:line="320" w:lineRule="atLeast"/>
        <w:ind w:left="3402" w:firstLine="2"/>
      </w:pPr>
      <w:r w:rsidRPr="00C7588E">
        <w:t>Látóhegy</w:t>
      </w:r>
    </w:p>
    <w:p w:rsidR="00782C22" w:rsidRPr="00C7588E" w:rsidRDefault="00782C22" w:rsidP="00782C22">
      <w:pPr>
        <w:spacing w:line="320" w:lineRule="atLeast"/>
        <w:ind w:left="3402" w:firstLine="2"/>
      </w:pPr>
      <w:r w:rsidRPr="00C7588E">
        <w:t>Lehel u.</w:t>
      </w:r>
    </w:p>
    <w:p w:rsidR="00782C22" w:rsidRPr="00C7588E" w:rsidRDefault="00782C22" w:rsidP="00782C22">
      <w:pPr>
        <w:spacing w:line="320" w:lineRule="atLeast"/>
        <w:ind w:left="3402" w:firstLine="2"/>
      </w:pPr>
      <w:r w:rsidRPr="00C7588E">
        <w:t>Lombos u.</w:t>
      </w:r>
    </w:p>
    <w:p w:rsidR="00782C22" w:rsidRPr="00C7588E" w:rsidRDefault="00782C22" w:rsidP="00782C22">
      <w:pPr>
        <w:spacing w:line="320" w:lineRule="atLeast"/>
        <w:ind w:left="3402" w:firstLine="2"/>
      </w:pPr>
      <w:r w:rsidRPr="00C7588E">
        <w:t>Malom u.</w:t>
      </w:r>
    </w:p>
    <w:p w:rsidR="00782C22" w:rsidRPr="00C7588E" w:rsidRDefault="00782C22" w:rsidP="00782C22">
      <w:pPr>
        <w:spacing w:line="320" w:lineRule="atLeast"/>
        <w:ind w:left="3402" w:firstLine="2"/>
      </w:pPr>
      <w:r w:rsidRPr="00C7588E">
        <w:t xml:space="preserve">Mező F. </w:t>
      </w:r>
      <w:proofErr w:type="gramStart"/>
      <w:r w:rsidRPr="00C7588E">
        <w:t>u.</w:t>
      </w:r>
      <w:proofErr w:type="gramEnd"/>
    </w:p>
    <w:p w:rsidR="00782C22" w:rsidRPr="00C7588E" w:rsidRDefault="00782C22" w:rsidP="00782C22">
      <w:pPr>
        <w:spacing w:line="320" w:lineRule="atLeast"/>
        <w:ind w:left="3402" w:firstLine="2"/>
      </w:pPr>
      <w:r w:rsidRPr="00C7588E">
        <w:t>Nyár u.</w:t>
      </w:r>
    </w:p>
    <w:p w:rsidR="00782C22" w:rsidRPr="00C7588E" w:rsidRDefault="00782C22" w:rsidP="00782C22">
      <w:pPr>
        <w:spacing w:line="320" w:lineRule="atLeast"/>
        <w:ind w:left="3402" w:firstLine="2"/>
      </w:pPr>
      <w:r w:rsidRPr="00C7588E">
        <w:t>Petőfi u.</w:t>
      </w:r>
    </w:p>
    <w:p w:rsidR="00782C22" w:rsidRPr="00C7588E" w:rsidRDefault="00782C22" w:rsidP="00782C22">
      <w:pPr>
        <w:spacing w:line="320" w:lineRule="atLeast"/>
        <w:ind w:left="3402" w:firstLine="2"/>
      </w:pPr>
      <w:proofErr w:type="spellStart"/>
      <w:r w:rsidRPr="00C7588E">
        <w:t>Petőszegi</w:t>
      </w:r>
      <w:proofErr w:type="spellEnd"/>
      <w:r w:rsidRPr="00C7588E">
        <w:t xml:space="preserve"> u.</w:t>
      </w:r>
    </w:p>
    <w:p w:rsidR="00782C22" w:rsidRPr="00C7588E" w:rsidRDefault="00782C22" w:rsidP="00782C22">
      <w:pPr>
        <w:spacing w:line="320" w:lineRule="atLeast"/>
        <w:ind w:left="3402" w:firstLine="2"/>
      </w:pPr>
      <w:r w:rsidRPr="00C7588E">
        <w:t>Platán tér</w:t>
      </w:r>
    </w:p>
    <w:p w:rsidR="00782C22" w:rsidRPr="00C7588E" w:rsidRDefault="00782C22" w:rsidP="00782C22">
      <w:pPr>
        <w:spacing w:line="320" w:lineRule="atLeast"/>
        <w:ind w:left="3402" w:firstLine="2"/>
      </w:pPr>
      <w:r w:rsidRPr="00C7588E">
        <w:t>Plébánia u.</w:t>
      </w:r>
    </w:p>
    <w:p w:rsidR="00782C22" w:rsidRPr="00C7588E" w:rsidRDefault="00782C22" w:rsidP="00782C22">
      <w:pPr>
        <w:spacing w:line="320" w:lineRule="atLeast"/>
        <w:ind w:left="3402" w:firstLine="2"/>
      </w:pPr>
      <w:r w:rsidRPr="00C7588E">
        <w:t>Rákóczi u.</w:t>
      </w:r>
    </w:p>
    <w:p w:rsidR="00782C22" w:rsidRPr="00C7588E" w:rsidRDefault="00782C22" w:rsidP="00782C22">
      <w:pPr>
        <w:spacing w:line="320" w:lineRule="atLeast"/>
        <w:ind w:left="3402" w:firstLine="2"/>
      </w:pPr>
      <w:r w:rsidRPr="00C7588E">
        <w:t>Rózsa u.</w:t>
      </w:r>
    </w:p>
    <w:p w:rsidR="00782C22" w:rsidRPr="00C7588E" w:rsidRDefault="00782C22" w:rsidP="00782C22">
      <w:pPr>
        <w:spacing w:line="320" w:lineRule="atLeast"/>
        <w:ind w:left="3402" w:firstLine="2"/>
      </w:pPr>
      <w:r w:rsidRPr="00C7588E">
        <w:t>Sikátor köz</w:t>
      </w:r>
    </w:p>
    <w:p w:rsidR="00782C22" w:rsidRPr="00C7588E" w:rsidRDefault="00782C22" w:rsidP="00782C22">
      <w:pPr>
        <w:spacing w:line="320" w:lineRule="atLeast"/>
        <w:ind w:left="3402" w:firstLine="2"/>
      </w:pPr>
      <w:r w:rsidRPr="00C7588E">
        <w:t>Sportpálya u.</w:t>
      </w:r>
    </w:p>
    <w:p w:rsidR="00782C22" w:rsidRPr="00C7588E" w:rsidRDefault="00782C22" w:rsidP="00782C22">
      <w:pPr>
        <w:spacing w:line="320" w:lineRule="atLeast"/>
        <w:ind w:left="3402" w:firstLine="2"/>
      </w:pPr>
      <w:r w:rsidRPr="00C7588E">
        <w:t>Szabadság u.</w:t>
      </w:r>
    </w:p>
    <w:p w:rsidR="00782C22" w:rsidRPr="00C7588E" w:rsidRDefault="00782C22" w:rsidP="00782C22">
      <w:pPr>
        <w:spacing w:line="320" w:lineRule="atLeast"/>
        <w:ind w:left="3402" w:firstLine="2"/>
      </w:pPr>
      <w:r w:rsidRPr="00C7588E">
        <w:t>Széchenyi u.</w:t>
      </w:r>
    </w:p>
    <w:p w:rsidR="00782C22" w:rsidRPr="00C7588E" w:rsidRDefault="00782C22" w:rsidP="00782C22">
      <w:pPr>
        <w:spacing w:line="320" w:lineRule="atLeast"/>
        <w:ind w:left="3402" w:firstLine="2"/>
      </w:pPr>
      <w:r w:rsidRPr="00C7588E">
        <w:t>Sziget u.</w:t>
      </w:r>
    </w:p>
    <w:p w:rsidR="00782C22" w:rsidRPr="00C7588E" w:rsidRDefault="00782C22" w:rsidP="00782C22">
      <w:pPr>
        <w:spacing w:line="320" w:lineRule="atLeast"/>
        <w:ind w:left="3402" w:firstLine="2"/>
      </w:pPr>
      <w:r w:rsidRPr="00C7588E">
        <w:t>Szív u.</w:t>
      </w:r>
    </w:p>
    <w:p w:rsidR="00782C22" w:rsidRPr="00C7588E" w:rsidRDefault="00782C22" w:rsidP="00782C22">
      <w:pPr>
        <w:spacing w:line="320" w:lineRule="atLeast"/>
        <w:ind w:left="3402" w:firstLine="2"/>
      </w:pPr>
      <w:r w:rsidRPr="00C7588E">
        <w:t xml:space="preserve">Szőlő u. </w:t>
      </w:r>
    </w:p>
    <w:p w:rsidR="00782C22" w:rsidRPr="00C7588E" w:rsidRDefault="00782C22" w:rsidP="00782C22">
      <w:pPr>
        <w:spacing w:line="320" w:lineRule="atLeast"/>
        <w:ind w:left="3402" w:firstLine="2"/>
      </w:pPr>
      <w:r w:rsidRPr="00C7588E">
        <w:t>Táncsics u.</w:t>
      </w:r>
    </w:p>
    <w:p w:rsidR="00782C22" w:rsidRPr="00C7588E" w:rsidRDefault="00782C22" w:rsidP="00782C22">
      <w:pPr>
        <w:spacing w:line="320" w:lineRule="atLeast"/>
        <w:ind w:left="3402" w:firstLine="2"/>
      </w:pPr>
      <w:r w:rsidRPr="00C7588E">
        <w:t>Tűztorony tér</w:t>
      </w:r>
    </w:p>
    <w:p w:rsidR="00782C22" w:rsidRPr="00C7588E" w:rsidRDefault="00782C22" w:rsidP="00782C22">
      <w:pPr>
        <w:spacing w:line="320" w:lineRule="atLeast"/>
        <w:ind w:left="3402" w:firstLine="2"/>
      </w:pPr>
      <w:r w:rsidRPr="00C7588E">
        <w:t>Vadász u.</w:t>
      </w:r>
    </w:p>
    <w:p w:rsidR="00782C22" w:rsidRPr="00C7588E" w:rsidRDefault="00782C22" w:rsidP="00782C22">
      <w:pPr>
        <w:spacing w:line="320" w:lineRule="atLeast"/>
        <w:ind w:left="3402" w:firstLine="2"/>
      </w:pPr>
      <w:r w:rsidRPr="00C7588E">
        <w:lastRenderedPageBreak/>
        <w:t>Váci u.</w:t>
      </w:r>
    </w:p>
    <w:p w:rsidR="00782C22" w:rsidRPr="00C7588E" w:rsidRDefault="00782C22" w:rsidP="00782C22">
      <w:pPr>
        <w:spacing w:line="320" w:lineRule="atLeast"/>
        <w:ind w:left="3402" w:firstLine="2"/>
      </w:pPr>
      <w:r w:rsidRPr="00C7588E">
        <w:t>Városmajor u.</w:t>
      </w:r>
    </w:p>
    <w:p w:rsidR="00782C22" w:rsidRPr="00C7588E" w:rsidRDefault="00782C22" w:rsidP="00782C22">
      <w:pPr>
        <w:spacing w:line="320" w:lineRule="atLeast"/>
        <w:ind w:left="3402" w:firstLine="2"/>
      </w:pPr>
      <w:r w:rsidRPr="00C7588E">
        <w:t>Várrét u.</w:t>
      </w:r>
    </w:p>
    <w:p w:rsidR="00782C22" w:rsidRPr="00C7588E" w:rsidRDefault="00782C22" w:rsidP="00782C22">
      <w:pPr>
        <w:spacing w:line="320" w:lineRule="atLeast"/>
        <w:ind w:left="3402" w:firstLine="2"/>
      </w:pPr>
      <w:r w:rsidRPr="00C7588E">
        <w:t>Virág B. u.</w:t>
      </w:r>
    </w:p>
    <w:p w:rsidR="00782C22" w:rsidRPr="00C7588E" w:rsidRDefault="00782C22" w:rsidP="00782C22">
      <w:pPr>
        <w:spacing w:line="320" w:lineRule="atLeast"/>
        <w:ind w:left="3402" w:firstLine="2"/>
      </w:pPr>
      <w:r w:rsidRPr="00C7588E">
        <w:t>Vörösmarty u.</w:t>
      </w:r>
    </w:p>
    <w:p w:rsidR="00782C22" w:rsidRPr="00C7588E" w:rsidRDefault="00782C22" w:rsidP="00782C22">
      <w:pPr>
        <w:spacing w:line="320" w:lineRule="atLeast"/>
        <w:ind w:left="3402" w:firstLine="2"/>
      </w:pPr>
      <w:r w:rsidRPr="00C7588E">
        <w:t>Zala u.</w:t>
      </w:r>
    </w:p>
    <w:p w:rsidR="00782C22" w:rsidRPr="00C7588E" w:rsidRDefault="00782C22" w:rsidP="00782C22">
      <w:pPr>
        <w:spacing w:line="320" w:lineRule="atLeast"/>
        <w:ind w:left="3402" w:firstLine="2"/>
      </w:pPr>
      <w:r w:rsidRPr="00C7588E">
        <w:t>Zrínyi u.</w:t>
      </w:r>
    </w:p>
    <w:p w:rsidR="00782C22" w:rsidRPr="00C7588E" w:rsidRDefault="00782C22" w:rsidP="00782C22">
      <w:pPr>
        <w:spacing w:line="320" w:lineRule="atLeast"/>
        <w:ind w:left="2124"/>
      </w:pPr>
    </w:p>
    <w:p w:rsidR="00782C22" w:rsidRPr="00C7588E" w:rsidRDefault="00782C22" w:rsidP="00782C22">
      <w:pPr>
        <w:spacing w:line="320" w:lineRule="atLeast"/>
        <w:jc w:val="center"/>
        <w:rPr>
          <w:b/>
          <w:bCs/>
          <w:i/>
          <w:iCs/>
          <w:u w:val="single"/>
        </w:rPr>
      </w:pP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right"/>
        <w:rPr>
          <w:b/>
          <w:bCs/>
          <w:i/>
          <w:iCs/>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II. sz. házi gyermekorvosi körzethez tartozó közterületek</w:t>
      </w:r>
    </w:p>
    <w:p w:rsidR="00782C22" w:rsidRPr="00C7588E" w:rsidRDefault="00782C22" w:rsidP="00782C22">
      <w:pPr>
        <w:spacing w:line="320" w:lineRule="atLeast"/>
        <w:ind w:left="1416" w:firstLine="708"/>
      </w:pPr>
    </w:p>
    <w:p w:rsidR="00782C22" w:rsidRPr="00C7588E" w:rsidRDefault="00782C22" w:rsidP="00782C22">
      <w:pPr>
        <w:spacing w:line="320" w:lineRule="atLeast"/>
        <w:ind w:left="3402"/>
      </w:pPr>
      <w:r w:rsidRPr="00C7588E">
        <w:t>Alkotmány u.</w:t>
      </w:r>
    </w:p>
    <w:p w:rsidR="00782C22" w:rsidRPr="00C7588E" w:rsidRDefault="00782C22" w:rsidP="00782C22">
      <w:pPr>
        <w:spacing w:line="320" w:lineRule="atLeast"/>
        <w:ind w:left="3402"/>
      </w:pPr>
      <w:r w:rsidRPr="00C7588E">
        <w:t>Bajcsy- Zsilinszky u.</w:t>
      </w:r>
    </w:p>
    <w:p w:rsidR="00782C22" w:rsidRPr="00C7588E" w:rsidRDefault="00782C22" w:rsidP="00782C22">
      <w:pPr>
        <w:spacing w:line="320" w:lineRule="atLeast"/>
        <w:ind w:left="3402"/>
      </w:pPr>
      <w:r w:rsidRPr="00C7588E">
        <w:t>Bartók Béla u.</w:t>
      </w:r>
    </w:p>
    <w:p w:rsidR="00782C22" w:rsidRPr="00C7588E" w:rsidRDefault="00782C22" w:rsidP="00782C22">
      <w:pPr>
        <w:spacing w:line="320" w:lineRule="atLeast"/>
        <w:ind w:left="3402"/>
      </w:pPr>
      <w:r w:rsidRPr="00C7588E">
        <w:t>Batthyány u.</w:t>
      </w:r>
    </w:p>
    <w:p w:rsidR="00782C22" w:rsidRPr="00C7588E" w:rsidRDefault="00782C22" w:rsidP="00782C22">
      <w:pPr>
        <w:spacing w:line="320" w:lineRule="atLeast"/>
        <w:ind w:left="3402"/>
      </w:pPr>
      <w:r w:rsidRPr="00C7588E">
        <w:t>Bezerédi u.</w:t>
      </w:r>
    </w:p>
    <w:p w:rsidR="00782C22" w:rsidRPr="00C7588E" w:rsidRDefault="00782C22" w:rsidP="00782C22">
      <w:pPr>
        <w:spacing w:line="320" w:lineRule="atLeast"/>
        <w:ind w:left="3402"/>
      </w:pPr>
      <w:r w:rsidRPr="00C7588E">
        <w:t>Béke u.</w:t>
      </w:r>
    </w:p>
    <w:p w:rsidR="00782C22" w:rsidRPr="00C7588E" w:rsidRDefault="00782C22" w:rsidP="00782C22">
      <w:pPr>
        <w:spacing w:line="320" w:lineRule="atLeast"/>
        <w:ind w:left="3402"/>
      </w:pPr>
      <w:r w:rsidRPr="00C7588E">
        <w:t>Cserjés u.</w:t>
      </w:r>
    </w:p>
    <w:p w:rsidR="00782C22" w:rsidRPr="00C7588E" w:rsidRDefault="00782C22" w:rsidP="00782C22">
      <w:pPr>
        <w:spacing w:line="320" w:lineRule="atLeast"/>
        <w:ind w:left="3402"/>
      </w:pPr>
      <w:r w:rsidRPr="00C7588E">
        <w:t>Erzsébet királyné u.</w:t>
      </w:r>
    </w:p>
    <w:p w:rsidR="00782C22" w:rsidRPr="00C7588E" w:rsidRDefault="00782C22" w:rsidP="00782C22">
      <w:pPr>
        <w:spacing w:line="320" w:lineRule="atLeast"/>
        <w:ind w:left="3402"/>
      </w:pPr>
      <w:r w:rsidRPr="00C7588E">
        <w:t>Gyár u.</w:t>
      </w:r>
    </w:p>
    <w:p w:rsidR="00782C22" w:rsidRPr="00C7588E" w:rsidRDefault="00782C22" w:rsidP="00782C22">
      <w:pPr>
        <w:spacing w:line="320" w:lineRule="atLeast"/>
        <w:ind w:left="3402"/>
      </w:pPr>
      <w:r w:rsidRPr="00C7588E">
        <w:t>Honvéd u.</w:t>
      </w:r>
    </w:p>
    <w:p w:rsidR="00782C22" w:rsidRPr="00C7588E" w:rsidRDefault="00782C22" w:rsidP="00782C22">
      <w:pPr>
        <w:spacing w:line="320" w:lineRule="atLeast"/>
        <w:ind w:left="3402"/>
      </w:pPr>
      <w:proofErr w:type="spellStart"/>
      <w:r w:rsidRPr="00C7588E">
        <w:t>Huszonya-hegy</w:t>
      </w:r>
      <w:proofErr w:type="spellEnd"/>
    </w:p>
    <w:p w:rsidR="00782C22" w:rsidRPr="00C7588E" w:rsidRDefault="00782C22" w:rsidP="00782C22">
      <w:pPr>
        <w:spacing w:line="320" w:lineRule="atLeast"/>
        <w:ind w:left="3402"/>
      </w:pPr>
      <w:r w:rsidRPr="00C7588E">
        <w:t>Ifjúság u.</w:t>
      </w:r>
    </w:p>
    <w:p w:rsidR="00782C22" w:rsidRPr="00C7588E" w:rsidRDefault="00782C22" w:rsidP="00782C22">
      <w:pPr>
        <w:spacing w:line="320" w:lineRule="atLeast"/>
        <w:ind w:left="3402"/>
      </w:pPr>
      <w:r w:rsidRPr="00C7588E">
        <w:t>József Attila u.</w:t>
      </w:r>
    </w:p>
    <w:p w:rsidR="00782C22" w:rsidRPr="00C7588E" w:rsidRDefault="00782C22" w:rsidP="00782C22">
      <w:pPr>
        <w:spacing w:line="320" w:lineRule="atLeast"/>
        <w:ind w:left="3402"/>
      </w:pPr>
      <w:r w:rsidRPr="00C7588E">
        <w:t>Kanizsa u.</w:t>
      </w:r>
    </w:p>
    <w:p w:rsidR="00782C22" w:rsidRPr="00C7588E" w:rsidRDefault="00782C22" w:rsidP="00782C22">
      <w:pPr>
        <w:spacing w:line="320" w:lineRule="atLeast"/>
        <w:ind w:left="3402"/>
      </w:pPr>
      <w:r w:rsidRPr="00C7588E">
        <w:t>Katalin lakótelep</w:t>
      </w:r>
    </w:p>
    <w:p w:rsidR="00782C22" w:rsidRPr="00C7588E" w:rsidRDefault="00782C22" w:rsidP="00782C22">
      <w:pPr>
        <w:spacing w:line="320" w:lineRule="atLeast"/>
        <w:ind w:left="3402"/>
      </w:pPr>
      <w:r w:rsidRPr="00C7588E">
        <w:t>Kinizsi tér</w:t>
      </w:r>
    </w:p>
    <w:p w:rsidR="00782C22" w:rsidRPr="00C7588E" w:rsidRDefault="00782C22" w:rsidP="00782C22">
      <w:pPr>
        <w:spacing w:line="320" w:lineRule="atLeast"/>
        <w:ind w:left="3402"/>
      </w:pPr>
      <w:r w:rsidRPr="00C7588E">
        <w:t>Kisfaludy u.</w:t>
      </w:r>
    </w:p>
    <w:p w:rsidR="00782C22" w:rsidRPr="00C7588E" w:rsidRDefault="00782C22" w:rsidP="00782C22">
      <w:pPr>
        <w:spacing w:line="320" w:lineRule="atLeast"/>
        <w:ind w:left="3402"/>
      </w:pPr>
      <w:r w:rsidRPr="00C7588E">
        <w:t>Koppányi u.</w:t>
      </w:r>
    </w:p>
    <w:p w:rsidR="00782C22" w:rsidRPr="00C7588E" w:rsidRDefault="00782C22" w:rsidP="00782C22">
      <w:pPr>
        <w:spacing w:line="320" w:lineRule="atLeast"/>
        <w:ind w:left="3402"/>
      </w:pPr>
      <w:r w:rsidRPr="00C7588E">
        <w:t>Kossuth Lajos u.</w:t>
      </w:r>
    </w:p>
    <w:p w:rsidR="00782C22" w:rsidRPr="00C7588E" w:rsidRDefault="00782C22" w:rsidP="00782C22">
      <w:pPr>
        <w:spacing w:line="320" w:lineRule="atLeast"/>
        <w:ind w:left="3402"/>
      </w:pPr>
      <w:r w:rsidRPr="00C7588E">
        <w:t>Liget u.</w:t>
      </w:r>
    </w:p>
    <w:p w:rsidR="00782C22" w:rsidRPr="00C7588E" w:rsidRDefault="00782C22" w:rsidP="00782C22">
      <w:pPr>
        <w:spacing w:line="320" w:lineRule="atLeast"/>
        <w:ind w:left="3402"/>
      </w:pPr>
      <w:r w:rsidRPr="00C7588E">
        <w:t>Major</w:t>
      </w:r>
    </w:p>
    <w:p w:rsidR="00782C22" w:rsidRPr="00C7588E" w:rsidRDefault="00782C22" w:rsidP="00782C22">
      <w:pPr>
        <w:spacing w:line="320" w:lineRule="atLeast"/>
        <w:ind w:left="3402"/>
      </w:pPr>
      <w:r w:rsidRPr="00C7588E">
        <w:t>Május 1. u.</w:t>
      </w:r>
    </w:p>
    <w:p w:rsidR="00782C22" w:rsidRPr="00C7588E" w:rsidRDefault="00782C22" w:rsidP="00782C22">
      <w:pPr>
        <w:spacing w:line="320" w:lineRule="atLeast"/>
        <w:ind w:left="3402"/>
      </w:pPr>
      <w:r w:rsidRPr="00C7588E">
        <w:t>Március 15. u.</w:t>
      </w:r>
    </w:p>
    <w:p w:rsidR="00782C22" w:rsidRPr="00C7588E" w:rsidRDefault="00782C22" w:rsidP="00782C22">
      <w:pPr>
        <w:spacing w:line="320" w:lineRule="atLeast"/>
        <w:ind w:left="3402"/>
      </w:pPr>
      <w:r w:rsidRPr="00C7588E">
        <w:t>Megyei u.</w:t>
      </w:r>
    </w:p>
    <w:p w:rsidR="00782C22" w:rsidRPr="00C7588E" w:rsidRDefault="00782C22" w:rsidP="00782C22">
      <w:pPr>
        <w:spacing w:line="320" w:lineRule="atLeast"/>
        <w:ind w:left="3402"/>
      </w:pPr>
      <w:r w:rsidRPr="00C7588E">
        <w:t>Mikszáth Kálmán u.</w:t>
      </w:r>
    </w:p>
    <w:p w:rsidR="00782C22" w:rsidRPr="00C7588E" w:rsidRDefault="00782C22" w:rsidP="00782C22">
      <w:pPr>
        <w:spacing w:line="320" w:lineRule="atLeast"/>
        <w:ind w:left="3402"/>
      </w:pPr>
      <w:r w:rsidRPr="00C7588E">
        <w:t>Móricz Zsigmond u.</w:t>
      </w:r>
    </w:p>
    <w:p w:rsidR="00782C22" w:rsidRPr="00C7588E" w:rsidRDefault="00782C22" w:rsidP="00782C22">
      <w:pPr>
        <w:spacing w:line="320" w:lineRule="atLeast"/>
        <w:ind w:left="3402"/>
      </w:pPr>
      <w:r w:rsidRPr="00C7588E">
        <w:t>Nefelejcs u.</w:t>
      </w:r>
    </w:p>
    <w:p w:rsidR="00782C22" w:rsidRPr="00C7588E" w:rsidRDefault="00782C22" w:rsidP="00782C22">
      <w:pPr>
        <w:spacing w:line="320" w:lineRule="atLeast"/>
        <w:ind w:left="3402"/>
      </w:pPr>
      <w:r w:rsidRPr="00C7588E">
        <w:t>Október 23. u.</w:t>
      </w:r>
    </w:p>
    <w:p w:rsidR="00782C22" w:rsidRPr="00C7588E" w:rsidRDefault="00782C22" w:rsidP="00782C22">
      <w:pPr>
        <w:spacing w:line="320" w:lineRule="atLeast"/>
        <w:ind w:left="3402"/>
      </w:pPr>
      <w:r w:rsidRPr="00C7588E">
        <w:lastRenderedPageBreak/>
        <w:t>Szentpéteri u.</w:t>
      </w:r>
    </w:p>
    <w:p w:rsidR="00782C22" w:rsidRPr="00C7588E" w:rsidRDefault="00782C22" w:rsidP="00782C22">
      <w:pPr>
        <w:spacing w:line="320" w:lineRule="atLeast"/>
        <w:ind w:left="3402"/>
      </w:pPr>
      <w:r w:rsidRPr="00C7588E">
        <w:t>Templom u.</w:t>
      </w:r>
    </w:p>
    <w:p w:rsidR="00782C22" w:rsidRPr="00C7588E" w:rsidRDefault="00782C22" w:rsidP="00782C22">
      <w:pPr>
        <w:spacing w:line="320" w:lineRule="atLeast"/>
        <w:ind w:left="3402"/>
      </w:pPr>
      <w:r w:rsidRPr="00C7588E">
        <w:t>Toldi Miklós u.</w:t>
      </w:r>
    </w:p>
    <w:p w:rsidR="00782C22" w:rsidRPr="00C7588E" w:rsidRDefault="00782C22" w:rsidP="00782C22">
      <w:pPr>
        <w:spacing w:line="320" w:lineRule="atLeast"/>
        <w:ind w:left="3402"/>
      </w:pPr>
      <w:r w:rsidRPr="00C7588E">
        <w:t>Türjei u.</w:t>
      </w:r>
    </w:p>
    <w:p w:rsidR="00782C22" w:rsidRPr="00C7588E" w:rsidRDefault="00782C22" w:rsidP="00782C22">
      <w:pPr>
        <w:spacing w:line="320" w:lineRule="atLeast"/>
        <w:ind w:left="3402"/>
      </w:pPr>
      <w:r w:rsidRPr="00C7588E">
        <w:t>Virág u.</w:t>
      </w:r>
    </w:p>
    <w:p w:rsidR="00782C22"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both"/>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 sz. Fogászati körzethez tartozó közterületek</w:t>
      </w:r>
    </w:p>
    <w:p w:rsidR="00782C22" w:rsidRPr="00C7588E" w:rsidRDefault="00782C22" w:rsidP="00782C22">
      <w:pPr>
        <w:spacing w:line="320" w:lineRule="atLeast"/>
      </w:pPr>
    </w:p>
    <w:p w:rsidR="00782C22" w:rsidRPr="00C7588E" w:rsidRDefault="00782C22" w:rsidP="00782C22">
      <w:pPr>
        <w:spacing w:line="320" w:lineRule="atLeast"/>
        <w:ind w:left="3402"/>
      </w:pPr>
      <w:r w:rsidRPr="00C7588E">
        <w:t>Ady u.</w:t>
      </w:r>
    </w:p>
    <w:p w:rsidR="00782C22" w:rsidRPr="00C7588E" w:rsidRDefault="00782C22" w:rsidP="00782C22">
      <w:pPr>
        <w:spacing w:line="320" w:lineRule="atLeast"/>
        <w:ind w:left="3402"/>
      </w:pPr>
      <w:r w:rsidRPr="00C7588E">
        <w:t>Alsóhegy</w:t>
      </w:r>
    </w:p>
    <w:p w:rsidR="00782C22" w:rsidRPr="00C7588E" w:rsidRDefault="00782C22" w:rsidP="00782C22">
      <w:pPr>
        <w:spacing w:line="320" w:lineRule="atLeast"/>
        <w:ind w:left="3402"/>
      </w:pPr>
      <w:r w:rsidRPr="00C7588E">
        <w:t>Arany János u.</w:t>
      </w:r>
    </w:p>
    <w:p w:rsidR="00782C22" w:rsidRPr="00C7588E" w:rsidRDefault="00782C22" w:rsidP="00782C22">
      <w:pPr>
        <w:spacing w:line="320" w:lineRule="atLeast"/>
        <w:ind w:left="3402"/>
      </w:pPr>
      <w:r w:rsidRPr="00C7588E">
        <w:t>Balatoni u.</w:t>
      </w:r>
    </w:p>
    <w:p w:rsidR="00782C22" w:rsidRPr="00C7588E" w:rsidRDefault="00782C22" w:rsidP="00782C22">
      <w:pPr>
        <w:spacing w:line="320" w:lineRule="atLeast"/>
        <w:ind w:left="3402"/>
      </w:pPr>
      <w:r w:rsidRPr="00C7588E">
        <w:t>Barátság u.</w:t>
      </w:r>
    </w:p>
    <w:p w:rsidR="00782C22" w:rsidRPr="00C7588E" w:rsidRDefault="00782C22" w:rsidP="00782C22">
      <w:pPr>
        <w:spacing w:line="320" w:lineRule="atLeast"/>
        <w:ind w:left="3402"/>
      </w:pPr>
      <w:r w:rsidRPr="00C7588E">
        <w:t>Batthyány u. (11. szám kivételével)</w:t>
      </w:r>
    </w:p>
    <w:p w:rsidR="00782C22" w:rsidRPr="00C7588E" w:rsidRDefault="00782C22" w:rsidP="00782C22">
      <w:pPr>
        <w:spacing w:line="320" w:lineRule="atLeast"/>
        <w:ind w:left="3402"/>
      </w:pPr>
      <w:r w:rsidRPr="00C7588E">
        <w:t>Bem u.</w:t>
      </w:r>
    </w:p>
    <w:p w:rsidR="00782C22" w:rsidRPr="00C7588E" w:rsidRDefault="00782C22" w:rsidP="00782C22">
      <w:pPr>
        <w:spacing w:line="320" w:lineRule="atLeast"/>
        <w:ind w:left="3402"/>
      </w:pPr>
      <w:r w:rsidRPr="00C7588E">
        <w:t>Bercsényi u.</w:t>
      </w:r>
    </w:p>
    <w:p w:rsidR="00782C22" w:rsidRPr="00C7588E" w:rsidRDefault="00782C22" w:rsidP="00782C22">
      <w:pPr>
        <w:spacing w:line="320" w:lineRule="atLeast"/>
        <w:ind w:left="3402"/>
      </w:pPr>
      <w:r w:rsidRPr="00C7588E">
        <w:t>Bezerédi u.</w:t>
      </w:r>
    </w:p>
    <w:p w:rsidR="00782C22" w:rsidRPr="00C7588E" w:rsidRDefault="00782C22" w:rsidP="00782C22">
      <w:pPr>
        <w:spacing w:line="320" w:lineRule="atLeast"/>
        <w:ind w:left="3402"/>
      </w:pPr>
      <w:r w:rsidRPr="00C7588E">
        <w:t>Bocskai u.</w:t>
      </w:r>
    </w:p>
    <w:p w:rsidR="00782C22" w:rsidRPr="00C7588E" w:rsidRDefault="00782C22" w:rsidP="00782C22">
      <w:pPr>
        <w:spacing w:line="320" w:lineRule="atLeast"/>
        <w:ind w:left="3402"/>
      </w:pPr>
      <w:r w:rsidRPr="00C7588E">
        <w:t>Csáfordi u.</w:t>
      </w:r>
    </w:p>
    <w:p w:rsidR="00782C22" w:rsidRPr="00C7588E" w:rsidRDefault="00782C22" w:rsidP="00782C22">
      <w:pPr>
        <w:spacing w:line="320" w:lineRule="atLeast"/>
        <w:ind w:left="3402"/>
      </w:pPr>
      <w:r w:rsidRPr="00C7588E">
        <w:t>Cserjés u.</w:t>
      </w:r>
    </w:p>
    <w:p w:rsidR="00782C22" w:rsidRPr="00C7588E" w:rsidRDefault="00782C22" w:rsidP="00782C22">
      <w:pPr>
        <w:spacing w:line="320" w:lineRule="atLeast"/>
        <w:ind w:left="3402"/>
      </w:pPr>
      <w:r w:rsidRPr="00C7588E">
        <w:t>Csokonai u.</w:t>
      </w:r>
    </w:p>
    <w:p w:rsidR="00782C22" w:rsidRPr="00C7588E" w:rsidRDefault="00782C22" w:rsidP="00782C22">
      <w:pPr>
        <w:spacing w:line="320" w:lineRule="atLeast"/>
        <w:ind w:left="3402"/>
      </w:pPr>
      <w:r w:rsidRPr="00C7588E">
        <w:t>Dobó u.</w:t>
      </w:r>
    </w:p>
    <w:p w:rsidR="00782C22" w:rsidRPr="00C7588E" w:rsidRDefault="00782C22" w:rsidP="00782C22">
      <w:pPr>
        <w:spacing w:line="320" w:lineRule="atLeast"/>
        <w:ind w:left="3402"/>
      </w:pPr>
      <w:r w:rsidRPr="00C7588E">
        <w:t>Előhegy</w:t>
      </w:r>
    </w:p>
    <w:p w:rsidR="00782C22" w:rsidRPr="00C7588E" w:rsidRDefault="00782C22" w:rsidP="00782C22">
      <w:pPr>
        <w:spacing w:line="320" w:lineRule="atLeast"/>
        <w:ind w:left="3402"/>
      </w:pPr>
      <w:r w:rsidRPr="00C7588E">
        <w:t>Erzsébet liget</w:t>
      </w:r>
    </w:p>
    <w:p w:rsidR="00782C22" w:rsidRPr="00C7588E" w:rsidRDefault="00782C22" w:rsidP="00782C22">
      <w:pPr>
        <w:spacing w:line="320" w:lineRule="atLeast"/>
        <w:ind w:left="3402"/>
      </w:pPr>
      <w:r w:rsidRPr="00C7588E">
        <w:t>Felsőhegy</w:t>
      </w:r>
    </w:p>
    <w:p w:rsidR="00782C22" w:rsidRPr="00C7588E" w:rsidRDefault="00782C22" w:rsidP="00782C22">
      <w:pPr>
        <w:spacing w:line="320" w:lineRule="atLeast"/>
        <w:ind w:left="3402"/>
      </w:pPr>
      <w:r w:rsidRPr="00C7588E">
        <w:t>Gyöngyvirág u.</w:t>
      </w:r>
    </w:p>
    <w:p w:rsidR="00782C22" w:rsidRPr="00C7588E" w:rsidRDefault="00782C22" w:rsidP="00782C22">
      <w:pPr>
        <w:spacing w:line="320" w:lineRule="atLeast"/>
        <w:ind w:left="3402"/>
      </w:pPr>
      <w:r w:rsidRPr="00C7588E">
        <w:t>Hévízi u.</w:t>
      </w:r>
    </w:p>
    <w:p w:rsidR="00782C22" w:rsidRPr="00C7588E" w:rsidRDefault="00782C22" w:rsidP="00782C22">
      <w:pPr>
        <w:spacing w:line="320" w:lineRule="atLeast"/>
        <w:ind w:left="3402"/>
      </w:pPr>
      <w:r w:rsidRPr="00C7588E">
        <w:t>Ifjúság u.</w:t>
      </w:r>
    </w:p>
    <w:p w:rsidR="00782C22" w:rsidRPr="00C7588E" w:rsidRDefault="00782C22" w:rsidP="00782C22">
      <w:pPr>
        <w:spacing w:line="320" w:lineRule="atLeast"/>
        <w:ind w:left="3402"/>
      </w:pPr>
      <w:r w:rsidRPr="00C7588E">
        <w:t>Imre u.</w:t>
      </w:r>
    </w:p>
    <w:p w:rsidR="00782C22" w:rsidRPr="00C7588E" w:rsidRDefault="00782C22" w:rsidP="00782C22">
      <w:pPr>
        <w:spacing w:line="320" w:lineRule="atLeast"/>
        <w:ind w:left="3402"/>
      </w:pPr>
      <w:r w:rsidRPr="00C7588E">
        <w:t>Jókai u.</w:t>
      </w:r>
    </w:p>
    <w:p w:rsidR="00782C22" w:rsidRPr="00C7588E" w:rsidRDefault="00782C22" w:rsidP="00782C22">
      <w:pPr>
        <w:spacing w:line="320" w:lineRule="atLeast"/>
        <w:ind w:left="3402"/>
      </w:pPr>
      <w:r w:rsidRPr="00C7588E">
        <w:t>Kanizsa u.</w:t>
      </w:r>
    </w:p>
    <w:p w:rsidR="00782C22" w:rsidRPr="00C7588E" w:rsidRDefault="00782C22" w:rsidP="00782C22">
      <w:pPr>
        <w:spacing w:line="320" w:lineRule="atLeast"/>
        <w:ind w:left="3402"/>
      </w:pPr>
      <w:r w:rsidRPr="00C7588E">
        <w:t>Katalin lakótelep</w:t>
      </w:r>
    </w:p>
    <w:p w:rsidR="00782C22" w:rsidRPr="00C7588E" w:rsidRDefault="00782C22" w:rsidP="00782C22">
      <w:pPr>
        <w:spacing w:line="320" w:lineRule="atLeast"/>
        <w:ind w:left="3402"/>
      </w:pPr>
      <w:proofErr w:type="spellStart"/>
      <w:r w:rsidRPr="00C7588E">
        <w:t>Kisszentgróti</w:t>
      </w:r>
      <w:proofErr w:type="spellEnd"/>
      <w:r w:rsidRPr="00C7588E">
        <w:t xml:space="preserve"> u.</w:t>
      </w:r>
    </w:p>
    <w:p w:rsidR="00782C22" w:rsidRPr="00C7588E" w:rsidRDefault="00782C22" w:rsidP="00782C22">
      <w:pPr>
        <w:spacing w:line="320" w:lineRule="atLeast"/>
        <w:ind w:left="3402"/>
      </w:pPr>
      <w:r w:rsidRPr="00C7588E">
        <w:t>Koppányi u.</w:t>
      </w:r>
    </w:p>
    <w:p w:rsidR="00782C22" w:rsidRPr="00C7588E" w:rsidRDefault="00782C22" w:rsidP="00782C22">
      <w:pPr>
        <w:spacing w:line="320" w:lineRule="atLeast"/>
        <w:ind w:left="3402"/>
      </w:pPr>
      <w:r w:rsidRPr="00C7588E">
        <w:t>Kültelek</w:t>
      </w:r>
    </w:p>
    <w:p w:rsidR="00782C22" w:rsidRPr="00C7588E" w:rsidRDefault="00782C22" w:rsidP="00782C22">
      <w:pPr>
        <w:spacing w:line="320" w:lineRule="atLeast"/>
        <w:ind w:left="3402"/>
      </w:pPr>
      <w:r w:rsidRPr="00C7588E">
        <w:t>Látóhegy</w:t>
      </w:r>
    </w:p>
    <w:p w:rsidR="00782C22" w:rsidRPr="00C7588E" w:rsidRDefault="00782C22" w:rsidP="00782C22">
      <w:pPr>
        <w:spacing w:line="320" w:lineRule="atLeast"/>
        <w:ind w:left="3402"/>
      </w:pPr>
      <w:r w:rsidRPr="00C7588E">
        <w:t>Lombos u.</w:t>
      </w:r>
    </w:p>
    <w:p w:rsidR="00782C22" w:rsidRPr="00C7588E" w:rsidRDefault="00782C22" w:rsidP="00782C22">
      <w:pPr>
        <w:spacing w:line="320" w:lineRule="atLeast"/>
        <w:ind w:left="3402"/>
      </w:pPr>
      <w:r w:rsidRPr="00C7588E">
        <w:t>Major</w:t>
      </w:r>
    </w:p>
    <w:p w:rsidR="00782C22" w:rsidRPr="00C7588E" w:rsidRDefault="00782C22" w:rsidP="00782C22">
      <w:pPr>
        <w:spacing w:line="320" w:lineRule="atLeast"/>
        <w:ind w:left="3402"/>
      </w:pPr>
      <w:r w:rsidRPr="00C7588E">
        <w:lastRenderedPageBreak/>
        <w:t>Malom köz</w:t>
      </w:r>
    </w:p>
    <w:p w:rsidR="00782C22" w:rsidRPr="00C7588E" w:rsidRDefault="00782C22" w:rsidP="00782C22">
      <w:pPr>
        <w:spacing w:line="320" w:lineRule="atLeast"/>
        <w:ind w:left="3402"/>
      </w:pPr>
      <w:r w:rsidRPr="00C7588E">
        <w:t>Malom u.</w:t>
      </w:r>
    </w:p>
    <w:p w:rsidR="00782C22" w:rsidRPr="00C7588E" w:rsidRDefault="00782C22" w:rsidP="00782C22">
      <w:pPr>
        <w:spacing w:line="320" w:lineRule="atLeast"/>
        <w:ind w:left="3402"/>
      </w:pPr>
      <w:r w:rsidRPr="00C7588E">
        <w:t>Május 1. u. (30. számtól kezdődően)</w:t>
      </w:r>
    </w:p>
    <w:p w:rsidR="00782C22" w:rsidRPr="00C7588E" w:rsidRDefault="00782C22" w:rsidP="00782C22">
      <w:pPr>
        <w:spacing w:line="320" w:lineRule="atLeast"/>
        <w:ind w:left="3402"/>
      </w:pPr>
      <w:r w:rsidRPr="00C7588E">
        <w:t>Megyei u.</w:t>
      </w:r>
    </w:p>
    <w:p w:rsidR="00782C22" w:rsidRPr="00C7588E" w:rsidRDefault="00782C22" w:rsidP="00782C22">
      <w:pPr>
        <w:spacing w:line="320" w:lineRule="atLeast"/>
        <w:ind w:left="3402"/>
      </w:pPr>
      <w:r w:rsidRPr="00C7588E">
        <w:t>Nefelejcs u.</w:t>
      </w:r>
    </w:p>
    <w:p w:rsidR="00782C22" w:rsidRPr="00C7588E" w:rsidRDefault="00782C22" w:rsidP="00782C22">
      <w:pPr>
        <w:spacing w:line="320" w:lineRule="atLeast"/>
        <w:ind w:left="3402"/>
      </w:pPr>
      <w:proofErr w:type="spellStart"/>
      <w:r w:rsidRPr="00C7588E">
        <w:t>Petőszegi</w:t>
      </w:r>
      <w:proofErr w:type="spellEnd"/>
      <w:r w:rsidRPr="00C7588E">
        <w:t xml:space="preserve"> u.</w:t>
      </w:r>
    </w:p>
    <w:p w:rsidR="00782C22" w:rsidRPr="00C7588E" w:rsidRDefault="00782C22" w:rsidP="00782C22">
      <w:pPr>
        <w:spacing w:line="320" w:lineRule="atLeast"/>
        <w:ind w:left="3402"/>
      </w:pPr>
      <w:r w:rsidRPr="00C7588E">
        <w:t>Platán tér</w:t>
      </w:r>
    </w:p>
    <w:p w:rsidR="00782C22" w:rsidRPr="00C7588E" w:rsidRDefault="00782C22" w:rsidP="00782C22">
      <w:pPr>
        <w:spacing w:line="320" w:lineRule="atLeast"/>
        <w:ind w:left="3402"/>
      </w:pPr>
      <w:r w:rsidRPr="00C7588E">
        <w:t>Rákóczi u.</w:t>
      </w:r>
    </w:p>
    <w:p w:rsidR="00782C22" w:rsidRPr="00C7588E" w:rsidRDefault="00782C22" w:rsidP="00782C22">
      <w:pPr>
        <w:spacing w:line="320" w:lineRule="atLeast"/>
        <w:ind w:left="3402"/>
      </w:pPr>
      <w:r w:rsidRPr="00C7588E">
        <w:t>Sikátor köz</w:t>
      </w:r>
    </w:p>
    <w:p w:rsidR="00782C22" w:rsidRPr="00C7588E" w:rsidRDefault="00782C22" w:rsidP="00782C22">
      <w:pPr>
        <w:spacing w:line="320" w:lineRule="atLeast"/>
        <w:ind w:left="3402"/>
      </w:pPr>
      <w:r w:rsidRPr="00C7588E">
        <w:t>Sport u.</w:t>
      </w:r>
    </w:p>
    <w:p w:rsidR="00782C22" w:rsidRPr="00C7588E" w:rsidRDefault="00782C22" w:rsidP="00782C22">
      <w:pPr>
        <w:spacing w:line="320" w:lineRule="atLeast"/>
        <w:ind w:left="3402"/>
      </w:pPr>
      <w:r w:rsidRPr="00C7588E">
        <w:t>Sportpálya u.</w:t>
      </w:r>
    </w:p>
    <w:p w:rsidR="00782C22" w:rsidRPr="00C7588E" w:rsidRDefault="00782C22" w:rsidP="00782C22">
      <w:pPr>
        <w:spacing w:line="320" w:lineRule="atLeast"/>
        <w:ind w:left="3402"/>
      </w:pPr>
      <w:r w:rsidRPr="00C7588E">
        <w:t>Szabadság u.</w:t>
      </w:r>
    </w:p>
    <w:p w:rsidR="00782C22" w:rsidRPr="00C7588E" w:rsidRDefault="00782C22" w:rsidP="00782C22">
      <w:pPr>
        <w:spacing w:line="320" w:lineRule="atLeast"/>
        <w:ind w:left="3402"/>
      </w:pPr>
      <w:r w:rsidRPr="00C7588E">
        <w:t>Szellő u.</w:t>
      </w:r>
    </w:p>
    <w:p w:rsidR="00782C22" w:rsidRPr="00C7588E" w:rsidRDefault="00782C22" w:rsidP="00782C22">
      <w:pPr>
        <w:spacing w:line="320" w:lineRule="atLeast"/>
        <w:ind w:left="3402"/>
      </w:pPr>
      <w:r w:rsidRPr="00C7588E">
        <w:t>Széchenyi u.</w:t>
      </w:r>
    </w:p>
    <w:p w:rsidR="00782C22" w:rsidRPr="00C7588E" w:rsidRDefault="00782C22" w:rsidP="00782C22">
      <w:pPr>
        <w:spacing w:line="320" w:lineRule="atLeast"/>
        <w:ind w:left="3402"/>
      </w:pPr>
      <w:r w:rsidRPr="00C7588E">
        <w:t>Szőlőhegy u.</w:t>
      </w:r>
    </w:p>
    <w:p w:rsidR="00782C22" w:rsidRPr="00C7588E" w:rsidRDefault="00782C22" w:rsidP="00782C22">
      <w:pPr>
        <w:spacing w:line="320" w:lineRule="atLeast"/>
        <w:ind w:left="3402"/>
      </w:pPr>
      <w:r w:rsidRPr="00C7588E">
        <w:t>Templom u.</w:t>
      </w:r>
    </w:p>
    <w:p w:rsidR="00782C22" w:rsidRPr="00C7588E" w:rsidRDefault="00782C22" w:rsidP="00782C22">
      <w:pPr>
        <w:spacing w:line="320" w:lineRule="atLeast"/>
        <w:ind w:left="3402"/>
      </w:pPr>
      <w:r w:rsidRPr="00C7588E">
        <w:t>Vadász u.</w:t>
      </w:r>
    </w:p>
    <w:p w:rsidR="00782C22" w:rsidRPr="00C7588E" w:rsidRDefault="00782C22" w:rsidP="00782C22">
      <w:pPr>
        <w:spacing w:line="320" w:lineRule="atLeast"/>
        <w:ind w:left="3402"/>
      </w:pPr>
      <w:r w:rsidRPr="00C7588E">
        <w:t>Váci u.</w:t>
      </w:r>
    </w:p>
    <w:p w:rsidR="00782C22" w:rsidRPr="00C7588E" w:rsidRDefault="00782C22" w:rsidP="00782C22">
      <w:pPr>
        <w:spacing w:line="320" w:lineRule="atLeast"/>
        <w:ind w:left="3402"/>
      </w:pPr>
      <w:r w:rsidRPr="00C7588E">
        <w:t>Városmajor u.</w:t>
      </w:r>
    </w:p>
    <w:p w:rsidR="00782C22" w:rsidRPr="00C7588E" w:rsidRDefault="00782C22" w:rsidP="00782C22">
      <w:pPr>
        <w:spacing w:line="320" w:lineRule="atLeast"/>
        <w:ind w:left="3402"/>
      </w:pPr>
      <w:r w:rsidRPr="00C7588E">
        <w:t>Várrét u.</w:t>
      </w:r>
    </w:p>
    <w:p w:rsidR="00782C22" w:rsidRPr="00C7588E" w:rsidRDefault="00782C22" w:rsidP="00782C22">
      <w:pPr>
        <w:spacing w:line="320" w:lineRule="atLeast"/>
        <w:ind w:left="3402"/>
      </w:pPr>
      <w:r w:rsidRPr="00C7588E">
        <w:t>Zöldmező u.</w:t>
      </w:r>
    </w:p>
    <w:p w:rsidR="00782C22" w:rsidRPr="003A3609" w:rsidRDefault="00782C22" w:rsidP="00782C22">
      <w:pPr>
        <w:spacing w:line="320" w:lineRule="atLeast"/>
        <w:ind w:left="3402"/>
      </w:pPr>
      <w:r w:rsidRPr="00C7588E">
        <w:t>Zrínyi u.</w:t>
      </w: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both"/>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II. sz. Fogászati körzethez tartozó közterületek</w:t>
      </w:r>
    </w:p>
    <w:p w:rsidR="00782C22" w:rsidRPr="00C7588E" w:rsidRDefault="00782C22" w:rsidP="00782C22">
      <w:pPr>
        <w:spacing w:line="320" w:lineRule="atLeast"/>
        <w:jc w:val="both"/>
      </w:pPr>
    </w:p>
    <w:p w:rsidR="00782C22" w:rsidRPr="00C7588E" w:rsidRDefault="00782C22" w:rsidP="00782C22">
      <w:pPr>
        <w:spacing w:line="320" w:lineRule="atLeast"/>
        <w:ind w:left="3402"/>
      </w:pPr>
      <w:r w:rsidRPr="00C7588E">
        <w:t>Akácfa u.</w:t>
      </w:r>
    </w:p>
    <w:p w:rsidR="00782C22" w:rsidRPr="00C7588E" w:rsidRDefault="00782C22" w:rsidP="00782C22">
      <w:pPr>
        <w:spacing w:line="320" w:lineRule="atLeast"/>
        <w:ind w:left="3402"/>
      </w:pPr>
      <w:r w:rsidRPr="00C7588E">
        <w:t>Alkotmány u.</w:t>
      </w:r>
    </w:p>
    <w:p w:rsidR="00782C22" w:rsidRPr="00C7588E" w:rsidRDefault="00782C22" w:rsidP="00782C22">
      <w:pPr>
        <w:spacing w:line="320" w:lineRule="atLeast"/>
        <w:ind w:left="3402"/>
      </w:pPr>
      <w:proofErr w:type="spellStart"/>
      <w:r w:rsidRPr="00C7588E">
        <w:t>Aranyodi</w:t>
      </w:r>
      <w:proofErr w:type="spellEnd"/>
      <w:r w:rsidRPr="00C7588E">
        <w:t xml:space="preserve"> u.</w:t>
      </w:r>
    </w:p>
    <w:p w:rsidR="00782C22" w:rsidRPr="00C7588E" w:rsidRDefault="00782C22" w:rsidP="00782C22">
      <w:pPr>
        <w:spacing w:line="320" w:lineRule="atLeast"/>
        <w:ind w:left="3402"/>
      </w:pPr>
      <w:r w:rsidRPr="00C7588E">
        <w:t>Bajcsy-Zsilinszky u.</w:t>
      </w:r>
    </w:p>
    <w:p w:rsidR="00782C22" w:rsidRPr="00C7588E" w:rsidRDefault="00782C22" w:rsidP="00782C22">
      <w:pPr>
        <w:spacing w:line="320" w:lineRule="atLeast"/>
        <w:ind w:left="3402"/>
      </w:pPr>
      <w:r w:rsidRPr="00C7588E">
        <w:t>Bartók Béla u.</w:t>
      </w:r>
    </w:p>
    <w:p w:rsidR="00782C22" w:rsidRPr="00C7588E" w:rsidRDefault="00782C22" w:rsidP="00782C22">
      <w:pPr>
        <w:spacing w:line="320" w:lineRule="atLeast"/>
        <w:ind w:left="3402"/>
      </w:pPr>
      <w:r w:rsidRPr="00C7588E">
        <w:t>Báthory u.</w:t>
      </w:r>
    </w:p>
    <w:p w:rsidR="00782C22" w:rsidRPr="00C7588E" w:rsidRDefault="00782C22" w:rsidP="00782C22">
      <w:pPr>
        <w:spacing w:line="320" w:lineRule="atLeast"/>
        <w:ind w:left="3402"/>
      </w:pPr>
      <w:r w:rsidRPr="00C7588E">
        <w:t>Batthyány u. (csak a 11. szám)</w:t>
      </w:r>
    </w:p>
    <w:p w:rsidR="00782C22" w:rsidRPr="00C7588E" w:rsidRDefault="00782C22" w:rsidP="00782C22">
      <w:pPr>
        <w:spacing w:line="320" w:lineRule="atLeast"/>
        <w:ind w:left="3402"/>
      </w:pPr>
      <w:r w:rsidRPr="00C7588E">
        <w:t>Bethlen Gábor u.</w:t>
      </w:r>
    </w:p>
    <w:p w:rsidR="00782C22" w:rsidRPr="00C7588E" w:rsidRDefault="00782C22" w:rsidP="00782C22">
      <w:pPr>
        <w:spacing w:line="320" w:lineRule="atLeast"/>
        <w:ind w:left="3402"/>
      </w:pPr>
      <w:r w:rsidRPr="00C7588E">
        <w:t>Béke u.</w:t>
      </w:r>
    </w:p>
    <w:p w:rsidR="00782C22" w:rsidRPr="00C7588E" w:rsidRDefault="00782C22" w:rsidP="00782C22">
      <w:pPr>
        <w:spacing w:line="320" w:lineRule="atLeast"/>
        <w:ind w:left="3402"/>
      </w:pPr>
      <w:r w:rsidRPr="00C7588E">
        <w:t>Bűnbánya</w:t>
      </w:r>
    </w:p>
    <w:p w:rsidR="00782C22" w:rsidRPr="00C7588E" w:rsidRDefault="00782C22" w:rsidP="00782C22">
      <w:pPr>
        <w:spacing w:line="320" w:lineRule="atLeast"/>
        <w:ind w:left="3402"/>
      </w:pPr>
      <w:r w:rsidRPr="00C7588E">
        <w:t>Csány László u.</w:t>
      </w:r>
    </w:p>
    <w:p w:rsidR="00782C22" w:rsidRPr="00C7588E" w:rsidRDefault="00782C22" w:rsidP="00782C22">
      <w:pPr>
        <w:spacing w:line="320" w:lineRule="atLeast"/>
        <w:ind w:left="3402"/>
      </w:pPr>
      <w:r w:rsidRPr="00C7588E">
        <w:t>Deák Ferenc u.</w:t>
      </w:r>
    </w:p>
    <w:p w:rsidR="00782C22" w:rsidRPr="00C7588E" w:rsidRDefault="00782C22" w:rsidP="00782C22">
      <w:pPr>
        <w:spacing w:line="320" w:lineRule="atLeast"/>
        <w:ind w:left="3402"/>
      </w:pPr>
      <w:r w:rsidRPr="00C7588E">
        <w:t>Domb u.</w:t>
      </w:r>
    </w:p>
    <w:p w:rsidR="00782C22" w:rsidRPr="00C7588E" w:rsidRDefault="00782C22" w:rsidP="00782C22">
      <w:pPr>
        <w:spacing w:line="320" w:lineRule="atLeast"/>
        <w:ind w:left="3402"/>
      </w:pPr>
      <w:r w:rsidRPr="00C7588E">
        <w:t>Dózsa György u.</w:t>
      </w:r>
    </w:p>
    <w:p w:rsidR="00782C22" w:rsidRPr="00C7588E" w:rsidRDefault="00782C22" w:rsidP="00782C22">
      <w:pPr>
        <w:spacing w:line="320" w:lineRule="atLeast"/>
        <w:ind w:left="3402"/>
      </w:pPr>
      <w:r w:rsidRPr="00C7588E">
        <w:t>Eötvös Károly u.</w:t>
      </w:r>
    </w:p>
    <w:p w:rsidR="00782C22" w:rsidRPr="00C7588E" w:rsidRDefault="00782C22" w:rsidP="00782C22">
      <w:pPr>
        <w:spacing w:line="320" w:lineRule="atLeast"/>
        <w:ind w:left="3402"/>
      </w:pPr>
      <w:r w:rsidRPr="00C7588E">
        <w:lastRenderedPageBreak/>
        <w:t>Erzsébet királyné u.</w:t>
      </w:r>
    </w:p>
    <w:p w:rsidR="00782C22" w:rsidRPr="00C7588E" w:rsidRDefault="00782C22" w:rsidP="00782C22">
      <w:pPr>
        <w:spacing w:line="320" w:lineRule="atLeast"/>
        <w:ind w:left="3402"/>
      </w:pPr>
      <w:r w:rsidRPr="00C7588E">
        <w:t>Gyár u.</w:t>
      </w:r>
    </w:p>
    <w:p w:rsidR="00782C22" w:rsidRPr="00C7588E" w:rsidRDefault="00782C22" w:rsidP="00782C22">
      <w:pPr>
        <w:spacing w:line="320" w:lineRule="atLeast"/>
        <w:ind w:left="3402"/>
      </w:pPr>
      <w:r w:rsidRPr="00C7588E">
        <w:t>Fecske u.</w:t>
      </w:r>
    </w:p>
    <w:p w:rsidR="00782C22" w:rsidRPr="00C7588E" w:rsidRDefault="00782C22" w:rsidP="00782C22">
      <w:pPr>
        <w:spacing w:line="320" w:lineRule="atLeast"/>
        <w:ind w:left="3402"/>
      </w:pPr>
      <w:r w:rsidRPr="00C7588E">
        <w:t>Felsőaranyod u.</w:t>
      </w:r>
    </w:p>
    <w:p w:rsidR="00782C22" w:rsidRPr="00C7588E" w:rsidRDefault="00782C22" w:rsidP="00782C22">
      <w:pPr>
        <w:spacing w:line="320" w:lineRule="atLeast"/>
        <w:ind w:left="3402"/>
      </w:pPr>
      <w:r w:rsidRPr="00C7588E">
        <w:t>Hegy u.</w:t>
      </w:r>
    </w:p>
    <w:p w:rsidR="00782C22" w:rsidRPr="00C7588E" w:rsidRDefault="00782C22" w:rsidP="00782C22">
      <w:pPr>
        <w:spacing w:line="320" w:lineRule="atLeast"/>
        <w:ind w:left="3402"/>
      </w:pPr>
      <w:r w:rsidRPr="00C7588E">
        <w:t>Hegyalja u.</w:t>
      </w:r>
    </w:p>
    <w:p w:rsidR="00782C22" w:rsidRPr="00C7588E" w:rsidRDefault="00782C22" w:rsidP="00782C22">
      <w:pPr>
        <w:spacing w:line="320" w:lineRule="atLeast"/>
        <w:ind w:left="3402"/>
      </w:pPr>
      <w:r w:rsidRPr="00C7588E">
        <w:t>Honvéd u.</w:t>
      </w:r>
    </w:p>
    <w:p w:rsidR="00782C22" w:rsidRPr="00C7588E" w:rsidRDefault="00782C22" w:rsidP="00782C22">
      <w:pPr>
        <w:spacing w:line="320" w:lineRule="atLeast"/>
        <w:ind w:left="3402"/>
      </w:pPr>
      <w:r w:rsidRPr="00C7588E">
        <w:t>Iskola u.</w:t>
      </w:r>
    </w:p>
    <w:p w:rsidR="00782C22" w:rsidRPr="00C7588E" w:rsidRDefault="00782C22" w:rsidP="00782C22">
      <w:pPr>
        <w:spacing w:line="320" w:lineRule="atLeast"/>
        <w:ind w:left="3402"/>
      </w:pPr>
      <w:r w:rsidRPr="00C7588E">
        <w:t>József Attila u.</w:t>
      </w:r>
    </w:p>
    <w:p w:rsidR="00782C22" w:rsidRPr="00C7588E" w:rsidRDefault="00782C22" w:rsidP="00782C22">
      <w:pPr>
        <w:spacing w:line="320" w:lineRule="atLeast"/>
        <w:ind w:left="3402"/>
      </w:pPr>
      <w:r w:rsidRPr="00C7588E">
        <w:t xml:space="preserve">Kinizsi tér </w:t>
      </w:r>
    </w:p>
    <w:p w:rsidR="00782C22" w:rsidRPr="00C7588E" w:rsidRDefault="00782C22" w:rsidP="00782C22">
      <w:pPr>
        <w:spacing w:line="320" w:lineRule="atLeast"/>
        <w:ind w:left="3402"/>
      </w:pPr>
      <w:r w:rsidRPr="00C7588E">
        <w:t>Kis u.</w:t>
      </w:r>
    </w:p>
    <w:p w:rsidR="00782C22" w:rsidRPr="00C7588E" w:rsidRDefault="00782C22" w:rsidP="00782C22">
      <w:pPr>
        <w:spacing w:line="320" w:lineRule="atLeast"/>
        <w:ind w:left="3402"/>
      </w:pPr>
      <w:r w:rsidRPr="00C7588E">
        <w:t>Kisfaludy u.</w:t>
      </w:r>
    </w:p>
    <w:p w:rsidR="00782C22" w:rsidRPr="00C7588E" w:rsidRDefault="00782C22" w:rsidP="00782C22">
      <w:pPr>
        <w:spacing w:line="320" w:lineRule="atLeast"/>
        <w:ind w:left="3402"/>
      </w:pPr>
      <w:r w:rsidRPr="00C7588E">
        <w:t>Kossuth Lajos u.</w:t>
      </w:r>
    </w:p>
    <w:p w:rsidR="00782C22" w:rsidRPr="00C7588E" w:rsidRDefault="00782C22" w:rsidP="00782C22">
      <w:pPr>
        <w:spacing w:line="320" w:lineRule="atLeast"/>
        <w:ind w:left="3402"/>
      </w:pPr>
      <w:r w:rsidRPr="00C7588E">
        <w:t>Május 1. u. (29. számig bezárólag)</w:t>
      </w:r>
    </w:p>
    <w:p w:rsidR="00782C22" w:rsidRPr="00C7588E" w:rsidRDefault="00782C22" w:rsidP="00782C22">
      <w:pPr>
        <w:spacing w:line="320" w:lineRule="atLeast"/>
        <w:ind w:left="3402"/>
      </w:pPr>
      <w:r w:rsidRPr="00C7588E">
        <w:t>Március 15. u.</w:t>
      </w:r>
    </w:p>
    <w:p w:rsidR="00782C22" w:rsidRPr="00C7588E" w:rsidRDefault="00782C22" w:rsidP="00782C22">
      <w:pPr>
        <w:spacing w:line="320" w:lineRule="atLeast"/>
        <w:ind w:left="3402"/>
      </w:pPr>
      <w:r w:rsidRPr="00C7588E">
        <w:t>Marton Lajos u.</w:t>
      </w:r>
    </w:p>
    <w:p w:rsidR="00782C22" w:rsidRPr="00C7588E" w:rsidRDefault="00782C22" w:rsidP="00782C22">
      <w:pPr>
        <w:spacing w:line="320" w:lineRule="atLeast"/>
        <w:ind w:left="3402"/>
      </w:pPr>
      <w:r w:rsidRPr="00C7588E">
        <w:t>Mező Ferenc u.</w:t>
      </w:r>
    </w:p>
    <w:p w:rsidR="00782C22" w:rsidRPr="00C7588E" w:rsidRDefault="00782C22" w:rsidP="00782C22">
      <w:pPr>
        <w:spacing w:line="320" w:lineRule="atLeast"/>
        <w:ind w:left="3402"/>
      </w:pPr>
      <w:r w:rsidRPr="00C7588E">
        <w:t>Mikszáth Kálmán u.</w:t>
      </w:r>
    </w:p>
    <w:p w:rsidR="00782C22" w:rsidRPr="00C7588E" w:rsidRDefault="00782C22" w:rsidP="00782C22">
      <w:pPr>
        <w:spacing w:line="320" w:lineRule="atLeast"/>
        <w:ind w:left="3402"/>
      </w:pPr>
      <w:proofErr w:type="spellStart"/>
      <w:r w:rsidRPr="00C7588E">
        <w:t>Mitterdomb</w:t>
      </w:r>
      <w:proofErr w:type="spellEnd"/>
    </w:p>
    <w:p w:rsidR="00782C22" w:rsidRPr="00C7588E" w:rsidRDefault="00782C22" w:rsidP="00782C22">
      <w:pPr>
        <w:spacing w:line="320" w:lineRule="atLeast"/>
        <w:ind w:left="3402"/>
      </w:pPr>
      <w:r w:rsidRPr="00C7588E">
        <w:t>Móricz Zsigmond u.</w:t>
      </w:r>
    </w:p>
    <w:p w:rsidR="00782C22" w:rsidRPr="00C7588E" w:rsidRDefault="00782C22" w:rsidP="00782C22">
      <w:pPr>
        <w:spacing w:line="320" w:lineRule="atLeast"/>
        <w:ind w:left="3402"/>
      </w:pPr>
      <w:r w:rsidRPr="00C7588E">
        <w:t>Nyár u.</w:t>
      </w:r>
    </w:p>
    <w:p w:rsidR="00782C22" w:rsidRPr="00C7588E" w:rsidRDefault="00782C22" w:rsidP="00782C22">
      <w:pPr>
        <w:spacing w:line="320" w:lineRule="atLeast"/>
        <w:ind w:left="3402"/>
      </w:pPr>
      <w:r w:rsidRPr="00C7588E">
        <w:t>Október 23. u.</w:t>
      </w:r>
    </w:p>
    <w:p w:rsidR="00782C22" w:rsidRPr="00C7588E" w:rsidRDefault="00782C22" w:rsidP="00782C22">
      <w:pPr>
        <w:spacing w:line="320" w:lineRule="atLeast"/>
        <w:ind w:left="3402"/>
      </w:pPr>
      <w:r w:rsidRPr="00C7588E">
        <w:t>Rózsa u.</w:t>
      </w:r>
    </w:p>
    <w:p w:rsidR="00782C22" w:rsidRPr="00C7588E" w:rsidRDefault="00782C22" w:rsidP="00782C22">
      <w:pPr>
        <w:spacing w:line="320" w:lineRule="atLeast"/>
        <w:ind w:left="3402"/>
      </w:pPr>
      <w:r w:rsidRPr="00C7588E">
        <w:t>Szentpéteri u.</w:t>
      </w:r>
    </w:p>
    <w:p w:rsidR="00782C22" w:rsidRPr="00C7588E" w:rsidRDefault="00782C22" w:rsidP="00782C22">
      <w:pPr>
        <w:spacing w:line="320" w:lineRule="atLeast"/>
        <w:ind w:left="3402"/>
      </w:pPr>
      <w:r w:rsidRPr="00C7588E">
        <w:t>Sziget u.</w:t>
      </w:r>
    </w:p>
    <w:p w:rsidR="00782C22" w:rsidRPr="00C7588E" w:rsidRDefault="00782C22" w:rsidP="00782C22">
      <w:pPr>
        <w:spacing w:line="320" w:lineRule="atLeast"/>
        <w:ind w:left="3402"/>
      </w:pPr>
      <w:r w:rsidRPr="00C7588E">
        <w:t>Szív u.</w:t>
      </w:r>
    </w:p>
    <w:p w:rsidR="00782C22" w:rsidRPr="00C7588E" w:rsidRDefault="00782C22" w:rsidP="00782C22">
      <w:pPr>
        <w:spacing w:line="320" w:lineRule="atLeast"/>
        <w:ind w:left="3402"/>
      </w:pPr>
      <w:r w:rsidRPr="00C7588E">
        <w:t>Szőlő u.</w:t>
      </w:r>
    </w:p>
    <w:p w:rsidR="00782C22" w:rsidRPr="00C7588E" w:rsidRDefault="00782C22" w:rsidP="00782C22">
      <w:pPr>
        <w:spacing w:line="320" w:lineRule="atLeast"/>
        <w:ind w:left="3402"/>
      </w:pPr>
      <w:r w:rsidRPr="00C7588E">
        <w:t>Táncsics u.</w:t>
      </w:r>
    </w:p>
    <w:p w:rsidR="00782C22" w:rsidRPr="00C7588E" w:rsidRDefault="00782C22" w:rsidP="00782C22">
      <w:pPr>
        <w:spacing w:line="320" w:lineRule="atLeast"/>
        <w:ind w:left="3402"/>
      </w:pPr>
      <w:r w:rsidRPr="00C7588E">
        <w:t>Toldi Miklós u.</w:t>
      </w:r>
    </w:p>
    <w:p w:rsidR="00782C22" w:rsidRPr="00C7588E" w:rsidRDefault="00782C22" w:rsidP="00782C22">
      <w:pPr>
        <w:spacing w:line="320" w:lineRule="atLeast"/>
        <w:ind w:left="3402"/>
      </w:pPr>
      <w:r w:rsidRPr="00C7588E">
        <w:t>Türjei u.</w:t>
      </w:r>
    </w:p>
    <w:p w:rsidR="00782C22" w:rsidRPr="00C7588E" w:rsidRDefault="00782C22" w:rsidP="00782C22">
      <w:pPr>
        <w:spacing w:line="320" w:lineRule="atLeast"/>
        <w:ind w:left="3402"/>
      </w:pPr>
      <w:r w:rsidRPr="00C7588E">
        <w:t>Tűztorony tér</w:t>
      </w:r>
    </w:p>
    <w:p w:rsidR="00782C22" w:rsidRPr="00C7588E" w:rsidRDefault="00782C22" w:rsidP="00782C22">
      <w:pPr>
        <w:spacing w:line="320" w:lineRule="atLeast"/>
        <w:ind w:left="3402"/>
      </w:pPr>
      <w:r w:rsidRPr="00C7588E">
        <w:t>Virág u.</w:t>
      </w:r>
    </w:p>
    <w:p w:rsidR="00782C22" w:rsidRPr="00C7588E" w:rsidRDefault="00782C22" w:rsidP="00782C22">
      <w:pPr>
        <w:spacing w:line="320" w:lineRule="atLeast"/>
        <w:ind w:left="3402"/>
      </w:pPr>
      <w:r w:rsidRPr="00C7588E">
        <w:t>Virág Benedek u.</w:t>
      </w:r>
    </w:p>
    <w:p w:rsidR="00782C22" w:rsidRPr="00C7588E" w:rsidRDefault="00782C22" w:rsidP="00782C22">
      <w:pPr>
        <w:spacing w:line="320" w:lineRule="atLeast"/>
        <w:ind w:left="3402"/>
      </w:pPr>
      <w:r w:rsidRPr="00C7588E">
        <w:t>Völgy u.</w:t>
      </w: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pStyle w:val="Listaszerbekezds"/>
        <w:numPr>
          <w:ilvl w:val="0"/>
          <w:numId w:val="9"/>
        </w:numPr>
        <w:spacing w:line="320" w:lineRule="atLeast"/>
        <w:jc w:val="both"/>
        <w:rPr>
          <w:i/>
          <w:iCs/>
        </w:rPr>
      </w:pPr>
      <w:r w:rsidRPr="00C7588E">
        <w:rPr>
          <w:i/>
          <w:iCs/>
        </w:rPr>
        <w:t>sz. melléklet a háziorvosi, a házi gyermekorvosi és a fogorvosi körzetekről szóló 7/2002. (VI. 20.) önkormányzati rendeletének módosításáról szóló</w:t>
      </w:r>
    </w:p>
    <w:p w:rsidR="00782C22" w:rsidRPr="00C7588E" w:rsidRDefault="00782C22" w:rsidP="00782C22">
      <w:pPr>
        <w:autoSpaceDE w:val="0"/>
        <w:autoSpaceDN w:val="0"/>
        <w:adjustRightInd w:val="0"/>
        <w:spacing w:line="320" w:lineRule="atLeast"/>
        <w:jc w:val="center"/>
        <w:rPr>
          <w:i/>
          <w:iCs/>
        </w:rPr>
      </w:pPr>
      <w:r w:rsidRPr="00C7588E">
        <w:rPr>
          <w:i/>
          <w:iCs/>
        </w:rPr>
        <w:t>…/2015. (</w:t>
      </w:r>
      <w:proofErr w:type="gramStart"/>
      <w:r w:rsidRPr="00C7588E">
        <w:rPr>
          <w:i/>
          <w:iCs/>
        </w:rPr>
        <w:t>…..</w:t>
      </w:r>
      <w:proofErr w:type="gramEnd"/>
      <w:r w:rsidRPr="00C7588E">
        <w:rPr>
          <w:i/>
          <w:iCs/>
        </w:rPr>
        <w:t xml:space="preserve">) önkormányzati rendelethez </w:t>
      </w:r>
    </w:p>
    <w:p w:rsidR="00782C22" w:rsidRPr="00C7588E" w:rsidRDefault="00782C22" w:rsidP="00782C22">
      <w:pPr>
        <w:spacing w:line="320" w:lineRule="atLeast"/>
        <w:jc w:val="both"/>
        <w:rPr>
          <w:sz w:val="26"/>
          <w:szCs w:val="26"/>
        </w:rPr>
      </w:pPr>
    </w:p>
    <w:p w:rsidR="00782C22" w:rsidRPr="00C7588E" w:rsidRDefault="00782C22" w:rsidP="00782C22">
      <w:pPr>
        <w:pStyle w:val="Cmsor2"/>
        <w:spacing w:line="320" w:lineRule="atLeast"/>
        <w:rPr>
          <w:rFonts w:ascii="Times New Roman" w:hAnsi="Times New Roman" w:cs="Times New Roman"/>
          <w:sz w:val="24"/>
          <w:szCs w:val="24"/>
        </w:rPr>
      </w:pPr>
      <w:r w:rsidRPr="00C7588E">
        <w:rPr>
          <w:rFonts w:ascii="Times New Roman" w:hAnsi="Times New Roman" w:cs="Times New Roman"/>
          <w:sz w:val="24"/>
          <w:szCs w:val="24"/>
        </w:rPr>
        <w:t>Felnőtt és gyermek (vegyes) háziorvosi körzethez tartozó közterületek</w:t>
      </w: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ind w:left="3402"/>
      </w:pPr>
      <w:r w:rsidRPr="00C7588E">
        <w:t>Barátság u.</w:t>
      </w:r>
    </w:p>
    <w:p w:rsidR="00782C22" w:rsidRPr="00C7588E" w:rsidRDefault="00782C22" w:rsidP="00782C22">
      <w:pPr>
        <w:spacing w:line="320" w:lineRule="atLeast"/>
        <w:ind w:left="3402"/>
      </w:pPr>
      <w:r w:rsidRPr="00C7588E">
        <w:lastRenderedPageBreak/>
        <w:t>Bem u.</w:t>
      </w:r>
    </w:p>
    <w:p w:rsidR="00782C22" w:rsidRPr="00C7588E" w:rsidRDefault="00782C22" w:rsidP="00782C22">
      <w:pPr>
        <w:spacing w:line="320" w:lineRule="atLeast"/>
        <w:ind w:left="3402"/>
      </w:pPr>
      <w:r w:rsidRPr="00C7588E">
        <w:t>Dobó u.</w:t>
      </w:r>
    </w:p>
    <w:p w:rsidR="00782C22" w:rsidRPr="00C7588E" w:rsidRDefault="00782C22" w:rsidP="00782C22">
      <w:pPr>
        <w:spacing w:line="320" w:lineRule="atLeast"/>
        <w:ind w:left="3402"/>
      </w:pPr>
      <w:r w:rsidRPr="00C7588E">
        <w:t>Gyöngyvirág u.</w:t>
      </w:r>
    </w:p>
    <w:p w:rsidR="00782C22" w:rsidRPr="00C7588E" w:rsidRDefault="00782C22" w:rsidP="00782C22">
      <w:pPr>
        <w:spacing w:line="320" w:lineRule="atLeast"/>
        <w:ind w:left="3402"/>
      </w:pPr>
      <w:r w:rsidRPr="00C7588E">
        <w:t>Előhegy</w:t>
      </w:r>
    </w:p>
    <w:p w:rsidR="00782C22" w:rsidRPr="00C7588E" w:rsidRDefault="00782C22" w:rsidP="00782C22">
      <w:pPr>
        <w:spacing w:line="320" w:lineRule="atLeast"/>
        <w:ind w:left="3402"/>
      </w:pPr>
      <w:r w:rsidRPr="00C7588E">
        <w:t>Hévízi u.</w:t>
      </w:r>
    </w:p>
    <w:p w:rsidR="00782C22" w:rsidRPr="00C7588E" w:rsidRDefault="00782C22" w:rsidP="00782C22">
      <w:pPr>
        <w:spacing w:line="320" w:lineRule="atLeast"/>
        <w:ind w:left="3402"/>
      </w:pPr>
      <w:r w:rsidRPr="00C7588E">
        <w:t>Kültelek</w:t>
      </w:r>
    </w:p>
    <w:p w:rsidR="00782C22" w:rsidRPr="00C7588E" w:rsidRDefault="00782C22" w:rsidP="00782C22">
      <w:pPr>
        <w:spacing w:line="320" w:lineRule="atLeast"/>
        <w:ind w:left="3402"/>
      </w:pPr>
      <w:r w:rsidRPr="00C7588E">
        <w:t>Sport u.</w:t>
      </w:r>
    </w:p>
    <w:p w:rsidR="00782C22" w:rsidRPr="00C7588E" w:rsidRDefault="00782C22" w:rsidP="00782C22">
      <w:pPr>
        <w:spacing w:line="320" w:lineRule="atLeast"/>
        <w:ind w:left="3402"/>
      </w:pPr>
      <w:r w:rsidRPr="00C7588E">
        <w:t>Szellő u.</w:t>
      </w:r>
    </w:p>
    <w:p w:rsidR="00782C22" w:rsidRPr="00C7588E" w:rsidRDefault="00782C22" w:rsidP="00782C22">
      <w:pPr>
        <w:spacing w:line="320" w:lineRule="atLeast"/>
        <w:ind w:left="3402"/>
      </w:pPr>
      <w:r w:rsidRPr="00C7588E">
        <w:t>Szőlőhegy u.</w:t>
      </w:r>
    </w:p>
    <w:p w:rsidR="00782C22" w:rsidRPr="00C7588E" w:rsidRDefault="00782C22" w:rsidP="00782C22">
      <w:pPr>
        <w:spacing w:line="320" w:lineRule="atLeast"/>
        <w:ind w:left="3402"/>
      </w:pPr>
      <w:r w:rsidRPr="00C7588E">
        <w:t>Zöldmező u.</w:t>
      </w: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Default="00782C22" w:rsidP="00782C22">
      <w:pPr>
        <w:spacing w:line="320" w:lineRule="atLeast"/>
        <w:jc w:val="both"/>
        <w:rPr>
          <w:sz w:val="26"/>
          <w:szCs w:val="26"/>
        </w:rPr>
      </w:pPr>
    </w:p>
    <w:p w:rsidR="00782C22" w:rsidRDefault="00782C22" w:rsidP="00782C22">
      <w:pPr>
        <w:spacing w:line="320" w:lineRule="atLeast"/>
        <w:jc w:val="both"/>
        <w:rPr>
          <w:sz w:val="26"/>
          <w:szCs w:val="26"/>
        </w:rPr>
      </w:pPr>
    </w:p>
    <w:p w:rsidR="00782C22"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both"/>
        <w:rPr>
          <w:sz w:val="26"/>
          <w:szCs w:val="26"/>
        </w:rPr>
      </w:pPr>
    </w:p>
    <w:p w:rsidR="00782C22" w:rsidRPr="00C7588E" w:rsidRDefault="00782C22" w:rsidP="00782C22">
      <w:pPr>
        <w:pStyle w:val="Listaszerbekezds"/>
        <w:numPr>
          <w:ilvl w:val="0"/>
          <w:numId w:val="2"/>
        </w:numPr>
        <w:autoSpaceDE w:val="0"/>
        <w:autoSpaceDN w:val="0"/>
        <w:adjustRightInd w:val="0"/>
        <w:spacing w:line="320" w:lineRule="atLeast"/>
        <w:jc w:val="right"/>
        <w:rPr>
          <w:i/>
          <w:iCs/>
        </w:rPr>
      </w:pPr>
      <w:r w:rsidRPr="00C7588E">
        <w:rPr>
          <w:i/>
          <w:iCs/>
        </w:rPr>
        <w:t>sz. melléklet</w:t>
      </w:r>
    </w:p>
    <w:p w:rsidR="00782C22" w:rsidRPr="00C7588E" w:rsidRDefault="00782C22" w:rsidP="00782C22">
      <w:pPr>
        <w:spacing w:line="320" w:lineRule="atLeast"/>
        <w:jc w:val="both"/>
        <w:rPr>
          <w:sz w:val="26"/>
          <w:szCs w:val="26"/>
        </w:rPr>
      </w:pPr>
    </w:p>
    <w:p w:rsidR="00782C22" w:rsidRPr="00C7588E" w:rsidRDefault="00782C22" w:rsidP="00782C22">
      <w:pPr>
        <w:spacing w:line="320" w:lineRule="atLeast"/>
        <w:jc w:val="center"/>
        <w:rPr>
          <w:b/>
          <w:bCs/>
          <w:sz w:val="28"/>
          <w:szCs w:val="28"/>
        </w:rPr>
      </w:pPr>
      <w:r w:rsidRPr="00C7588E">
        <w:rPr>
          <w:b/>
          <w:bCs/>
          <w:sz w:val="28"/>
          <w:szCs w:val="28"/>
        </w:rPr>
        <w:t>Egészségügyi ellátási szerződés</w:t>
      </w:r>
    </w:p>
    <w:p w:rsidR="00782C22" w:rsidRPr="00C7588E" w:rsidRDefault="00782C22" w:rsidP="00782C22">
      <w:pPr>
        <w:spacing w:line="320" w:lineRule="atLeast"/>
        <w:jc w:val="center"/>
        <w:rPr>
          <w:b/>
          <w:bCs/>
          <w:sz w:val="28"/>
          <w:szCs w:val="28"/>
        </w:rPr>
      </w:pPr>
      <w:proofErr w:type="gramStart"/>
      <w:r w:rsidRPr="00C7588E">
        <w:rPr>
          <w:b/>
          <w:bCs/>
          <w:sz w:val="28"/>
          <w:szCs w:val="28"/>
        </w:rPr>
        <w:t>háziorvosi</w:t>
      </w:r>
      <w:proofErr w:type="gramEnd"/>
      <w:r w:rsidRPr="00C7588E">
        <w:rPr>
          <w:b/>
          <w:bCs/>
          <w:sz w:val="28"/>
          <w:szCs w:val="28"/>
        </w:rPr>
        <w:t xml:space="preserve"> tevékenység végzésére</w:t>
      </w:r>
    </w:p>
    <w:p w:rsidR="00782C22" w:rsidRPr="00C7588E" w:rsidRDefault="00782C22" w:rsidP="00782C22">
      <w:pPr>
        <w:spacing w:line="320" w:lineRule="atLeast"/>
        <w:jc w:val="both"/>
      </w:pPr>
    </w:p>
    <w:p w:rsidR="00782C22" w:rsidRPr="00C7588E" w:rsidRDefault="00782C22" w:rsidP="00782C22">
      <w:pPr>
        <w:spacing w:line="320" w:lineRule="atLeast"/>
        <w:jc w:val="both"/>
      </w:pPr>
      <w:proofErr w:type="gramStart"/>
      <w:r w:rsidRPr="00C7588E">
        <w:t>amely</w:t>
      </w:r>
      <w:proofErr w:type="gramEnd"/>
      <w:r w:rsidRPr="00C7588E">
        <w:t xml:space="preserve"> létrejött egyrészről</w:t>
      </w:r>
    </w:p>
    <w:p w:rsidR="00782C22" w:rsidRPr="00C7588E" w:rsidRDefault="00782C22" w:rsidP="00782C22">
      <w:pPr>
        <w:spacing w:line="320" w:lineRule="atLeast"/>
        <w:ind w:left="1418"/>
        <w:jc w:val="both"/>
      </w:pPr>
      <w:r w:rsidRPr="00C7588E">
        <w:t>Név: Zalaszentgrót Város Önkormányzata</w:t>
      </w:r>
    </w:p>
    <w:p w:rsidR="00782C22" w:rsidRPr="00C7588E" w:rsidRDefault="00782C22" w:rsidP="00782C22">
      <w:pPr>
        <w:spacing w:line="320" w:lineRule="atLeast"/>
        <w:ind w:left="1418"/>
        <w:jc w:val="both"/>
      </w:pPr>
      <w:r w:rsidRPr="00C7588E">
        <w:t>Cím: 8790 Zalaszentgrót, Dózsa György u. 1.</w:t>
      </w:r>
    </w:p>
    <w:p w:rsidR="00782C22" w:rsidRPr="00C7588E" w:rsidRDefault="00782C22" w:rsidP="00782C22">
      <w:pPr>
        <w:spacing w:line="320" w:lineRule="atLeast"/>
        <w:ind w:left="1418"/>
        <w:jc w:val="both"/>
      </w:pPr>
      <w:r w:rsidRPr="00C7588E">
        <w:t>Adószáma: 15734398-2-20</w:t>
      </w:r>
    </w:p>
    <w:p w:rsidR="00782C22" w:rsidRPr="00C7588E" w:rsidRDefault="00782C22" w:rsidP="00782C22">
      <w:pPr>
        <w:spacing w:line="320" w:lineRule="atLeast"/>
        <w:ind w:left="1418"/>
        <w:jc w:val="both"/>
      </w:pPr>
      <w:r w:rsidRPr="00C7588E">
        <w:t>KSH kódja: 15734398-8411-321-20</w:t>
      </w:r>
    </w:p>
    <w:p w:rsidR="00782C22" w:rsidRPr="00C7588E" w:rsidRDefault="00782C22" w:rsidP="00782C22">
      <w:pPr>
        <w:spacing w:line="320" w:lineRule="atLeast"/>
        <w:ind w:left="1418"/>
        <w:jc w:val="both"/>
      </w:pPr>
      <w:r w:rsidRPr="00C7588E">
        <w:t>Törzsszáma: 734390</w:t>
      </w:r>
    </w:p>
    <w:p w:rsidR="00782C22" w:rsidRPr="00C7588E" w:rsidRDefault="00782C22" w:rsidP="00782C22">
      <w:pPr>
        <w:spacing w:line="320" w:lineRule="atLeast"/>
        <w:ind w:left="1418"/>
        <w:jc w:val="both"/>
      </w:pPr>
      <w:r w:rsidRPr="00C7588E">
        <w:t>Képviseli: Baracskai József polgármester</w:t>
      </w:r>
    </w:p>
    <w:p w:rsidR="00782C22" w:rsidRPr="00C7588E" w:rsidRDefault="00782C22" w:rsidP="00782C22">
      <w:pPr>
        <w:spacing w:line="320" w:lineRule="atLeast"/>
        <w:ind w:left="2410"/>
        <w:jc w:val="both"/>
      </w:pPr>
      <w:proofErr w:type="gramStart"/>
      <w:r w:rsidRPr="00C7588E">
        <w:t>mint</w:t>
      </w:r>
      <w:proofErr w:type="gramEnd"/>
      <w:r w:rsidRPr="00C7588E">
        <w:t xml:space="preserve"> önkormányzat, a továbbiakban: </w:t>
      </w:r>
      <w:r w:rsidRPr="00C7588E">
        <w:rPr>
          <w:b/>
          <w:bCs/>
        </w:rPr>
        <w:t>Önkormányzat</w:t>
      </w:r>
    </w:p>
    <w:p w:rsidR="00782C22" w:rsidRPr="00C7588E" w:rsidRDefault="00782C22" w:rsidP="00782C22">
      <w:pPr>
        <w:spacing w:line="320" w:lineRule="atLeast"/>
        <w:jc w:val="both"/>
      </w:pPr>
      <w:proofErr w:type="gramStart"/>
      <w:r w:rsidRPr="00C7588E">
        <w:t>másrészről</w:t>
      </w:r>
      <w:proofErr w:type="gramEnd"/>
    </w:p>
    <w:p w:rsidR="00782C22" w:rsidRPr="00C7588E" w:rsidRDefault="00782C22" w:rsidP="00782C22">
      <w:pPr>
        <w:spacing w:line="320" w:lineRule="atLeast"/>
        <w:ind w:left="1418"/>
        <w:jc w:val="both"/>
      </w:pPr>
      <w:r w:rsidRPr="00C7588E">
        <w:t xml:space="preserve">Cégnév: Dr. </w:t>
      </w:r>
      <w:proofErr w:type="spellStart"/>
      <w:r w:rsidRPr="00C7588E">
        <w:t>Belák</w:t>
      </w:r>
      <w:proofErr w:type="spellEnd"/>
      <w:r w:rsidRPr="00C7588E">
        <w:t xml:space="preserve"> és Társa Egészségügyi Szolgáltató Bt.</w:t>
      </w:r>
    </w:p>
    <w:p w:rsidR="00782C22" w:rsidRPr="00C7588E" w:rsidRDefault="00782C22" w:rsidP="00782C22">
      <w:pPr>
        <w:spacing w:line="320" w:lineRule="atLeast"/>
        <w:ind w:left="1418"/>
        <w:jc w:val="both"/>
      </w:pPr>
      <w:r w:rsidRPr="00C7588E">
        <w:t>Székhely: 8788 Zalaszentlászló, Kossuth u. 32.</w:t>
      </w:r>
    </w:p>
    <w:p w:rsidR="00782C22" w:rsidRPr="00C7588E" w:rsidRDefault="00782C22" w:rsidP="00782C22">
      <w:pPr>
        <w:spacing w:line="320" w:lineRule="atLeast"/>
        <w:ind w:left="1418"/>
        <w:jc w:val="both"/>
      </w:pPr>
      <w:r w:rsidRPr="00C7588E">
        <w:t>Cg</w:t>
      </w:r>
      <w:proofErr w:type="gramStart"/>
      <w:r w:rsidRPr="00C7588E">
        <w:t>.:</w:t>
      </w:r>
      <w:proofErr w:type="gramEnd"/>
      <w:r w:rsidRPr="00C7588E">
        <w:t xml:space="preserve"> 20-06-032750</w:t>
      </w:r>
    </w:p>
    <w:p w:rsidR="00782C22" w:rsidRPr="00C7588E" w:rsidRDefault="00782C22" w:rsidP="00782C22">
      <w:pPr>
        <w:spacing w:line="320" w:lineRule="atLeast"/>
        <w:ind w:left="1418"/>
        <w:jc w:val="both"/>
      </w:pPr>
      <w:r w:rsidRPr="00C7588E">
        <w:t>Adószám: 27671638-1-20</w:t>
      </w:r>
    </w:p>
    <w:p w:rsidR="00782C22" w:rsidRPr="00C7588E" w:rsidRDefault="00782C22" w:rsidP="00782C22">
      <w:pPr>
        <w:spacing w:line="320" w:lineRule="atLeast"/>
        <w:ind w:left="1418"/>
        <w:jc w:val="both"/>
      </w:pPr>
      <w:r w:rsidRPr="00C7588E">
        <w:t>KSH: 27671638-8621-117-20</w:t>
      </w:r>
    </w:p>
    <w:p w:rsidR="00782C22" w:rsidRPr="00C7588E" w:rsidRDefault="00782C22" w:rsidP="00782C22">
      <w:pPr>
        <w:spacing w:line="320" w:lineRule="atLeast"/>
        <w:ind w:left="1418"/>
        <w:jc w:val="both"/>
      </w:pPr>
      <w:r w:rsidRPr="00C7588E">
        <w:t xml:space="preserve">Képviseli: Dr. </w:t>
      </w:r>
      <w:proofErr w:type="spellStart"/>
      <w:r w:rsidRPr="00C7588E">
        <w:t>Belák</w:t>
      </w:r>
      <w:proofErr w:type="spellEnd"/>
      <w:r w:rsidRPr="00C7588E">
        <w:t xml:space="preserve"> Péter vezető tisztségviselő</w:t>
      </w:r>
    </w:p>
    <w:p w:rsidR="00782C22" w:rsidRPr="00C7588E" w:rsidRDefault="00782C22" w:rsidP="00782C22">
      <w:pPr>
        <w:spacing w:line="320" w:lineRule="atLeast"/>
        <w:ind w:left="2410"/>
        <w:jc w:val="both"/>
      </w:pPr>
      <w:proofErr w:type="gramStart"/>
      <w:r w:rsidRPr="00C7588E">
        <w:t>mint</w:t>
      </w:r>
      <w:proofErr w:type="gramEnd"/>
      <w:r w:rsidRPr="00C7588E">
        <w:t xml:space="preserve"> háziorvos a továbbiakban: </w:t>
      </w:r>
      <w:r w:rsidRPr="00C7588E">
        <w:rPr>
          <w:b/>
          <w:bCs/>
        </w:rPr>
        <w:t>Háziorvos</w:t>
      </w:r>
    </w:p>
    <w:p w:rsidR="00782C22" w:rsidRPr="00C7588E" w:rsidRDefault="00782C22" w:rsidP="00782C22">
      <w:pPr>
        <w:spacing w:line="320" w:lineRule="atLeast"/>
        <w:jc w:val="both"/>
      </w:pPr>
    </w:p>
    <w:p w:rsidR="00782C22" w:rsidRPr="00C7588E" w:rsidRDefault="00782C22" w:rsidP="00782C22">
      <w:pPr>
        <w:pStyle w:val="Listaszerbekezds"/>
        <w:numPr>
          <w:ilvl w:val="0"/>
          <w:numId w:val="5"/>
        </w:numPr>
        <w:spacing w:line="320" w:lineRule="atLeast"/>
        <w:ind w:left="284" w:firstLine="0"/>
        <w:jc w:val="both"/>
      </w:pPr>
      <w:r w:rsidRPr="00C7588E">
        <w:t>Önkormányzat és Háziorvos a továbbiakban együttesen: Szerződő Felek – között az alulírott helyen és napon az alábbi feltételek szerint:</w:t>
      </w:r>
    </w:p>
    <w:p w:rsidR="00782C22" w:rsidRPr="00C7588E" w:rsidRDefault="00782C22" w:rsidP="00782C22">
      <w:pPr>
        <w:spacing w:line="320" w:lineRule="atLeast"/>
        <w:jc w:val="both"/>
      </w:pPr>
    </w:p>
    <w:p w:rsidR="00782C22" w:rsidRPr="00C7588E" w:rsidRDefault="00782C22" w:rsidP="00782C22">
      <w:pPr>
        <w:spacing w:line="320" w:lineRule="atLeast"/>
        <w:jc w:val="center"/>
        <w:rPr>
          <w:b/>
          <w:bCs/>
        </w:rPr>
      </w:pPr>
      <w:r w:rsidRPr="00C7588E">
        <w:rPr>
          <w:b/>
          <w:bCs/>
        </w:rPr>
        <w:lastRenderedPageBreak/>
        <w:t>I.</w:t>
      </w:r>
    </w:p>
    <w:p w:rsidR="00782C22" w:rsidRPr="00C7588E" w:rsidRDefault="00782C22" w:rsidP="00782C22">
      <w:pPr>
        <w:spacing w:line="320" w:lineRule="atLeast"/>
        <w:jc w:val="center"/>
      </w:pPr>
    </w:p>
    <w:p w:rsidR="00782C22" w:rsidRPr="00C7588E" w:rsidRDefault="00782C22" w:rsidP="00782C22">
      <w:pPr>
        <w:spacing w:line="320" w:lineRule="atLeast"/>
        <w:jc w:val="center"/>
        <w:rPr>
          <w:b/>
          <w:bCs/>
        </w:rPr>
      </w:pPr>
      <w:r w:rsidRPr="00C7588E">
        <w:rPr>
          <w:b/>
          <w:bCs/>
        </w:rPr>
        <w:t>A szerződés hatálya</w:t>
      </w:r>
    </w:p>
    <w:p w:rsidR="00782C22" w:rsidRPr="00C7588E" w:rsidRDefault="00782C22" w:rsidP="00782C22">
      <w:pPr>
        <w:spacing w:line="320" w:lineRule="atLeast"/>
        <w:jc w:val="both"/>
      </w:pPr>
    </w:p>
    <w:p w:rsidR="00782C22" w:rsidRPr="00C7588E" w:rsidRDefault="00782C22" w:rsidP="00782C22">
      <w:pPr>
        <w:numPr>
          <w:ilvl w:val="0"/>
          <w:numId w:val="3"/>
        </w:numPr>
        <w:tabs>
          <w:tab w:val="clear" w:pos="720"/>
          <w:tab w:val="num" w:pos="360"/>
          <w:tab w:val="num" w:pos="426"/>
        </w:tabs>
        <w:spacing w:line="320" w:lineRule="atLeast"/>
        <w:ind w:left="360"/>
        <w:jc w:val="both"/>
      </w:pPr>
      <w:r w:rsidRPr="00C7588E">
        <w:t>Jelen szerződést a Szerződő Felek az egészségügyről szóló 1997. évi CLIV. törvény, az önálló orvosi tevékenységről szóló 2000. évi II. törvény, a háziorvosi, házi gyermekorvosi és fogorvosi tevékenységekről szóló 4/2000. (II.25.) EüM rendeletben foglaltak szerinti területi ellátási kötelezettség vállalása mellett végzendő, továbbá a gyermekek védelméről és gyámügyi igazgatásról szóló 1997. évi XXXI. törvényben, valamint a személyes gondoskodást nyújtó gyermekjóléti, gyermekvédelmi intézmények, valamint személyek szakmai feladatairól és működésük feltételeiről szóló 15/1998. (IV.30.) NM rendeletben foglalt háziorvosi feladatok hatékony ellátása érdekében kötik meg.</w:t>
      </w:r>
    </w:p>
    <w:p w:rsidR="00782C22" w:rsidRPr="00C7588E" w:rsidRDefault="00782C22" w:rsidP="00782C22">
      <w:pPr>
        <w:tabs>
          <w:tab w:val="num" w:pos="360"/>
        </w:tabs>
        <w:spacing w:line="320" w:lineRule="atLeast"/>
        <w:ind w:left="360" w:hanging="360"/>
        <w:jc w:val="both"/>
      </w:pPr>
    </w:p>
    <w:p w:rsidR="00782C22" w:rsidRPr="00C7588E" w:rsidRDefault="00782C22" w:rsidP="00782C22">
      <w:pPr>
        <w:numPr>
          <w:ilvl w:val="0"/>
          <w:numId w:val="3"/>
        </w:numPr>
        <w:tabs>
          <w:tab w:val="clear" w:pos="720"/>
          <w:tab w:val="num" w:pos="360"/>
          <w:tab w:val="num" w:pos="426"/>
        </w:tabs>
        <w:spacing w:line="320" w:lineRule="atLeast"/>
        <w:ind w:left="360"/>
        <w:jc w:val="both"/>
      </w:pPr>
      <w:r w:rsidRPr="00C7588E">
        <w:t xml:space="preserve">A jelen szerződésben vállalt kötelezettségek – eltérő rendelkezés hiányában – az egészségügyi szolgáltatót terhelik azzal, hogy az egészségügyi szolgáltató nevében az önálló orvosi tevékenységet Dr. </w:t>
      </w:r>
      <w:proofErr w:type="spellStart"/>
      <w:r w:rsidRPr="00C7588E">
        <w:t>Belák</w:t>
      </w:r>
      <w:proofErr w:type="spellEnd"/>
      <w:r w:rsidRPr="00C7588E">
        <w:t xml:space="preserve"> Péter háziorvos (működési nyilvántartási száma: 30838) csak személyesen végezheti, akadályoztatásának jogszabályban meghatározott eseteit kivéve. A jelen </w:t>
      </w:r>
      <w:proofErr w:type="gramStart"/>
      <w:r w:rsidRPr="00C7588E">
        <w:t>szerződésben</w:t>
      </w:r>
      <w:proofErr w:type="gramEnd"/>
      <w:r w:rsidRPr="00C7588E">
        <w:t xml:space="preserve"> a továbbiakban – eltérő rendelkezés hiányában – háziorvos alatt az egészségügyi szolgáltatót is értelemszerűen érteni kell.</w:t>
      </w:r>
    </w:p>
    <w:p w:rsidR="00782C22" w:rsidRPr="00C7588E" w:rsidRDefault="00782C22" w:rsidP="00782C22">
      <w:pPr>
        <w:tabs>
          <w:tab w:val="num" w:pos="720"/>
        </w:tabs>
        <w:spacing w:line="320" w:lineRule="atLeast"/>
        <w:ind w:left="360"/>
        <w:jc w:val="both"/>
      </w:pPr>
    </w:p>
    <w:p w:rsidR="00782C22" w:rsidRPr="00C7588E" w:rsidRDefault="00782C22" w:rsidP="00782C22">
      <w:pPr>
        <w:numPr>
          <w:ilvl w:val="0"/>
          <w:numId w:val="3"/>
        </w:numPr>
        <w:tabs>
          <w:tab w:val="clear" w:pos="720"/>
          <w:tab w:val="num" w:pos="360"/>
          <w:tab w:val="num" w:pos="426"/>
        </w:tabs>
        <w:spacing w:line="320" w:lineRule="atLeast"/>
        <w:ind w:left="360"/>
        <w:jc w:val="both"/>
      </w:pPr>
      <w:r w:rsidRPr="00C7588E">
        <w:t xml:space="preserve">A háziorvos jelen szerződésben vállalt területi ellátási kötelezettsége Zalaszentgrót </w:t>
      </w:r>
      <w:r w:rsidRPr="00066982">
        <w:t>városhoz tartozó Zalaudvarnok városrész ellátási területére terjed ki. A körzethatárokat az Önkormányzat az egészségügyi alapellátásról szóló 2015. évi CXXIII. törvény, valamint Zalaszentgrót Város Önkormányzatának a háziorvosi, a házi gyermekorvosi</w:t>
      </w:r>
      <w:r w:rsidRPr="00C7588E">
        <w:t xml:space="preserve"> és a fogorvosi körzetekről szóló 7/2002. (VI. 20.) sz. rendelete alapján módosíthatja.</w:t>
      </w:r>
    </w:p>
    <w:p w:rsidR="00782C22" w:rsidRPr="00C7588E" w:rsidRDefault="00782C22" w:rsidP="00782C22">
      <w:pPr>
        <w:spacing w:line="320" w:lineRule="atLeast"/>
        <w:jc w:val="both"/>
      </w:pPr>
    </w:p>
    <w:p w:rsidR="00782C22" w:rsidRPr="00C7588E" w:rsidRDefault="00782C22" w:rsidP="00782C22">
      <w:pPr>
        <w:numPr>
          <w:ilvl w:val="0"/>
          <w:numId w:val="3"/>
        </w:numPr>
        <w:tabs>
          <w:tab w:val="clear" w:pos="720"/>
          <w:tab w:val="num" w:pos="360"/>
          <w:tab w:val="num" w:pos="426"/>
        </w:tabs>
        <w:spacing w:line="320" w:lineRule="atLeast"/>
        <w:ind w:left="360"/>
        <w:jc w:val="both"/>
      </w:pPr>
      <w:r w:rsidRPr="00C7588E">
        <w:t>A jelen szerződés határozatlan időre jön létre. Jelen szerződés az aláírás napján lép hatályba.</w:t>
      </w:r>
    </w:p>
    <w:p w:rsidR="00782C22" w:rsidRPr="00C7588E" w:rsidRDefault="00782C22" w:rsidP="00782C22">
      <w:pPr>
        <w:spacing w:line="320" w:lineRule="atLeast"/>
        <w:jc w:val="center"/>
        <w:rPr>
          <w:b/>
          <w:bCs/>
        </w:rPr>
      </w:pPr>
      <w:r w:rsidRPr="00C7588E">
        <w:rPr>
          <w:b/>
          <w:bCs/>
        </w:rPr>
        <w:t>II.</w:t>
      </w:r>
    </w:p>
    <w:p w:rsidR="00782C22" w:rsidRPr="00C7588E" w:rsidRDefault="00782C22" w:rsidP="00782C22">
      <w:pPr>
        <w:spacing w:line="320" w:lineRule="atLeast"/>
        <w:jc w:val="center"/>
      </w:pPr>
    </w:p>
    <w:p w:rsidR="00782C22" w:rsidRPr="00C7588E" w:rsidRDefault="00782C22" w:rsidP="00782C22">
      <w:pPr>
        <w:spacing w:line="320" w:lineRule="atLeast"/>
        <w:jc w:val="center"/>
        <w:rPr>
          <w:b/>
          <w:bCs/>
        </w:rPr>
      </w:pPr>
      <w:r w:rsidRPr="00C7588E">
        <w:rPr>
          <w:b/>
          <w:bCs/>
        </w:rPr>
        <w:t>A háziorvos szakmai kötelezettségei</w:t>
      </w:r>
    </w:p>
    <w:p w:rsidR="00782C22" w:rsidRPr="00C7588E" w:rsidRDefault="00782C22" w:rsidP="00782C22">
      <w:pPr>
        <w:spacing w:line="320" w:lineRule="atLeast"/>
        <w:ind w:left="360" w:hanging="360"/>
        <w:jc w:val="both"/>
      </w:pPr>
    </w:p>
    <w:p w:rsidR="00782C22" w:rsidRPr="00C7588E" w:rsidRDefault="00782C22" w:rsidP="00782C22">
      <w:pPr>
        <w:numPr>
          <w:ilvl w:val="0"/>
          <w:numId w:val="3"/>
        </w:numPr>
        <w:tabs>
          <w:tab w:val="num" w:pos="426"/>
        </w:tabs>
        <w:spacing w:line="320" w:lineRule="atLeast"/>
        <w:ind w:left="360"/>
        <w:jc w:val="both"/>
      </w:pPr>
      <w:r w:rsidRPr="00C7588E">
        <w:t>A háziorvos személyes és folyamatos orvosi ellátást nyújt az egészségi állapot megőrzése, a betegségek megelőzése és gyógyítása céljából. A háziorvos rendelési időben a betegeket – sürgős ellátást igénylő eset kivételével – az érkezés igazolt sorrendjében fogadja. A háziorvos legalább a rendelési ideje egy részében előre programozható betegellátás keretében előjegyzés alapján végzi a betegek szűrését, gondozását és ellátását.</w:t>
      </w:r>
    </w:p>
    <w:p w:rsidR="00782C22" w:rsidRPr="00C7588E" w:rsidRDefault="00782C22" w:rsidP="00782C22">
      <w:pPr>
        <w:pStyle w:val="Szvegtrzs2"/>
        <w:spacing w:after="0" w:line="320" w:lineRule="atLeast"/>
        <w:ind w:left="360" w:hanging="360"/>
      </w:pPr>
    </w:p>
    <w:p w:rsidR="00782C22" w:rsidRPr="00C7588E" w:rsidRDefault="00782C22" w:rsidP="00782C22">
      <w:pPr>
        <w:numPr>
          <w:ilvl w:val="0"/>
          <w:numId w:val="3"/>
        </w:numPr>
        <w:tabs>
          <w:tab w:val="clear" w:pos="720"/>
          <w:tab w:val="num" w:pos="426"/>
        </w:tabs>
        <w:spacing w:line="320" w:lineRule="atLeast"/>
        <w:ind w:left="360"/>
        <w:jc w:val="both"/>
      </w:pPr>
      <w:r w:rsidRPr="00C7588E">
        <w:t>A háziorvos köteles hetente a jelen szerződésben meghatározott óraszámban a rendelési időben a betegek részére rendelkezésre állni, melyet a jelen szerződésben telephelyként megjelölt orvosi rendelőben orvosi rendeléssel tölt.</w:t>
      </w:r>
    </w:p>
    <w:p w:rsidR="00782C22" w:rsidRPr="00C7588E" w:rsidRDefault="00782C22" w:rsidP="00782C22">
      <w:pPr>
        <w:pStyle w:val="Listaszerbekezds"/>
        <w:spacing w:line="320" w:lineRule="atLeast"/>
      </w:pPr>
    </w:p>
    <w:p w:rsidR="00782C22" w:rsidRPr="00C7588E" w:rsidRDefault="00782C22" w:rsidP="00782C22">
      <w:pPr>
        <w:numPr>
          <w:ilvl w:val="0"/>
          <w:numId w:val="3"/>
        </w:numPr>
        <w:tabs>
          <w:tab w:val="clear" w:pos="720"/>
          <w:tab w:val="num" w:pos="426"/>
        </w:tabs>
        <w:spacing w:line="320" w:lineRule="atLeast"/>
        <w:ind w:left="360"/>
        <w:jc w:val="both"/>
      </w:pPr>
      <w:r w:rsidRPr="00C7588E">
        <w:lastRenderedPageBreak/>
        <w:t>A háziorvos a jelen szerződésben foglalt ellátási kötelezettségét a jelen szerződésben telephelyeként megjelölt, kizárólagos önkormányzati tulajdonban álló 8789 Zalaszentgrót, Hévízi u. 6. szám alatti orvosi rendelőben rendelési idejében köteles teljesíteni, mely kedden és pénteken 8.00-12.00 óráig tart. A háziorvos köteles a rendelési idejét a rendelőben jól látható módon kifüggesztett tájékoztatóban a lakossággal közölni.</w:t>
      </w:r>
    </w:p>
    <w:p w:rsidR="00782C22" w:rsidRPr="00C7588E" w:rsidRDefault="00782C22" w:rsidP="00782C22">
      <w:pPr>
        <w:pStyle w:val="Listaszerbekezds"/>
        <w:spacing w:line="320" w:lineRule="atLeast"/>
      </w:pPr>
    </w:p>
    <w:p w:rsidR="00782C22" w:rsidRPr="00C7588E" w:rsidRDefault="00782C22" w:rsidP="00782C22">
      <w:pPr>
        <w:numPr>
          <w:ilvl w:val="0"/>
          <w:numId w:val="3"/>
        </w:numPr>
        <w:tabs>
          <w:tab w:val="clear" w:pos="720"/>
          <w:tab w:val="num" w:pos="426"/>
        </w:tabs>
        <w:spacing w:line="320" w:lineRule="atLeast"/>
        <w:ind w:left="360"/>
        <w:jc w:val="both"/>
      </w:pPr>
      <w:r w:rsidRPr="00C7588E">
        <w:t>A háziorvos köteles továbbá az ellátási területén lakó, a külön jogszabályban foglaltak szerint hozzá bejelentkezett és az általa elfogadott biztosítottak számára rendelkezésre állni a rendelkezésre állási ideje alatt, mely hétfőtől-péntekig 7.00-15.00 óráig tart.</w:t>
      </w:r>
    </w:p>
    <w:p w:rsidR="00782C22" w:rsidRPr="00C7588E" w:rsidRDefault="00782C22" w:rsidP="00782C22">
      <w:pPr>
        <w:pStyle w:val="Listaszerbekezds"/>
        <w:spacing w:line="320" w:lineRule="atLeast"/>
        <w:rPr>
          <w:highlight w:val="yellow"/>
        </w:rPr>
      </w:pPr>
    </w:p>
    <w:p w:rsidR="00782C22" w:rsidRDefault="00782C22" w:rsidP="00782C22">
      <w:pPr>
        <w:numPr>
          <w:ilvl w:val="0"/>
          <w:numId w:val="3"/>
        </w:numPr>
        <w:tabs>
          <w:tab w:val="clear" w:pos="720"/>
          <w:tab w:val="num" w:pos="426"/>
        </w:tabs>
        <w:spacing w:line="320" w:lineRule="atLeast"/>
        <w:ind w:left="360"/>
        <w:jc w:val="both"/>
      </w:pPr>
      <w:r w:rsidRPr="00C7588E">
        <w:t>A háziorvos köteles ellátni továbbá a rendelési idejében hozzá forduló személyeket, ha heveny megbetegedésük vagy krónikus betegségük miatt ellátatlanságuk az egészséget károsító vagy a gyógyulást lassító állapotromláshoz vezethet.</w:t>
      </w:r>
    </w:p>
    <w:p w:rsidR="00782C22" w:rsidRDefault="00782C22" w:rsidP="00782C22">
      <w:pPr>
        <w:pStyle w:val="Listaszerbekezds"/>
      </w:pPr>
    </w:p>
    <w:p w:rsidR="00782C22" w:rsidRPr="00C7588E" w:rsidRDefault="00782C22" w:rsidP="00782C22">
      <w:pPr>
        <w:spacing w:line="320" w:lineRule="atLeast"/>
        <w:ind w:left="360"/>
        <w:jc w:val="both"/>
      </w:pPr>
    </w:p>
    <w:p w:rsidR="00782C22" w:rsidRPr="00C7588E" w:rsidRDefault="00782C22" w:rsidP="00782C22">
      <w:pPr>
        <w:numPr>
          <w:ilvl w:val="0"/>
          <w:numId w:val="3"/>
        </w:numPr>
        <w:tabs>
          <w:tab w:val="num" w:pos="426"/>
        </w:tabs>
        <w:spacing w:line="320" w:lineRule="atLeast"/>
        <w:ind w:left="360"/>
        <w:jc w:val="both"/>
      </w:pPr>
      <w:r w:rsidRPr="00C7588E">
        <w:t xml:space="preserve">Az orvosi rendeléssel eltöltött időn kívül – a sürgősségi esetek kivételével – háziorvos indokolt esetben a betegeket otthonukban látogatja, illetve a szükséges gondozási feladatokat látja el. A rendelési időn kívüli elérhetőségéről köteles betegeit tájékoztatni, melyet a betegek részére hozzáférhető helyen ír ki. </w:t>
      </w:r>
    </w:p>
    <w:p w:rsidR="00782C22" w:rsidRPr="00C7588E" w:rsidRDefault="00782C22" w:rsidP="00782C22">
      <w:pPr>
        <w:spacing w:line="320" w:lineRule="atLeast"/>
        <w:ind w:left="360" w:hanging="360"/>
        <w:jc w:val="both"/>
      </w:pPr>
    </w:p>
    <w:p w:rsidR="00782C22" w:rsidRPr="00C7588E" w:rsidRDefault="00782C22" w:rsidP="00782C22">
      <w:pPr>
        <w:numPr>
          <w:ilvl w:val="0"/>
          <w:numId w:val="3"/>
        </w:numPr>
        <w:tabs>
          <w:tab w:val="num" w:pos="0"/>
          <w:tab w:val="num" w:pos="426"/>
        </w:tabs>
        <w:spacing w:line="320" w:lineRule="atLeast"/>
        <w:ind w:left="360"/>
        <w:jc w:val="both"/>
      </w:pPr>
      <w:r w:rsidRPr="00C7588E">
        <w:t xml:space="preserve">A háziorvos köteles a betegjogi képviselő személyére, elérhetőségére vonatkozó információt jól látható helyen a betegek részére feltüntetni. </w:t>
      </w:r>
    </w:p>
    <w:p w:rsidR="00782C22" w:rsidRPr="00C7588E" w:rsidRDefault="00782C22" w:rsidP="00782C22">
      <w:pPr>
        <w:tabs>
          <w:tab w:val="num" w:pos="0"/>
        </w:tabs>
        <w:spacing w:line="320" w:lineRule="atLeast"/>
        <w:ind w:left="360"/>
        <w:jc w:val="both"/>
      </w:pPr>
    </w:p>
    <w:p w:rsidR="00782C22" w:rsidRDefault="00782C22" w:rsidP="00782C22">
      <w:pPr>
        <w:numPr>
          <w:ilvl w:val="0"/>
          <w:numId w:val="3"/>
        </w:numPr>
        <w:tabs>
          <w:tab w:val="clear" w:pos="720"/>
          <w:tab w:val="num" w:pos="360"/>
        </w:tabs>
        <w:spacing w:line="320" w:lineRule="atLeast"/>
        <w:ind w:left="360"/>
        <w:jc w:val="both"/>
      </w:pPr>
      <w:r w:rsidRPr="00C7588E">
        <w:t>A háziorvos szakmai munkáját az egészségügyi tevékenység végzésének egyes kérdéseiről, továbbá a háziorvosi, házi gyermekorvosi és fogorvosi tevékenységekről szóló mindenkor hatályos jogszabályok</w:t>
      </w:r>
      <w:r w:rsidRPr="00C7588E">
        <w:rPr>
          <w:rStyle w:val="Lbjegyzet-hivatkozs"/>
        </w:rPr>
        <w:footnoteReference w:id="2"/>
      </w:r>
      <w:r w:rsidRPr="00C7588E">
        <w:t xml:space="preserve"> alapján köteles ellátni.</w:t>
      </w:r>
    </w:p>
    <w:p w:rsidR="00782C22" w:rsidRPr="00C7588E" w:rsidRDefault="00782C22" w:rsidP="00782C22">
      <w:pPr>
        <w:spacing w:line="320" w:lineRule="atLeast"/>
        <w:ind w:left="360"/>
        <w:jc w:val="both"/>
      </w:pPr>
    </w:p>
    <w:p w:rsidR="00782C22" w:rsidRPr="00C7588E" w:rsidRDefault="00782C22" w:rsidP="00782C22">
      <w:pPr>
        <w:numPr>
          <w:ilvl w:val="0"/>
          <w:numId w:val="3"/>
        </w:numPr>
        <w:tabs>
          <w:tab w:val="clear" w:pos="720"/>
          <w:tab w:val="num" w:pos="360"/>
        </w:tabs>
        <w:spacing w:line="320" w:lineRule="atLeast"/>
        <w:ind w:left="360"/>
        <w:jc w:val="both"/>
      </w:pPr>
      <w:r w:rsidRPr="00C7588E">
        <w:t>A háziorvos szükség esetén minden olyan közegészségügyi-járványügyi intézkedést megtesz, amely a lakosság egészségének megóvása érdekében szükséges.</w:t>
      </w:r>
    </w:p>
    <w:p w:rsidR="00782C22" w:rsidRPr="00C7588E" w:rsidRDefault="00782C22" w:rsidP="00782C22">
      <w:pPr>
        <w:spacing w:line="320" w:lineRule="atLeast"/>
        <w:ind w:left="360" w:hanging="360"/>
        <w:jc w:val="both"/>
      </w:pPr>
    </w:p>
    <w:p w:rsidR="00782C22" w:rsidRPr="00C7588E" w:rsidRDefault="00782C22" w:rsidP="00782C22">
      <w:pPr>
        <w:numPr>
          <w:ilvl w:val="0"/>
          <w:numId w:val="3"/>
        </w:numPr>
        <w:tabs>
          <w:tab w:val="num" w:pos="426"/>
        </w:tabs>
        <w:spacing w:line="320" w:lineRule="atLeast"/>
        <w:ind w:left="360"/>
        <w:jc w:val="both"/>
      </w:pPr>
      <w:r w:rsidRPr="00C7588E">
        <w:t>A háziorvos helyettesítéséről – beleértve annak pénzügyi feltételeit is – maga gondoskodik. A háziorvos helyettesítését csak olyan orvos láthatja el, aki a háziorvosi feladatkörre előírt személyi feltételeknek megfelel. Munkájában való tartós akadályoztatása esetén (pl. hosszantartó, 90 napon túli betegség) az Önkormányzat közreműködhet a helyettesítés megoldásában.</w:t>
      </w:r>
    </w:p>
    <w:p w:rsidR="00782C22" w:rsidRPr="00C7588E" w:rsidRDefault="00782C22" w:rsidP="00782C22">
      <w:pPr>
        <w:tabs>
          <w:tab w:val="num" w:pos="426"/>
        </w:tabs>
        <w:spacing w:line="320" w:lineRule="atLeast"/>
        <w:ind w:left="360" w:hanging="360"/>
        <w:jc w:val="both"/>
      </w:pPr>
    </w:p>
    <w:p w:rsidR="00782C22" w:rsidRPr="00C7588E" w:rsidRDefault="00782C22" w:rsidP="00782C22">
      <w:pPr>
        <w:numPr>
          <w:ilvl w:val="0"/>
          <w:numId w:val="3"/>
        </w:numPr>
        <w:tabs>
          <w:tab w:val="num" w:pos="426"/>
        </w:tabs>
        <w:spacing w:line="320" w:lineRule="atLeast"/>
        <w:ind w:left="360"/>
        <w:jc w:val="both"/>
      </w:pPr>
      <w:r w:rsidRPr="00C7588E">
        <w:t xml:space="preserve">A helyettesítő a helyettesített orvos rendelőjében látja el a praxishoz bejelentkezett betegeket. Az ettől eltérő módon történő helyettesítésre vonatkozóan indokolt esetben a Városi Önkormányzat Egészségügy Központja intézményvezetője véleményének </w:t>
      </w:r>
      <w:r w:rsidRPr="00C7588E">
        <w:lastRenderedPageBreak/>
        <w:t>figyelembe vételével az Önkormányzat jogosult dönteni. Ebben az esetben gondoskodni kell a betegek dokumentációjának hozzáférhetőségéről.</w:t>
      </w:r>
    </w:p>
    <w:p w:rsidR="00782C22" w:rsidRPr="00C7588E" w:rsidRDefault="00782C22" w:rsidP="00782C22">
      <w:pPr>
        <w:pStyle w:val="Listaszerbekezds"/>
        <w:spacing w:line="320" w:lineRule="atLeast"/>
        <w:rPr>
          <w:highlight w:val="yellow"/>
        </w:rPr>
      </w:pPr>
    </w:p>
    <w:p w:rsidR="00782C22" w:rsidRDefault="00782C22" w:rsidP="00782C22">
      <w:pPr>
        <w:numPr>
          <w:ilvl w:val="0"/>
          <w:numId w:val="3"/>
        </w:numPr>
        <w:tabs>
          <w:tab w:val="num" w:pos="426"/>
        </w:tabs>
        <w:spacing w:line="320" w:lineRule="atLeast"/>
        <w:ind w:left="360"/>
        <w:jc w:val="both"/>
      </w:pPr>
      <w:r w:rsidRPr="00C7588E">
        <w:t xml:space="preserve">A háziorvos köteles figyelemmel kísérni és alkalmazni a munkájára vonatkozóan az Önkormányzat, az </w:t>
      </w:r>
      <w:r w:rsidRPr="00C7588E">
        <w:rPr>
          <w:rStyle w:val="st"/>
        </w:rPr>
        <w:t>Állami Népegészségügyi és Tisztiorvosi Szolgálat</w:t>
      </w:r>
      <w:r w:rsidRPr="00C7588E">
        <w:t>, az Országos</w:t>
      </w:r>
      <w:r w:rsidRPr="00C7588E">
        <w:rPr>
          <w:rStyle w:val="Kiemels"/>
        </w:rPr>
        <w:t xml:space="preserve"> Egészségbiztosítási Pénztár</w:t>
      </w:r>
      <w:r w:rsidRPr="00C7588E">
        <w:t>,</w:t>
      </w:r>
      <w:r w:rsidRPr="00C7588E">
        <w:rPr>
          <w:rStyle w:val="Szvegtrzs2Char"/>
        </w:rPr>
        <w:t xml:space="preserve"> illetőleg a </w:t>
      </w:r>
      <w:r w:rsidRPr="00C7588E">
        <w:rPr>
          <w:rStyle w:val="Kiemels"/>
        </w:rPr>
        <w:t>Zala Megyei</w:t>
      </w:r>
      <w:r w:rsidRPr="00C7588E">
        <w:rPr>
          <w:rStyle w:val="st"/>
        </w:rPr>
        <w:t xml:space="preserve"> Kormányhivatal </w:t>
      </w:r>
      <w:r w:rsidRPr="00C7588E">
        <w:rPr>
          <w:kern w:val="36"/>
        </w:rPr>
        <w:t>Családtámogatási és Társadalombiztosítási Főosztálya</w:t>
      </w:r>
      <w:r w:rsidRPr="00C7588E">
        <w:t xml:space="preserve"> által adott utasításokat.</w:t>
      </w:r>
    </w:p>
    <w:p w:rsidR="00782C22" w:rsidRDefault="00782C22" w:rsidP="00782C22">
      <w:pPr>
        <w:pStyle w:val="Listaszerbekezds"/>
      </w:pPr>
    </w:p>
    <w:p w:rsidR="00782C22" w:rsidRPr="00C7588E" w:rsidRDefault="00782C22" w:rsidP="00782C22">
      <w:pPr>
        <w:numPr>
          <w:ilvl w:val="0"/>
          <w:numId w:val="3"/>
        </w:numPr>
        <w:tabs>
          <w:tab w:val="num" w:pos="426"/>
        </w:tabs>
        <w:spacing w:line="320" w:lineRule="atLeast"/>
        <w:ind w:left="360"/>
        <w:jc w:val="both"/>
      </w:pPr>
      <w:r w:rsidRPr="00C7588E">
        <w:t>A háziorvos köteles a mindenkor hatályos jogszabályban</w:t>
      </w:r>
      <w:r w:rsidRPr="00C7588E">
        <w:rPr>
          <w:rStyle w:val="Lbjegyzet-hivatkozs"/>
        </w:rPr>
        <w:footnoteReference w:id="3"/>
      </w:r>
      <w:r w:rsidRPr="00C7588E">
        <w:t xml:space="preserve"> meghatározott, megfelelő képesítésű ápolót biztosítani háziorvosi tevékenysége során.</w:t>
      </w:r>
    </w:p>
    <w:p w:rsidR="00782C22" w:rsidRPr="00C7588E" w:rsidRDefault="00782C22" w:rsidP="00782C22">
      <w:pPr>
        <w:tabs>
          <w:tab w:val="num" w:pos="426"/>
        </w:tabs>
        <w:spacing w:line="320" w:lineRule="atLeast"/>
        <w:ind w:left="426" w:hanging="426"/>
        <w:jc w:val="both"/>
      </w:pPr>
    </w:p>
    <w:p w:rsidR="00782C22" w:rsidRPr="00C7588E" w:rsidRDefault="00782C22" w:rsidP="00782C22">
      <w:pPr>
        <w:numPr>
          <w:ilvl w:val="0"/>
          <w:numId w:val="3"/>
        </w:numPr>
        <w:spacing w:line="320" w:lineRule="atLeast"/>
        <w:ind w:left="360"/>
        <w:jc w:val="both"/>
      </w:pPr>
      <w:r w:rsidRPr="00C7588E">
        <w:t>Az alapellátásban résztvevőknek – ideértve az egészségügyi, szociális, gyermek és ifjúságvédelmi területet is – együtt kell működnie a lakosság egészségi, szociális és mentális állapotának megőrzése, javítása érdekében (felnőtt háziorvos, házi gyermekorvos, fogorvos, iskola-egészségügyi feladatot ellátó szakember, védőnő, családsegítő szolgálat illetékes munkatársa, gyermekjóléti szolgálat illetékes munkatársa).</w:t>
      </w:r>
    </w:p>
    <w:p w:rsidR="00782C22" w:rsidRPr="00C7588E" w:rsidRDefault="00782C22" w:rsidP="00782C22">
      <w:pPr>
        <w:pStyle w:val="Listaszerbekezds"/>
        <w:spacing w:line="320" w:lineRule="atLeast"/>
      </w:pPr>
    </w:p>
    <w:p w:rsidR="00782C22" w:rsidRPr="00C7588E" w:rsidRDefault="00782C22" w:rsidP="00782C22">
      <w:pPr>
        <w:numPr>
          <w:ilvl w:val="0"/>
          <w:numId w:val="3"/>
        </w:numPr>
        <w:spacing w:line="320" w:lineRule="atLeast"/>
        <w:ind w:left="360"/>
        <w:jc w:val="both"/>
      </w:pPr>
      <w:r w:rsidRPr="00C7588E">
        <w:t>Az Önkormányzat ügyeletet nem működtet, a központi orvosi ügyeleti feladatok teljes körű ellátására szerződéses jogviszonyban áll az Önkormányzat közigazgatási területén működő REÁLMED Kereskedelmi és Egészségügyi Szolgáltató Korlátolt Felelősségű Társasággal. Szerződő Felek rögzítik, hogy amennyiben az Önkormányzatnak a REÁLMED Kereskedelmi és Egészségügyi Szolgáltató Korlátolt Felelősségű Társasággal a központi orvosi ügyeleti szolgálat ellátására kötött szerződése megszűnik, a háziorvos az Önkormányzattal kötött külön megállapodás alapján részt vállal az ügyeletben.</w:t>
      </w:r>
    </w:p>
    <w:p w:rsidR="00782C22" w:rsidRPr="00C7588E" w:rsidRDefault="00782C22" w:rsidP="00782C22">
      <w:pPr>
        <w:spacing w:line="320" w:lineRule="atLeast"/>
        <w:ind w:left="360"/>
        <w:jc w:val="both"/>
      </w:pPr>
    </w:p>
    <w:p w:rsidR="00782C22" w:rsidRPr="00C7588E" w:rsidRDefault="00782C22" w:rsidP="00782C22">
      <w:pPr>
        <w:numPr>
          <w:ilvl w:val="0"/>
          <w:numId w:val="3"/>
        </w:numPr>
        <w:tabs>
          <w:tab w:val="num" w:pos="426"/>
        </w:tabs>
        <w:spacing w:line="320" w:lineRule="atLeast"/>
        <w:ind w:left="360"/>
        <w:jc w:val="both"/>
      </w:pPr>
      <w:r w:rsidRPr="00C7588E">
        <w:t>Az Önkormányzat jogosult a háziorvos jelen szerződésben foglalt kötelezettségeinek teljesítését ellenőrizni. A háziorvos tájékoztatja a betegeket arról, hogy az ellátási kötelezettségének ellenőrzésére jogosult szerv az Önkormányzat.</w:t>
      </w:r>
    </w:p>
    <w:p w:rsidR="00782C22" w:rsidRPr="00C7588E" w:rsidRDefault="00782C22" w:rsidP="00782C22">
      <w:pPr>
        <w:spacing w:line="320" w:lineRule="atLeast"/>
        <w:ind w:left="360"/>
        <w:jc w:val="both"/>
      </w:pPr>
    </w:p>
    <w:p w:rsidR="00782C22" w:rsidRPr="00C7588E" w:rsidRDefault="00782C22" w:rsidP="00782C22">
      <w:pPr>
        <w:numPr>
          <w:ilvl w:val="0"/>
          <w:numId w:val="3"/>
        </w:numPr>
        <w:tabs>
          <w:tab w:val="num" w:pos="426"/>
        </w:tabs>
        <w:spacing w:line="320" w:lineRule="atLeast"/>
        <w:ind w:left="360"/>
        <w:jc w:val="both"/>
      </w:pPr>
      <w:r w:rsidRPr="00C7588E">
        <w:t xml:space="preserve">Az Önkormányzat jelen szerződés aláírásával hozzájárul a háziorvos közvetlen társadalombiztosítási (Országos Egészségbiztosítási Pénztár) finanszírozásához. </w:t>
      </w:r>
    </w:p>
    <w:p w:rsidR="00782C22" w:rsidRPr="00C7588E" w:rsidRDefault="00782C22" w:rsidP="00782C22">
      <w:pPr>
        <w:pStyle w:val="Listaszerbekezds"/>
        <w:spacing w:line="320" w:lineRule="atLeast"/>
        <w:ind w:left="426"/>
        <w:jc w:val="both"/>
      </w:pPr>
    </w:p>
    <w:p w:rsidR="00782C22" w:rsidRPr="00C7588E" w:rsidRDefault="00782C22" w:rsidP="00782C22">
      <w:pPr>
        <w:spacing w:line="320" w:lineRule="atLeast"/>
        <w:jc w:val="center"/>
        <w:rPr>
          <w:b/>
          <w:bCs/>
        </w:rPr>
      </w:pPr>
      <w:r w:rsidRPr="00C7588E">
        <w:rPr>
          <w:b/>
          <w:bCs/>
        </w:rPr>
        <w:t>III.</w:t>
      </w:r>
    </w:p>
    <w:p w:rsidR="00782C22" w:rsidRPr="00C7588E" w:rsidRDefault="00782C22" w:rsidP="00782C22">
      <w:pPr>
        <w:spacing w:line="320" w:lineRule="atLeast"/>
        <w:jc w:val="center"/>
      </w:pPr>
    </w:p>
    <w:p w:rsidR="00782C22" w:rsidRPr="00C7588E" w:rsidRDefault="00782C22" w:rsidP="00782C22">
      <w:pPr>
        <w:spacing w:line="320" w:lineRule="atLeast"/>
        <w:jc w:val="center"/>
        <w:rPr>
          <w:b/>
          <w:bCs/>
        </w:rPr>
      </w:pPr>
      <w:r w:rsidRPr="00C7588E">
        <w:rPr>
          <w:b/>
          <w:bCs/>
        </w:rPr>
        <w:t>Vagyoni rendelkezések</w:t>
      </w:r>
    </w:p>
    <w:p w:rsidR="00782C22" w:rsidRPr="00C7588E" w:rsidRDefault="00782C22" w:rsidP="00782C22">
      <w:pPr>
        <w:spacing w:line="320" w:lineRule="atLeast"/>
        <w:jc w:val="both"/>
      </w:pPr>
    </w:p>
    <w:p w:rsidR="00782C22" w:rsidRPr="00C7588E" w:rsidRDefault="00782C22" w:rsidP="00782C22">
      <w:pPr>
        <w:numPr>
          <w:ilvl w:val="0"/>
          <w:numId w:val="3"/>
        </w:numPr>
        <w:tabs>
          <w:tab w:val="clear" w:pos="720"/>
          <w:tab w:val="num" w:pos="426"/>
        </w:tabs>
        <w:spacing w:line="320" w:lineRule="atLeast"/>
        <w:ind w:left="426"/>
        <w:jc w:val="both"/>
      </w:pPr>
      <w:r w:rsidRPr="00C7588E">
        <w:t>A mindenkor hatályos szakmai követelményeknek megfelelő orvosi rendelő és az ahhoz kapcsolódó helyiségek biztosítása az Önkormányzat feladata. Az orvosi rendelő használatát az Önkormányzat térítésmentesen biztosítja a háziorvos számára a háziorvosi tevékenység gyakorlása céljára.</w:t>
      </w:r>
    </w:p>
    <w:p w:rsidR="00782C22" w:rsidRPr="00C7588E" w:rsidRDefault="00782C22" w:rsidP="00782C22">
      <w:pPr>
        <w:spacing w:line="320" w:lineRule="atLeast"/>
        <w:ind w:left="360"/>
        <w:jc w:val="both"/>
      </w:pPr>
    </w:p>
    <w:p w:rsidR="00782C22" w:rsidRPr="00C7588E" w:rsidRDefault="00782C22" w:rsidP="00782C22">
      <w:pPr>
        <w:numPr>
          <w:ilvl w:val="0"/>
          <w:numId w:val="3"/>
        </w:numPr>
        <w:spacing w:line="320" w:lineRule="atLeast"/>
        <w:ind w:left="360"/>
        <w:jc w:val="both"/>
      </w:pPr>
      <w:r w:rsidRPr="00C7588E">
        <w:lastRenderedPageBreak/>
        <w:t>Szerződő Felek egyetértenek abban, hogy a feladatellátáshoz kötődő, a mindenkori hatályos jogszabályok alapján meghatározott</w:t>
      </w:r>
      <w:r w:rsidRPr="00C7588E">
        <w:rPr>
          <w:rStyle w:val="Lbjegyzet-hivatkozs"/>
        </w:rPr>
        <w:footnoteReference w:id="4"/>
      </w:r>
      <w:r w:rsidRPr="00C7588E">
        <w:t xml:space="preserve"> szakmai minimumfeltételeket az egészségügyi szolgáltatóval kötött megállapodás alapján az Önkormányzat biztosította. Ezen eszközök szükség szerinti karbantartásának, felújításának, illetőleg pótlásának költségviseléséről Szerződő Felek külön megállapodásban rendelkeznek.</w:t>
      </w:r>
    </w:p>
    <w:p w:rsidR="00782C22" w:rsidRPr="00C7588E" w:rsidRDefault="00782C22" w:rsidP="00782C22">
      <w:pPr>
        <w:spacing w:line="320" w:lineRule="atLeast"/>
        <w:ind w:left="426" w:hanging="66"/>
        <w:jc w:val="both"/>
      </w:pPr>
      <w:r w:rsidRPr="00C7588E">
        <w:t>Az e</w:t>
      </w:r>
      <w:r w:rsidRPr="00C7588E">
        <w:rPr>
          <w:snapToGrid w:val="0"/>
        </w:rPr>
        <w:t>gészségügyi szolgáltató a tevékenység végzéséhez szükséges minden egyéb tárgyi eszköz biztosítását vállalja és ennek megfelelően a szolgáltató saját felelősségi körében gondoskodik az eszközök működőképes rendelkezésre állásáról.</w:t>
      </w:r>
    </w:p>
    <w:p w:rsidR="00782C22" w:rsidRPr="00C7588E" w:rsidRDefault="00782C22" w:rsidP="00782C22">
      <w:pPr>
        <w:numPr>
          <w:ilvl w:val="0"/>
          <w:numId w:val="3"/>
        </w:numPr>
        <w:spacing w:line="320" w:lineRule="atLeast"/>
        <w:ind w:left="360"/>
        <w:jc w:val="both"/>
      </w:pPr>
      <w:r w:rsidRPr="00C7588E">
        <w:t>Az Önkormányzat tulajdonát képező, jelen szerződés 1. számú mellékletét képező leltárjegyzékben megjelölt átvett eszközökkel a háziorvos elszámolni köteles, az esetleges eszközselejtezéseket az Önkormányzattal közösen egyeztetve végzi.</w:t>
      </w:r>
    </w:p>
    <w:p w:rsidR="00782C22" w:rsidRPr="00C7588E" w:rsidRDefault="00782C22" w:rsidP="00782C22">
      <w:pPr>
        <w:spacing w:line="320" w:lineRule="atLeast"/>
        <w:ind w:left="360"/>
        <w:jc w:val="both"/>
      </w:pPr>
    </w:p>
    <w:p w:rsidR="00782C22" w:rsidRPr="00C7588E" w:rsidRDefault="00782C22" w:rsidP="00782C22">
      <w:pPr>
        <w:numPr>
          <w:ilvl w:val="0"/>
          <w:numId w:val="3"/>
        </w:numPr>
        <w:spacing w:line="320" w:lineRule="atLeast"/>
        <w:ind w:left="360"/>
        <w:jc w:val="both"/>
      </w:pPr>
      <w:r w:rsidRPr="00C7588E">
        <w:t>Az orvosi rendelő állagának megóvásával kapcsolatos, illetve szerkezeti átalakítással járó felújítás az Önkormányzat feladata. Felújítási munkák alatt érteni kell azon munkákat, amelyek szerkezeti változtatással, berendezések cseréjével járnak a garanciális és szavatossági időn túl. Az épület rendeltetésszerű használatához szükséges feltételeket az Önkormányzat biztosítja. Az orvosi rendelő takarítása, valamint az orvosi rendelő környezetének karbantartása az Önkormányzat feladata. Az orvosi rendelő karbantartási feladatainak – amelyek létrejöttét a napi üzemelés, használat módja befolyásolja – finanszírozása és végrehajtása a háziorvost terhelik.</w:t>
      </w:r>
    </w:p>
    <w:p w:rsidR="00782C22" w:rsidRPr="00C7588E" w:rsidRDefault="00782C22" w:rsidP="00782C22">
      <w:pPr>
        <w:pStyle w:val="Szvegtrzs2"/>
        <w:spacing w:after="0" w:line="320" w:lineRule="atLeast"/>
        <w:ind w:left="426"/>
        <w:rPr>
          <w:highlight w:val="yellow"/>
        </w:rPr>
      </w:pPr>
    </w:p>
    <w:p w:rsidR="00782C22" w:rsidRDefault="00782C22" w:rsidP="00782C22">
      <w:pPr>
        <w:pStyle w:val="Szvegtrzs2"/>
        <w:numPr>
          <w:ilvl w:val="0"/>
          <w:numId w:val="3"/>
        </w:numPr>
        <w:spacing w:after="0" w:line="320" w:lineRule="atLeast"/>
        <w:ind w:left="426"/>
        <w:jc w:val="both"/>
      </w:pPr>
      <w:r w:rsidRPr="00C7588E">
        <w:t>Az orvosi rendelő közüzemi díjai (víz, csatorna, villany, gáz) a háziorvost terhelik. A felmerülő közüzemi díj költségeket közvetlenül a háziorvos egyenlíti ki.</w:t>
      </w:r>
    </w:p>
    <w:p w:rsidR="00782C22" w:rsidRDefault="00782C22" w:rsidP="00782C22">
      <w:pPr>
        <w:pStyle w:val="Listaszerbekezds"/>
      </w:pPr>
    </w:p>
    <w:p w:rsidR="00782C22" w:rsidRDefault="00782C22" w:rsidP="00782C22">
      <w:pPr>
        <w:pStyle w:val="Szvegtrzs2"/>
        <w:numPr>
          <w:ilvl w:val="0"/>
          <w:numId w:val="3"/>
        </w:numPr>
        <w:spacing w:after="0" w:line="320" w:lineRule="atLeast"/>
        <w:ind w:left="426"/>
        <w:jc w:val="both"/>
      </w:pPr>
      <w:r w:rsidRPr="00C7588E">
        <w:t>Az orvosi rendelő és az önkormányzati tulajdonú ingó dolgok vagyonbiztosítása az Önkormányzat feladata.</w:t>
      </w:r>
    </w:p>
    <w:p w:rsidR="00782C22" w:rsidRDefault="00782C22" w:rsidP="00782C22">
      <w:pPr>
        <w:pStyle w:val="Listaszerbekezds"/>
      </w:pPr>
    </w:p>
    <w:p w:rsidR="00782C22" w:rsidRPr="00C7588E" w:rsidRDefault="00782C22" w:rsidP="00782C22">
      <w:pPr>
        <w:pStyle w:val="Szvegtrzs2"/>
        <w:numPr>
          <w:ilvl w:val="0"/>
          <w:numId w:val="3"/>
        </w:numPr>
        <w:spacing w:after="0" w:line="320" w:lineRule="atLeast"/>
        <w:ind w:left="426"/>
        <w:jc w:val="both"/>
      </w:pPr>
      <w:r w:rsidRPr="00C7588E">
        <w:t>A háziorvos a szerződés megszűnése után köteles az orvosi rendelőt és az önkormányzati tulajdonú felszerelési- és berendezései tárgyakat az Önkormányzatnak visszaadni. A rendeltetésszerű használattal járó értékcsökkenést nem kell megtéríteni.</w:t>
      </w:r>
    </w:p>
    <w:p w:rsidR="00782C22" w:rsidRPr="00C7588E" w:rsidRDefault="00782C22" w:rsidP="00782C22">
      <w:pPr>
        <w:pStyle w:val="llb"/>
        <w:spacing w:line="320" w:lineRule="atLeast"/>
        <w:ind w:left="426" w:hanging="426"/>
        <w:jc w:val="both"/>
      </w:pPr>
      <w:r w:rsidRPr="00C7588E">
        <w:tab/>
        <w:t>Az orvosi rendelőhöz tartozó, kizárólagos önkormányzati tulajdonban álló ingó és ingatlan dolgok használati joga másnak nem engedhető át, más egészségügyi szolgáltatásra a tulajdonos hozzájárulása nélkül nem használható.</w:t>
      </w:r>
    </w:p>
    <w:p w:rsidR="00782C22" w:rsidRPr="00C7588E" w:rsidRDefault="00782C22" w:rsidP="00782C22">
      <w:pPr>
        <w:pStyle w:val="llb"/>
        <w:spacing w:line="320" w:lineRule="atLeast"/>
        <w:ind w:left="426" w:hanging="426"/>
        <w:jc w:val="both"/>
      </w:pPr>
      <w:r w:rsidRPr="00C7588E">
        <w:tab/>
        <w:t>A használatra vonatkozó, e szerződésben nem szabályozott egyéb kérdésekben a mindenkor hatályos Polgári Törvénykönyvről szóló 2013. évi V. törvényben (a továbbiakban: Ptk.) foglaltak az irányadók.</w:t>
      </w:r>
    </w:p>
    <w:p w:rsidR="00782C22" w:rsidRPr="00C7588E" w:rsidRDefault="00782C22" w:rsidP="00782C22">
      <w:pPr>
        <w:spacing w:line="320" w:lineRule="atLeast"/>
        <w:rPr>
          <w:b/>
          <w:bCs/>
        </w:rPr>
      </w:pPr>
    </w:p>
    <w:p w:rsidR="00782C22" w:rsidRPr="00C7588E" w:rsidRDefault="00782C22" w:rsidP="00782C22">
      <w:pPr>
        <w:spacing w:line="320" w:lineRule="atLeast"/>
        <w:jc w:val="center"/>
        <w:rPr>
          <w:b/>
          <w:bCs/>
        </w:rPr>
      </w:pPr>
      <w:r w:rsidRPr="00C7588E">
        <w:rPr>
          <w:b/>
          <w:bCs/>
        </w:rPr>
        <w:t>IV.</w:t>
      </w:r>
    </w:p>
    <w:p w:rsidR="00782C22" w:rsidRPr="00C7588E" w:rsidRDefault="00782C22" w:rsidP="00782C22">
      <w:pPr>
        <w:spacing w:line="320" w:lineRule="atLeast"/>
        <w:jc w:val="center"/>
        <w:rPr>
          <w:b/>
          <w:bCs/>
        </w:rPr>
      </w:pPr>
    </w:p>
    <w:p w:rsidR="00782C22" w:rsidRPr="00C7588E" w:rsidRDefault="00782C22" w:rsidP="00782C22">
      <w:pPr>
        <w:spacing w:line="320" w:lineRule="atLeast"/>
        <w:jc w:val="center"/>
        <w:rPr>
          <w:b/>
          <w:bCs/>
        </w:rPr>
      </w:pPr>
      <w:r w:rsidRPr="00C7588E">
        <w:rPr>
          <w:b/>
          <w:bCs/>
        </w:rPr>
        <w:t>A szolgáltatások ellátásának színvonalát mérő mutatók</w:t>
      </w:r>
    </w:p>
    <w:p w:rsidR="00782C22" w:rsidRPr="00C7588E" w:rsidRDefault="00782C22" w:rsidP="00782C22">
      <w:pPr>
        <w:spacing w:line="320" w:lineRule="atLeast"/>
        <w:rPr>
          <w:b/>
          <w:bCs/>
        </w:rPr>
      </w:pPr>
    </w:p>
    <w:p w:rsidR="00782C22" w:rsidRPr="00C7588E" w:rsidRDefault="00782C22" w:rsidP="00782C22">
      <w:pPr>
        <w:numPr>
          <w:ilvl w:val="0"/>
          <w:numId w:val="3"/>
        </w:numPr>
        <w:tabs>
          <w:tab w:val="num" w:pos="426"/>
        </w:tabs>
        <w:spacing w:line="320" w:lineRule="atLeast"/>
        <w:ind w:left="360"/>
        <w:jc w:val="both"/>
      </w:pPr>
      <w:r w:rsidRPr="00C7588E">
        <w:lastRenderedPageBreak/>
        <w:t>Az egészségügyi szolgáltatások minőségét és minőségfejlesztését az egészségügyi szolgáltató minőségbiztosítási, minőségfejlesztési és ellenőrzési rendszere (belső minőségügyi rendszer), valamint a szakmai felügyeletet gyakorló szervezet minőségbiztosítási, minőségfejlesztési és ellenőrzési rendszere, továbbá a megfelelőség-tanúsítás (külső minőségi rendszer) biztosítja.</w:t>
      </w:r>
    </w:p>
    <w:p w:rsidR="00782C22" w:rsidRPr="00C7588E" w:rsidRDefault="00782C22" w:rsidP="00782C22">
      <w:pPr>
        <w:spacing w:line="320" w:lineRule="atLeast"/>
        <w:ind w:left="360"/>
        <w:jc w:val="both"/>
      </w:pPr>
    </w:p>
    <w:p w:rsidR="00782C22" w:rsidRPr="00F130AC" w:rsidRDefault="00782C22" w:rsidP="00782C22">
      <w:pPr>
        <w:numPr>
          <w:ilvl w:val="0"/>
          <w:numId w:val="3"/>
        </w:numPr>
        <w:tabs>
          <w:tab w:val="num" w:pos="426"/>
        </w:tabs>
        <w:spacing w:line="320" w:lineRule="atLeast"/>
        <w:ind w:left="360"/>
        <w:jc w:val="both"/>
      </w:pPr>
      <w:r w:rsidRPr="00C7588E">
        <w:t xml:space="preserve">A háziorvosi tevékenység minőségbiztosítása a tevékenységet végző orvos feladata. A háziorvosi tevékenység szakmai felügyeletét az Állami Népegészségügyi és Tisztiorvosi Szolgálat Országos </w:t>
      </w:r>
      <w:proofErr w:type="spellStart"/>
      <w:r w:rsidRPr="00C7588E">
        <w:t>Tisztifőorvosi</w:t>
      </w:r>
      <w:proofErr w:type="spellEnd"/>
      <w:r w:rsidRPr="00C7588E">
        <w:t xml:space="preserve"> Hivatala és a népegészségügyi feladatkörükben eljáró fővárosi és megyei kormányhivatalok a szakfelügyelők közreműködésével látják el.</w:t>
      </w:r>
    </w:p>
    <w:p w:rsidR="00782C22" w:rsidRPr="00C7588E" w:rsidRDefault="00782C22" w:rsidP="00782C22">
      <w:pPr>
        <w:spacing w:line="320" w:lineRule="atLeast"/>
        <w:rPr>
          <w:b/>
          <w:bCs/>
        </w:rPr>
      </w:pPr>
    </w:p>
    <w:p w:rsidR="00782C22" w:rsidRPr="00C7588E" w:rsidRDefault="00782C22" w:rsidP="00782C22">
      <w:pPr>
        <w:spacing w:line="320" w:lineRule="atLeast"/>
        <w:jc w:val="center"/>
        <w:rPr>
          <w:b/>
          <w:bCs/>
        </w:rPr>
      </w:pPr>
      <w:r w:rsidRPr="00C7588E">
        <w:rPr>
          <w:b/>
          <w:bCs/>
        </w:rPr>
        <w:t xml:space="preserve">V. </w:t>
      </w:r>
    </w:p>
    <w:p w:rsidR="00782C22" w:rsidRPr="00C7588E" w:rsidRDefault="00782C22" w:rsidP="00782C22">
      <w:pPr>
        <w:spacing w:line="320" w:lineRule="atLeast"/>
        <w:jc w:val="center"/>
        <w:rPr>
          <w:b/>
          <w:bCs/>
        </w:rPr>
      </w:pPr>
    </w:p>
    <w:p w:rsidR="00782C22" w:rsidRPr="00C7588E" w:rsidRDefault="00782C22" w:rsidP="00782C22">
      <w:pPr>
        <w:spacing w:line="320" w:lineRule="atLeast"/>
        <w:jc w:val="center"/>
        <w:rPr>
          <w:b/>
          <w:bCs/>
        </w:rPr>
      </w:pPr>
      <w:r w:rsidRPr="00C7588E">
        <w:rPr>
          <w:b/>
          <w:bCs/>
        </w:rPr>
        <w:t>Az egészségügyi szolgáltatások teljesítéséhez szükséges adatok átadása</w:t>
      </w:r>
    </w:p>
    <w:p w:rsidR="00782C22" w:rsidRPr="00C7588E" w:rsidRDefault="00782C22" w:rsidP="00782C22">
      <w:pPr>
        <w:spacing w:line="320" w:lineRule="atLeast"/>
        <w:ind w:left="284"/>
        <w:jc w:val="center"/>
        <w:rPr>
          <w:b/>
          <w:bCs/>
        </w:rPr>
      </w:pPr>
    </w:p>
    <w:p w:rsidR="00782C22" w:rsidRPr="00C7588E" w:rsidRDefault="00782C22" w:rsidP="00782C22">
      <w:pPr>
        <w:pStyle w:val="Listaszerbekezds"/>
        <w:numPr>
          <w:ilvl w:val="0"/>
          <w:numId w:val="3"/>
        </w:numPr>
        <w:tabs>
          <w:tab w:val="clear" w:pos="720"/>
          <w:tab w:val="num" w:pos="284"/>
        </w:tabs>
        <w:spacing w:line="320" w:lineRule="atLeast"/>
        <w:ind w:left="426"/>
        <w:jc w:val="both"/>
      </w:pPr>
      <w:r w:rsidRPr="00C7588E">
        <w:t xml:space="preserve"> Az ellátási szerződés megszűnése esetén a háziorvos az egészségügyi szolgáltatások teljesítéséhez szükséges adatokat köteles átadni a Zalaszentgrót városhoz tartozó Zalaudvarnok városrész ellátási területére működtetési jogot megszerző háziorvosnak. </w:t>
      </w:r>
    </w:p>
    <w:p w:rsidR="00782C22" w:rsidRPr="00C7588E" w:rsidRDefault="00782C22" w:rsidP="00782C22">
      <w:pPr>
        <w:spacing w:line="320" w:lineRule="atLeast"/>
        <w:ind w:left="360" w:hanging="360"/>
        <w:jc w:val="center"/>
        <w:rPr>
          <w:b/>
          <w:bCs/>
          <w:highlight w:val="yellow"/>
        </w:rPr>
      </w:pPr>
    </w:p>
    <w:p w:rsidR="00782C22" w:rsidRPr="00C7588E" w:rsidRDefault="00782C22" w:rsidP="00782C22">
      <w:pPr>
        <w:spacing w:line="320" w:lineRule="atLeast"/>
        <w:ind w:left="360" w:hanging="360"/>
        <w:jc w:val="center"/>
        <w:rPr>
          <w:b/>
          <w:bCs/>
        </w:rPr>
      </w:pPr>
      <w:r w:rsidRPr="00C7588E">
        <w:rPr>
          <w:b/>
          <w:bCs/>
        </w:rPr>
        <w:t>VI.</w:t>
      </w:r>
    </w:p>
    <w:p w:rsidR="00782C22" w:rsidRPr="00C7588E" w:rsidRDefault="00782C22" w:rsidP="00782C22">
      <w:pPr>
        <w:spacing w:line="320" w:lineRule="atLeast"/>
        <w:ind w:left="360" w:hanging="360"/>
        <w:jc w:val="center"/>
        <w:rPr>
          <w:b/>
          <w:bCs/>
        </w:rPr>
      </w:pPr>
    </w:p>
    <w:p w:rsidR="00782C22" w:rsidRPr="00C7588E" w:rsidRDefault="00782C22" w:rsidP="00782C22">
      <w:pPr>
        <w:spacing w:line="320" w:lineRule="atLeast"/>
        <w:ind w:left="360" w:hanging="360"/>
        <w:jc w:val="center"/>
        <w:rPr>
          <w:b/>
          <w:bCs/>
        </w:rPr>
      </w:pPr>
      <w:r w:rsidRPr="00C7588E">
        <w:rPr>
          <w:b/>
          <w:bCs/>
        </w:rPr>
        <w:t>Kártérítéssel, kártalanítással kapcsolatos szabályok</w:t>
      </w:r>
    </w:p>
    <w:p w:rsidR="00782C22" w:rsidRPr="00C7588E" w:rsidRDefault="00782C22" w:rsidP="00782C22">
      <w:pPr>
        <w:spacing w:line="320" w:lineRule="atLeast"/>
        <w:ind w:left="360" w:hanging="360"/>
        <w:jc w:val="both"/>
      </w:pPr>
    </w:p>
    <w:p w:rsidR="00782C22" w:rsidRDefault="00782C22" w:rsidP="00782C22">
      <w:pPr>
        <w:pStyle w:val="Listaszerbekezds"/>
        <w:numPr>
          <w:ilvl w:val="0"/>
          <w:numId w:val="3"/>
        </w:numPr>
        <w:tabs>
          <w:tab w:val="clear" w:pos="720"/>
          <w:tab w:val="num" w:pos="426"/>
        </w:tabs>
        <w:spacing w:line="320" w:lineRule="atLeast"/>
        <w:ind w:left="426"/>
        <w:jc w:val="both"/>
      </w:pPr>
      <w:r w:rsidRPr="00C7588E">
        <w:t xml:space="preserve"> Az Önkormányzat döntése alapján bekövetkező körzetmódosítás (háziorvosi körzet méretének csökkenése) miatt bekövetkezett, a háziorvost ért kár esetén az Önkormányzat kártalanítási kötelezettséggel tartozik. A kártalanítás mértékét a Szerződő Felek a körzetből kikerült betegek arányában állapítják meg, a praxis éves finanszírozására vetítve. </w:t>
      </w:r>
    </w:p>
    <w:p w:rsidR="00782C22" w:rsidRDefault="00782C22" w:rsidP="00782C22">
      <w:pPr>
        <w:pStyle w:val="Listaszerbekezds"/>
        <w:spacing w:line="320" w:lineRule="atLeast"/>
        <w:ind w:left="426"/>
        <w:jc w:val="both"/>
      </w:pPr>
    </w:p>
    <w:p w:rsidR="00782C22" w:rsidRDefault="00782C22" w:rsidP="00782C22">
      <w:pPr>
        <w:pStyle w:val="Listaszerbekezds"/>
        <w:numPr>
          <w:ilvl w:val="0"/>
          <w:numId w:val="3"/>
        </w:numPr>
        <w:tabs>
          <w:tab w:val="clear" w:pos="720"/>
          <w:tab w:val="num" w:pos="426"/>
        </w:tabs>
        <w:spacing w:line="320" w:lineRule="atLeast"/>
        <w:ind w:left="426"/>
        <w:jc w:val="both"/>
      </w:pPr>
      <w:r w:rsidRPr="00C7588E">
        <w:t>Az alkalmazott egészségügyi dolgozó által – kizárólag az egészségügyi tevékenysége végzésével a betegnek – okozott kár esetén a kártérítés mértéke súlyosan gondatlan károkozás esetén nem haladhatja meg a munkavállaló négyhavi távolléti díjának összegét.</w:t>
      </w:r>
    </w:p>
    <w:p w:rsidR="00782C22" w:rsidRDefault="00782C22" w:rsidP="00782C22">
      <w:pPr>
        <w:pStyle w:val="Listaszerbekezds"/>
      </w:pPr>
    </w:p>
    <w:p w:rsidR="00782C22" w:rsidRPr="00C7588E" w:rsidRDefault="00782C22" w:rsidP="00782C22">
      <w:pPr>
        <w:pStyle w:val="Listaszerbekezds"/>
        <w:numPr>
          <w:ilvl w:val="0"/>
          <w:numId w:val="3"/>
        </w:numPr>
        <w:tabs>
          <w:tab w:val="clear" w:pos="720"/>
          <w:tab w:val="num" w:pos="426"/>
        </w:tabs>
        <w:spacing w:line="320" w:lineRule="atLeast"/>
        <w:ind w:left="426"/>
        <w:jc w:val="both"/>
      </w:pPr>
      <w:r w:rsidRPr="00C7588E">
        <w:t>A kártérítésre, kártalanításra vonatkozó e szerződésben nem szabályozott egyéb kérdésekben a mindenkor hatályos Ptk. rendelkezései az irányadóak.</w:t>
      </w:r>
    </w:p>
    <w:p w:rsidR="00782C22" w:rsidRPr="00C7588E" w:rsidRDefault="00782C22" w:rsidP="00782C22">
      <w:pPr>
        <w:spacing w:line="320" w:lineRule="atLeast"/>
        <w:ind w:left="720" w:hanging="360"/>
        <w:jc w:val="both"/>
      </w:pPr>
    </w:p>
    <w:p w:rsidR="00782C22" w:rsidRPr="00C7588E" w:rsidRDefault="00782C22" w:rsidP="00782C22">
      <w:pPr>
        <w:spacing w:line="320" w:lineRule="atLeast"/>
        <w:jc w:val="center"/>
        <w:rPr>
          <w:b/>
          <w:bCs/>
        </w:rPr>
      </w:pPr>
      <w:r w:rsidRPr="00C7588E">
        <w:t xml:space="preserve"> </w:t>
      </w:r>
      <w:r w:rsidRPr="00C7588E">
        <w:rPr>
          <w:b/>
          <w:bCs/>
        </w:rPr>
        <w:t>VII.</w:t>
      </w:r>
    </w:p>
    <w:p w:rsidR="00782C22" w:rsidRPr="00C7588E" w:rsidRDefault="00782C22" w:rsidP="00782C22">
      <w:pPr>
        <w:spacing w:line="320" w:lineRule="atLeast"/>
        <w:jc w:val="center"/>
      </w:pPr>
    </w:p>
    <w:p w:rsidR="00782C22" w:rsidRPr="00C7588E" w:rsidRDefault="00782C22" w:rsidP="00782C22">
      <w:pPr>
        <w:spacing w:line="320" w:lineRule="atLeast"/>
        <w:jc w:val="center"/>
        <w:rPr>
          <w:b/>
          <w:bCs/>
        </w:rPr>
      </w:pPr>
      <w:r w:rsidRPr="00C7588E">
        <w:rPr>
          <w:b/>
          <w:bCs/>
        </w:rPr>
        <w:t>A szerződés megszűnése és megszüntetése</w:t>
      </w:r>
    </w:p>
    <w:p w:rsidR="00782C22" w:rsidRPr="00C7588E" w:rsidRDefault="00782C22" w:rsidP="00782C22">
      <w:pPr>
        <w:spacing w:line="320" w:lineRule="atLeast"/>
        <w:jc w:val="both"/>
      </w:pPr>
    </w:p>
    <w:p w:rsidR="00782C22" w:rsidRPr="00C7588E" w:rsidRDefault="00782C22" w:rsidP="00782C22">
      <w:pPr>
        <w:pStyle w:val="Listaszerbekezds"/>
        <w:numPr>
          <w:ilvl w:val="0"/>
          <w:numId w:val="3"/>
        </w:numPr>
        <w:tabs>
          <w:tab w:val="clear" w:pos="720"/>
          <w:tab w:val="num" w:pos="426"/>
        </w:tabs>
        <w:spacing w:line="320" w:lineRule="atLeast"/>
        <w:ind w:left="426" w:hanging="426"/>
        <w:jc w:val="both"/>
      </w:pPr>
      <w:r w:rsidRPr="00C7588E">
        <w:t xml:space="preserve"> Megszűnik a szerződés, ha:</w:t>
      </w:r>
    </w:p>
    <w:p w:rsidR="00782C22" w:rsidRPr="00C7588E" w:rsidRDefault="00782C22" w:rsidP="00782C22">
      <w:pPr>
        <w:numPr>
          <w:ilvl w:val="0"/>
          <w:numId w:val="4"/>
        </w:numPr>
        <w:tabs>
          <w:tab w:val="num" w:pos="360"/>
        </w:tabs>
        <w:spacing w:line="320" w:lineRule="atLeast"/>
        <w:ind w:left="360" w:firstLine="0"/>
        <w:jc w:val="both"/>
      </w:pPr>
      <w:r w:rsidRPr="00C7588E">
        <w:t>a háziorvos praxisjoga bármely okból megszűnik (visszavonás, átruházás stb.)</w:t>
      </w:r>
    </w:p>
    <w:p w:rsidR="00782C22" w:rsidRPr="00C7588E" w:rsidRDefault="00782C22" w:rsidP="00782C22">
      <w:pPr>
        <w:numPr>
          <w:ilvl w:val="0"/>
          <w:numId w:val="4"/>
        </w:numPr>
        <w:tabs>
          <w:tab w:val="num" w:pos="360"/>
        </w:tabs>
        <w:spacing w:line="320" w:lineRule="atLeast"/>
        <w:ind w:left="360" w:firstLine="0"/>
        <w:jc w:val="both"/>
      </w:pPr>
      <w:r w:rsidRPr="00C7588E">
        <w:t>a háziorvos meghal,</w:t>
      </w:r>
    </w:p>
    <w:p w:rsidR="00782C22" w:rsidRPr="00C7588E" w:rsidRDefault="00782C22" w:rsidP="00782C22">
      <w:pPr>
        <w:numPr>
          <w:ilvl w:val="0"/>
          <w:numId w:val="4"/>
        </w:numPr>
        <w:spacing w:line="320" w:lineRule="atLeast"/>
        <w:jc w:val="both"/>
      </w:pPr>
      <w:r w:rsidRPr="00C7588E">
        <w:lastRenderedPageBreak/>
        <w:t>a háziorvos az önálló orvosi tevékenység gyakorlásához előírt bármely jogszabályi feltételnek nem felel meg,</w:t>
      </w:r>
    </w:p>
    <w:p w:rsidR="00782C22" w:rsidRPr="00C7588E" w:rsidRDefault="00782C22" w:rsidP="00782C22">
      <w:pPr>
        <w:numPr>
          <w:ilvl w:val="0"/>
          <w:numId w:val="4"/>
        </w:numPr>
        <w:tabs>
          <w:tab w:val="num" w:pos="360"/>
        </w:tabs>
        <w:spacing w:line="320" w:lineRule="atLeast"/>
        <w:ind w:left="360" w:firstLine="0"/>
        <w:jc w:val="both"/>
      </w:pPr>
      <w:r w:rsidRPr="00C7588E">
        <w:t xml:space="preserve"> az egészségügyi szolgáltató bármilyen okból jogutód nélkül megszűnik,</w:t>
      </w:r>
    </w:p>
    <w:p w:rsidR="00782C22" w:rsidRPr="00C7588E" w:rsidRDefault="00782C22" w:rsidP="00782C22">
      <w:pPr>
        <w:numPr>
          <w:ilvl w:val="0"/>
          <w:numId w:val="4"/>
        </w:numPr>
        <w:spacing w:line="320" w:lineRule="atLeast"/>
        <w:jc w:val="both"/>
      </w:pPr>
      <w:r w:rsidRPr="00C7588E">
        <w:t xml:space="preserve">az </w:t>
      </w:r>
      <w:r w:rsidRPr="00C7588E">
        <w:rPr>
          <w:snapToGrid w:val="0"/>
        </w:rPr>
        <w:t>egészségügyi hatóság (</w:t>
      </w:r>
      <w:r w:rsidRPr="00C7588E">
        <w:t>Állami Népegészségügyi és Tisztiorvosi Szolgálat) az egészségügyi szolgáltató működési engedélyét visszavonja,</w:t>
      </w:r>
    </w:p>
    <w:p w:rsidR="00782C22" w:rsidRPr="00C7588E" w:rsidRDefault="00782C22" w:rsidP="00782C22">
      <w:pPr>
        <w:numPr>
          <w:ilvl w:val="0"/>
          <w:numId w:val="4"/>
        </w:numPr>
        <w:spacing w:line="320" w:lineRule="atLeast"/>
        <w:jc w:val="both"/>
      </w:pPr>
      <w:r w:rsidRPr="00C7588E">
        <w:t xml:space="preserve">a háziorvos, illetőleg az egészségügyi szolgáltató finanszírozási szerződése az Országos Egészségbiztosítási Pénztárral bármely okból megszűnik, </w:t>
      </w:r>
    </w:p>
    <w:p w:rsidR="00782C22" w:rsidRPr="00C7588E" w:rsidRDefault="00782C22" w:rsidP="00782C22">
      <w:pPr>
        <w:numPr>
          <w:ilvl w:val="0"/>
          <w:numId w:val="4"/>
        </w:numPr>
        <w:spacing w:line="320" w:lineRule="atLeast"/>
        <w:jc w:val="both"/>
        <w:rPr>
          <w:snapToGrid w:val="0"/>
        </w:rPr>
      </w:pPr>
      <w:r w:rsidRPr="00C7588E">
        <w:t>a Szerződő Felek a jelen szerződésben szabályozott felmondási jogot gyakorolják.</w:t>
      </w:r>
    </w:p>
    <w:p w:rsidR="00782C22" w:rsidRPr="00C7588E" w:rsidRDefault="00782C22" w:rsidP="00782C22">
      <w:pPr>
        <w:spacing w:line="320" w:lineRule="atLeast"/>
        <w:jc w:val="both"/>
        <w:rPr>
          <w:snapToGrid w:val="0"/>
        </w:rPr>
      </w:pPr>
    </w:p>
    <w:p w:rsidR="00782C22" w:rsidRPr="007C4CF7" w:rsidRDefault="00782C22" w:rsidP="00782C22">
      <w:pPr>
        <w:pStyle w:val="Listaszerbekezds"/>
        <w:numPr>
          <w:ilvl w:val="0"/>
          <w:numId w:val="3"/>
        </w:numPr>
        <w:tabs>
          <w:tab w:val="clear" w:pos="720"/>
          <w:tab w:val="num" w:pos="426"/>
        </w:tabs>
        <w:spacing w:line="320" w:lineRule="atLeast"/>
        <w:ind w:left="426"/>
        <w:jc w:val="both"/>
        <w:rPr>
          <w:snapToGrid w:val="0"/>
        </w:rPr>
      </w:pPr>
      <w:r w:rsidRPr="007C4CF7">
        <w:rPr>
          <w:snapToGrid w:val="0"/>
        </w:rPr>
        <w:t xml:space="preserve">Szerződő Felek a határozatlan időre kötött ellátási szerződést a másik félhez írásban intézett – indoklással ellátott – felmondással megszüntethetik. A felmondási idő időtartama 6 hónap. </w:t>
      </w:r>
    </w:p>
    <w:p w:rsidR="00782C22" w:rsidRPr="00C7588E" w:rsidRDefault="00782C22" w:rsidP="00782C22">
      <w:pPr>
        <w:spacing w:line="320" w:lineRule="atLeast"/>
        <w:jc w:val="both"/>
        <w:rPr>
          <w:snapToGrid w:val="0"/>
        </w:rPr>
      </w:pPr>
    </w:p>
    <w:p w:rsidR="00782C22" w:rsidRPr="00C7588E" w:rsidRDefault="00782C22" w:rsidP="00782C22">
      <w:pPr>
        <w:numPr>
          <w:ilvl w:val="0"/>
          <w:numId w:val="3"/>
        </w:numPr>
        <w:spacing w:line="320" w:lineRule="atLeast"/>
        <w:ind w:left="426" w:hanging="426"/>
        <w:jc w:val="both"/>
        <w:rPr>
          <w:snapToGrid w:val="0"/>
        </w:rPr>
      </w:pPr>
      <w:r w:rsidRPr="00C7588E">
        <w:rPr>
          <w:snapToGrid w:val="0"/>
        </w:rPr>
        <w:t>Az Önkormányzat a szerződést – indoklással – felmondja, ha</w:t>
      </w:r>
    </w:p>
    <w:p w:rsidR="00782C22" w:rsidRPr="00C7588E" w:rsidRDefault="00782C22" w:rsidP="00782C22">
      <w:pPr>
        <w:pStyle w:val="NormlWeb"/>
        <w:spacing w:before="0" w:beforeAutospacing="0" w:after="0" w:afterAutospacing="0" w:line="320" w:lineRule="atLeast"/>
        <w:ind w:left="709" w:hanging="283"/>
        <w:jc w:val="both"/>
      </w:pPr>
      <w:proofErr w:type="gramStart"/>
      <w:r w:rsidRPr="00C7588E">
        <w:rPr>
          <w:i/>
          <w:iCs/>
          <w:snapToGrid w:val="0"/>
        </w:rPr>
        <w:t>a</w:t>
      </w:r>
      <w:proofErr w:type="gramEnd"/>
      <w:r w:rsidRPr="00C7588E">
        <w:rPr>
          <w:i/>
          <w:iCs/>
          <w:snapToGrid w:val="0"/>
        </w:rPr>
        <w:t xml:space="preserve">)  </w:t>
      </w:r>
      <w:r w:rsidRPr="00C7588E">
        <w:t>a háziorvos a feladat-ellátási szerződésben vállalt kötelezettségeit írásbeli felszólítás ellenére sem teljesíti, vagy folytatólagosan megszegi a jogszabályban foglalt működésre vonatkozó előírásokat,</w:t>
      </w:r>
    </w:p>
    <w:p w:rsidR="00782C22" w:rsidRPr="00C7588E" w:rsidRDefault="00782C22" w:rsidP="00782C22">
      <w:pPr>
        <w:pStyle w:val="NormlWeb"/>
        <w:spacing w:before="0" w:beforeAutospacing="0" w:after="0" w:afterAutospacing="0" w:line="320" w:lineRule="atLeast"/>
        <w:ind w:left="709" w:hanging="283"/>
        <w:jc w:val="both"/>
      </w:pPr>
      <w:r w:rsidRPr="00C7588E">
        <w:rPr>
          <w:i/>
          <w:iCs/>
        </w:rPr>
        <w:t>b)</w:t>
      </w:r>
      <w:r w:rsidRPr="00C7588E">
        <w:t xml:space="preserve"> a háziorvos önálló egészségügyi tevékenység végzésére való jogosultságát bármely okból elveszti.</w:t>
      </w:r>
    </w:p>
    <w:p w:rsidR="00782C22" w:rsidRPr="00C7588E" w:rsidRDefault="00782C22" w:rsidP="00782C22">
      <w:pPr>
        <w:spacing w:line="320" w:lineRule="atLeast"/>
        <w:ind w:left="426" w:hanging="426"/>
        <w:jc w:val="both"/>
        <w:rPr>
          <w:snapToGrid w:val="0"/>
        </w:rPr>
      </w:pPr>
      <w:r>
        <w:rPr>
          <w:snapToGrid w:val="0"/>
        </w:rPr>
        <w:t>38</w:t>
      </w:r>
      <w:r w:rsidRPr="00C7588E">
        <w:rPr>
          <w:snapToGrid w:val="0"/>
        </w:rPr>
        <w:t>. A felmondási idő alatt a háziorvos, illetőleg az egészségügyi szolgáltató köteles a szerződésben vállalt háziorvosi szolgáltatást folyamatosan teljesíteni.</w:t>
      </w:r>
    </w:p>
    <w:p w:rsidR="00782C22" w:rsidRPr="00C7588E" w:rsidRDefault="00782C22" w:rsidP="00782C22">
      <w:pPr>
        <w:spacing w:line="320" w:lineRule="atLeast"/>
        <w:jc w:val="center"/>
        <w:rPr>
          <w:b/>
          <w:bCs/>
          <w:highlight w:val="yellow"/>
        </w:rPr>
      </w:pPr>
    </w:p>
    <w:p w:rsidR="00782C22" w:rsidRPr="00C7588E" w:rsidRDefault="00782C22" w:rsidP="00782C22">
      <w:pPr>
        <w:spacing w:line="320" w:lineRule="atLeast"/>
        <w:jc w:val="center"/>
        <w:rPr>
          <w:b/>
          <w:bCs/>
        </w:rPr>
      </w:pPr>
      <w:r w:rsidRPr="00C7588E">
        <w:rPr>
          <w:b/>
          <w:bCs/>
        </w:rPr>
        <w:t>VIII.</w:t>
      </w:r>
    </w:p>
    <w:p w:rsidR="00782C22" w:rsidRPr="00C7588E" w:rsidRDefault="00782C22" w:rsidP="00782C22">
      <w:pPr>
        <w:spacing w:line="320" w:lineRule="atLeast"/>
        <w:jc w:val="center"/>
      </w:pPr>
    </w:p>
    <w:p w:rsidR="00782C22" w:rsidRPr="00C7588E" w:rsidRDefault="00782C22" w:rsidP="00782C22">
      <w:pPr>
        <w:spacing w:line="320" w:lineRule="atLeast"/>
        <w:jc w:val="center"/>
        <w:rPr>
          <w:b/>
          <w:bCs/>
        </w:rPr>
      </w:pPr>
      <w:r w:rsidRPr="00C7588E">
        <w:rPr>
          <w:b/>
          <w:bCs/>
        </w:rPr>
        <w:t>Záró rendelkezések</w:t>
      </w:r>
    </w:p>
    <w:p w:rsidR="00782C22" w:rsidRPr="00C7588E" w:rsidRDefault="00782C22" w:rsidP="00782C22">
      <w:pPr>
        <w:spacing w:line="320" w:lineRule="atLeast"/>
        <w:jc w:val="both"/>
      </w:pPr>
    </w:p>
    <w:p w:rsidR="00782C22" w:rsidRPr="00C7588E" w:rsidRDefault="00782C22" w:rsidP="00782C22">
      <w:pPr>
        <w:spacing w:line="320" w:lineRule="atLeast"/>
        <w:ind w:left="426" w:hanging="426"/>
        <w:jc w:val="both"/>
      </w:pPr>
      <w:r>
        <w:t>39</w:t>
      </w:r>
      <w:r w:rsidRPr="00C7588E">
        <w:t>. A jelen szerződésben nem szabályozott kérdésekben a mindenkor hatályos Ptk., az önálló orvosi tevékenységről szóló 2000. évi II. törvény, az egészségügyi tevékenység végzésének egyes kérdéseiről szóló 2003. évi LXXXIV. törvény, az önálló orvosi tevékenységről szóló 2000. évi II. törvény végrehajtásáról szóló 313/2011. (XII. 23.) Korm. rendelet, valamint a háziorvosi, házi gyermekorvosi és fogorvosi tevékenységről szóló 4/2000. (II. 25.) EüM rendelet ide vonatkozó rendelkezései az irányadóak.</w:t>
      </w:r>
    </w:p>
    <w:p w:rsidR="00782C22" w:rsidRPr="00C7588E" w:rsidRDefault="00782C22" w:rsidP="00782C22">
      <w:pPr>
        <w:spacing w:line="320" w:lineRule="atLeast"/>
        <w:ind w:left="426" w:hanging="426"/>
        <w:jc w:val="both"/>
      </w:pPr>
      <w:r>
        <w:t>40</w:t>
      </w:r>
      <w:r w:rsidRPr="00C7588E">
        <w:t>. Szerződő Felek az 1994. december 1-jén köztük a Zalaszentgrót városhoz tartozó Zalaudvarnok városrész egészségügyi alapellátásának biztosítása és finanszírozása tárgyában létrejött megállapodást hatályon kívül helyezik, helyébe a jelen szerződés lép.</w:t>
      </w:r>
    </w:p>
    <w:p w:rsidR="00782C22" w:rsidRPr="00C7588E" w:rsidRDefault="00782C22" w:rsidP="00782C22">
      <w:pPr>
        <w:spacing w:line="320" w:lineRule="atLeast"/>
        <w:jc w:val="both"/>
      </w:pPr>
    </w:p>
    <w:p w:rsidR="00782C22" w:rsidRPr="00C7588E" w:rsidRDefault="00782C22" w:rsidP="00782C22">
      <w:pPr>
        <w:spacing w:line="320" w:lineRule="atLeast"/>
        <w:jc w:val="both"/>
      </w:pPr>
      <w:r w:rsidRPr="00C7588E">
        <w:t>Szerződő Felek a jelen szerződés elolvasása és közös, egyező értelmezése után, mint akaratukkal mindenben megegyezőt, jóváhagyólag és saját kezűleg aláírják.</w:t>
      </w:r>
    </w:p>
    <w:p w:rsidR="00782C22" w:rsidRPr="00C7588E" w:rsidRDefault="00782C22" w:rsidP="00782C22">
      <w:pPr>
        <w:spacing w:line="320" w:lineRule="atLeast"/>
        <w:ind w:left="720" w:hanging="360"/>
        <w:jc w:val="both"/>
      </w:pPr>
    </w:p>
    <w:p w:rsidR="00782C22" w:rsidRPr="00C7588E" w:rsidRDefault="00782C22" w:rsidP="00782C22">
      <w:pPr>
        <w:spacing w:line="320" w:lineRule="atLeast"/>
        <w:jc w:val="both"/>
      </w:pPr>
      <w:r w:rsidRPr="00C7588E">
        <w:t xml:space="preserve">Zalaszentgrót, </w:t>
      </w:r>
      <w:proofErr w:type="gramStart"/>
      <w:r w:rsidRPr="00C7588E">
        <w:t>2015. …</w:t>
      </w:r>
      <w:proofErr w:type="gramEnd"/>
      <w:r w:rsidRPr="00C7588E">
        <w:t>……… hó … napján</w:t>
      </w:r>
    </w:p>
    <w:p w:rsidR="00782C22" w:rsidRPr="00C7588E" w:rsidRDefault="00782C22" w:rsidP="00782C22">
      <w:pPr>
        <w:spacing w:line="320" w:lineRule="atLeast"/>
        <w:jc w:val="both"/>
      </w:pPr>
    </w:p>
    <w:tbl>
      <w:tblPr>
        <w:tblW w:w="0" w:type="auto"/>
        <w:tblInd w:w="2" w:type="dxa"/>
        <w:tblLook w:val="00A0"/>
      </w:tblPr>
      <w:tblGrid>
        <w:gridCol w:w="4606"/>
        <w:gridCol w:w="4606"/>
      </w:tblGrid>
      <w:tr w:rsidR="00782C22" w:rsidRPr="00C7588E" w:rsidTr="005C50BF">
        <w:tc>
          <w:tcPr>
            <w:tcW w:w="4606" w:type="dxa"/>
          </w:tcPr>
          <w:p w:rsidR="00782C22" w:rsidRPr="00C7588E" w:rsidRDefault="00782C22" w:rsidP="005C50BF">
            <w:pPr>
              <w:spacing w:line="320" w:lineRule="atLeast"/>
              <w:jc w:val="center"/>
              <w:rPr>
                <w:lang w:eastAsia="en-US"/>
              </w:rPr>
            </w:pPr>
            <w:r w:rsidRPr="00C7588E">
              <w:rPr>
                <w:lang w:eastAsia="en-US"/>
              </w:rPr>
              <w:t>…….………………………..............</w:t>
            </w:r>
          </w:p>
        </w:tc>
        <w:tc>
          <w:tcPr>
            <w:tcW w:w="4606" w:type="dxa"/>
          </w:tcPr>
          <w:p w:rsidR="00782C22" w:rsidRPr="00C7588E" w:rsidRDefault="00782C22" w:rsidP="005C50BF">
            <w:pPr>
              <w:spacing w:line="320" w:lineRule="atLeast"/>
              <w:jc w:val="center"/>
              <w:rPr>
                <w:lang w:eastAsia="en-US"/>
              </w:rPr>
            </w:pPr>
            <w:r w:rsidRPr="00C7588E">
              <w:rPr>
                <w:lang w:eastAsia="en-US"/>
              </w:rPr>
              <w:t>…….………………………..............</w:t>
            </w:r>
          </w:p>
        </w:tc>
      </w:tr>
      <w:tr w:rsidR="00782C22" w:rsidRPr="00C7588E" w:rsidTr="005C50BF">
        <w:tc>
          <w:tcPr>
            <w:tcW w:w="4606" w:type="dxa"/>
          </w:tcPr>
          <w:p w:rsidR="00782C22" w:rsidRPr="00C7588E" w:rsidRDefault="00782C22" w:rsidP="005C50BF">
            <w:pPr>
              <w:spacing w:line="320" w:lineRule="atLeast"/>
              <w:jc w:val="center"/>
              <w:rPr>
                <w:lang w:eastAsia="en-US"/>
              </w:rPr>
            </w:pPr>
            <w:r w:rsidRPr="007B127A">
              <w:rPr>
                <w:b/>
                <w:bCs/>
                <w:lang w:eastAsia="en-US"/>
              </w:rPr>
              <w:t>Zalaszentgrót Város Önkormányzata</w:t>
            </w:r>
          </w:p>
        </w:tc>
        <w:tc>
          <w:tcPr>
            <w:tcW w:w="4606" w:type="dxa"/>
          </w:tcPr>
          <w:p w:rsidR="00782C22" w:rsidRPr="007B127A" w:rsidRDefault="00782C22" w:rsidP="005C50BF">
            <w:pPr>
              <w:spacing w:line="320" w:lineRule="atLeast"/>
              <w:jc w:val="center"/>
              <w:rPr>
                <w:b/>
                <w:bCs/>
                <w:lang w:eastAsia="en-US"/>
              </w:rPr>
            </w:pPr>
            <w:r w:rsidRPr="007B127A">
              <w:rPr>
                <w:b/>
                <w:bCs/>
                <w:lang w:eastAsia="en-US"/>
              </w:rPr>
              <w:t xml:space="preserve">Dr. </w:t>
            </w:r>
            <w:proofErr w:type="spellStart"/>
            <w:r w:rsidRPr="007B127A">
              <w:rPr>
                <w:b/>
                <w:bCs/>
                <w:lang w:eastAsia="en-US"/>
              </w:rPr>
              <w:t>Belák</w:t>
            </w:r>
            <w:proofErr w:type="spellEnd"/>
            <w:r w:rsidRPr="007B127A">
              <w:rPr>
                <w:b/>
                <w:bCs/>
                <w:lang w:eastAsia="en-US"/>
              </w:rPr>
              <w:t xml:space="preserve"> és Társa Egészségügyi </w:t>
            </w:r>
            <w:r w:rsidRPr="007B127A">
              <w:rPr>
                <w:b/>
                <w:bCs/>
                <w:lang w:eastAsia="en-US"/>
              </w:rPr>
              <w:lastRenderedPageBreak/>
              <w:t>Szolgáltató Bt.</w:t>
            </w:r>
          </w:p>
        </w:tc>
      </w:tr>
      <w:tr w:rsidR="00782C22" w:rsidRPr="00C7588E" w:rsidTr="005C50BF">
        <w:tc>
          <w:tcPr>
            <w:tcW w:w="4606" w:type="dxa"/>
          </w:tcPr>
          <w:p w:rsidR="00782C22" w:rsidRPr="00C7588E" w:rsidRDefault="00782C22" w:rsidP="005C50BF">
            <w:pPr>
              <w:spacing w:line="320" w:lineRule="atLeast"/>
              <w:jc w:val="center"/>
              <w:rPr>
                <w:lang w:eastAsia="en-US"/>
              </w:rPr>
            </w:pPr>
            <w:r w:rsidRPr="00C7588E">
              <w:rPr>
                <w:lang w:eastAsia="en-US"/>
              </w:rPr>
              <w:lastRenderedPageBreak/>
              <w:t xml:space="preserve">képviseletében </w:t>
            </w:r>
            <w:r w:rsidRPr="007B127A">
              <w:rPr>
                <w:b/>
                <w:bCs/>
                <w:lang w:eastAsia="en-US"/>
              </w:rPr>
              <w:t>Baracskai József</w:t>
            </w:r>
          </w:p>
        </w:tc>
        <w:tc>
          <w:tcPr>
            <w:tcW w:w="4606" w:type="dxa"/>
          </w:tcPr>
          <w:p w:rsidR="00782C22" w:rsidRPr="00C7588E" w:rsidRDefault="00782C22" w:rsidP="005C50BF">
            <w:pPr>
              <w:spacing w:line="320" w:lineRule="atLeast"/>
              <w:jc w:val="center"/>
              <w:rPr>
                <w:lang w:eastAsia="en-US"/>
              </w:rPr>
            </w:pPr>
            <w:r w:rsidRPr="00C7588E">
              <w:rPr>
                <w:lang w:eastAsia="en-US"/>
              </w:rPr>
              <w:t xml:space="preserve">képviseletében </w:t>
            </w:r>
            <w:r w:rsidRPr="007B127A">
              <w:rPr>
                <w:b/>
                <w:bCs/>
                <w:lang w:eastAsia="en-US"/>
              </w:rPr>
              <w:t xml:space="preserve">Dr. </w:t>
            </w:r>
            <w:proofErr w:type="spellStart"/>
            <w:r w:rsidRPr="007B127A">
              <w:rPr>
                <w:b/>
                <w:bCs/>
                <w:lang w:eastAsia="en-US"/>
              </w:rPr>
              <w:t>Belák</w:t>
            </w:r>
            <w:proofErr w:type="spellEnd"/>
            <w:r w:rsidRPr="007B127A">
              <w:rPr>
                <w:b/>
                <w:bCs/>
                <w:lang w:eastAsia="en-US"/>
              </w:rPr>
              <w:t xml:space="preserve"> Péter</w:t>
            </w:r>
          </w:p>
        </w:tc>
      </w:tr>
      <w:tr w:rsidR="00782C22" w:rsidRPr="00C7588E" w:rsidTr="005C50BF">
        <w:tc>
          <w:tcPr>
            <w:tcW w:w="4606" w:type="dxa"/>
          </w:tcPr>
          <w:p w:rsidR="00782C22" w:rsidRPr="00C7588E" w:rsidRDefault="00782C22" w:rsidP="005C50BF">
            <w:pPr>
              <w:spacing w:line="320" w:lineRule="atLeast"/>
              <w:jc w:val="center"/>
              <w:rPr>
                <w:lang w:eastAsia="en-US"/>
              </w:rPr>
            </w:pPr>
            <w:r w:rsidRPr="00C7588E">
              <w:rPr>
                <w:lang w:eastAsia="en-US"/>
              </w:rPr>
              <w:t>polgármester</w:t>
            </w:r>
          </w:p>
        </w:tc>
        <w:tc>
          <w:tcPr>
            <w:tcW w:w="4606" w:type="dxa"/>
          </w:tcPr>
          <w:p w:rsidR="00782C22" w:rsidRPr="00C7588E" w:rsidRDefault="00782C22" w:rsidP="005C50BF">
            <w:pPr>
              <w:spacing w:line="320" w:lineRule="atLeast"/>
              <w:jc w:val="center"/>
              <w:rPr>
                <w:lang w:eastAsia="en-US"/>
              </w:rPr>
            </w:pPr>
            <w:r w:rsidRPr="00C7588E">
              <w:rPr>
                <w:lang w:eastAsia="en-US"/>
              </w:rPr>
              <w:t>vezető tisztségviselő</w:t>
            </w:r>
          </w:p>
        </w:tc>
      </w:tr>
    </w:tbl>
    <w:p w:rsidR="00782C22" w:rsidRPr="00C7588E" w:rsidRDefault="00782C22" w:rsidP="00782C22">
      <w:pPr>
        <w:pStyle w:val="Listaszerbekezds"/>
        <w:numPr>
          <w:ilvl w:val="0"/>
          <w:numId w:val="6"/>
        </w:numPr>
        <w:spacing w:line="320" w:lineRule="atLeast"/>
        <w:jc w:val="center"/>
        <w:rPr>
          <w:i/>
          <w:iCs/>
        </w:rPr>
      </w:pPr>
      <w:r w:rsidRPr="00C7588E">
        <w:rPr>
          <w:i/>
          <w:iCs/>
        </w:rPr>
        <w:t xml:space="preserve">sz. melléklet </w:t>
      </w:r>
    </w:p>
    <w:p w:rsidR="00782C22" w:rsidRPr="00C7588E" w:rsidRDefault="00782C22" w:rsidP="00782C22">
      <w:pPr>
        <w:pStyle w:val="Listaszerbekezds"/>
        <w:spacing w:line="320" w:lineRule="atLeast"/>
        <w:ind w:left="405"/>
        <w:jc w:val="center"/>
        <w:rPr>
          <w:i/>
          <w:iCs/>
        </w:rPr>
      </w:pPr>
      <w:proofErr w:type="gramStart"/>
      <w:r w:rsidRPr="00C7588E">
        <w:rPr>
          <w:i/>
          <w:iCs/>
        </w:rPr>
        <w:t>a</w:t>
      </w:r>
      <w:proofErr w:type="gramEnd"/>
      <w:r w:rsidRPr="00C7588E">
        <w:rPr>
          <w:i/>
          <w:iCs/>
        </w:rPr>
        <w:t xml:space="preserve"> háziorvosi tevékenység végzése tárgyában Zalaszentgrót Város Önkormányzata és </w:t>
      </w:r>
    </w:p>
    <w:p w:rsidR="00782C22" w:rsidRPr="00C7588E" w:rsidRDefault="00782C22" w:rsidP="00782C22">
      <w:pPr>
        <w:pStyle w:val="Listaszerbekezds"/>
        <w:spacing w:line="320" w:lineRule="atLeast"/>
        <w:ind w:left="405"/>
        <w:jc w:val="center"/>
        <w:rPr>
          <w:i/>
          <w:iCs/>
        </w:rPr>
      </w:pPr>
      <w:proofErr w:type="gramStart"/>
      <w:r w:rsidRPr="00C7588E">
        <w:rPr>
          <w:i/>
          <w:iCs/>
        </w:rPr>
        <w:t>a</w:t>
      </w:r>
      <w:proofErr w:type="gramEnd"/>
      <w:r w:rsidRPr="00C7588E">
        <w:rPr>
          <w:i/>
          <w:iCs/>
        </w:rPr>
        <w:t xml:space="preserve"> Dr. </w:t>
      </w:r>
      <w:proofErr w:type="spellStart"/>
      <w:r w:rsidRPr="00C7588E">
        <w:rPr>
          <w:i/>
          <w:iCs/>
        </w:rPr>
        <w:t>Belák</w:t>
      </w:r>
      <w:proofErr w:type="spellEnd"/>
      <w:r w:rsidRPr="00C7588E">
        <w:rPr>
          <w:i/>
          <w:iCs/>
        </w:rPr>
        <w:t xml:space="preserve"> és Társa Egészségügyi Szolgáltató Bt. között megkötött </w:t>
      </w:r>
    </w:p>
    <w:p w:rsidR="00782C22" w:rsidRPr="00C7588E" w:rsidRDefault="00782C22" w:rsidP="00782C22">
      <w:pPr>
        <w:pStyle w:val="Listaszerbekezds"/>
        <w:spacing w:line="320" w:lineRule="atLeast"/>
        <w:ind w:left="405"/>
        <w:jc w:val="center"/>
        <w:rPr>
          <w:i/>
          <w:iCs/>
        </w:rPr>
      </w:pPr>
      <w:proofErr w:type="gramStart"/>
      <w:r w:rsidRPr="00C7588E">
        <w:rPr>
          <w:i/>
          <w:iCs/>
        </w:rPr>
        <w:t>egészségügyi</w:t>
      </w:r>
      <w:proofErr w:type="gramEnd"/>
      <w:r w:rsidRPr="00C7588E">
        <w:rPr>
          <w:i/>
          <w:iCs/>
        </w:rPr>
        <w:t xml:space="preserve"> ellátási szerződéshez</w:t>
      </w:r>
    </w:p>
    <w:p w:rsidR="00782C22" w:rsidRDefault="00782C22" w:rsidP="00782C22">
      <w:pPr>
        <w:pStyle w:val="Listaszerbekezds"/>
        <w:spacing w:line="280" w:lineRule="atLeast"/>
        <w:ind w:left="405"/>
        <w:jc w:val="center"/>
        <w:rPr>
          <w:i/>
          <w:iCs/>
        </w:rPr>
      </w:pPr>
    </w:p>
    <w:p w:rsidR="00782C22" w:rsidRDefault="00782C22" w:rsidP="00782C22">
      <w:pPr>
        <w:spacing w:line="280" w:lineRule="atLeast"/>
        <w:jc w:val="right"/>
        <w:rPr>
          <w:i/>
          <w:iCs/>
        </w:rPr>
      </w:pPr>
    </w:p>
    <w:p w:rsidR="00782C22" w:rsidRDefault="00782C22" w:rsidP="00782C22">
      <w:pPr>
        <w:spacing w:line="280" w:lineRule="atLeast"/>
        <w:jc w:val="right"/>
        <w:rPr>
          <w:i/>
          <w:iCs/>
        </w:rPr>
      </w:pPr>
    </w:p>
    <w:p w:rsidR="00782C22" w:rsidRDefault="00782C22" w:rsidP="00782C22">
      <w:pPr>
        <w:spacing w:line="280" w:lineRule="atLeast"/>
        <w:jc w:val="center"/>
        <w:rPr>
          <w:b/>
          <w:bCs/>
          <w:spacing w:val="20"/>
          <w:sz w:val="28"/>
          <w:szCs w:val="28"/>
        </w:rPr>
      </w:pPr>
      <w:r w:rsidRPr="0024115C">
        <w:rPr>
          <w:b/>
          <w:bCs/>
          <w:spacing w:val="20"/>
          <w:sz w:val="28"/>
          <w:szCs w:val="28"/>
        </w:rPr>
        <w:t>Leltárjegyzék</w:t>
      </w:r>
    </w:p>
    <w:p w:rsidR="00782C22" w:rsidRPr="009648FB" w:rsidRDefault="00782C22" w:rsidP="00782C22">
      <w:pPr>
        <w:spacing w:line="280" w:lineRule="atLeast"/>
        <w:jc w:val="center"/>
        <w:rPr>
          <w:b/>
          <w:bCs/>
          <w:spacing w:val="20"/>
        </w:rPr>
      </w:pPr>
    </w:p>
    <w:p w:rsidR="00782C22" w:rsidRPr="009648FB" w:rsidRDefault="00782C22" w:rsidP="00782C22">
      <w:pPr>
        <w:spacing w:line="280" w:lineRule="atLeast"/>
        <w:jc w:val="both"/>
        <w:rPr>
          <w:b/>
          <w:bCs/>
          <w:spacing w:val="2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6"/>
        <w:gridCol w:w="4384"/>
        <w:gridCol w:w="1230"/>
        <w:gridCol w:w="2846"/>
      </w:tblGrid>
      <w:tr w:rsidR="00782C22" w:rsidRPr="009648FB" w:rsidTr="005C50BF">
        <w:trPr>
          <w:trHeight w:val="567"/>
        </w:trPr>
        <w:tc>
          <w:tcPr>
            <w:tcW w:w="826" w:type="dxa"/>
            <w:vAlign w:val="center"/>
          </w:tcPr>
          <w:p w:rsidR="00782C22" w:rsidRPr="007B127A" w:rsidRDefault="00782C22" w:rsidP="005C50BF">
            <w:pPr>
              <w:jc w:val="center"/>
              <w:rPr>
                <w:b/>
                <w:bCs/>
                <w:sz w:val="28"/>
                <w:szCs w:val="28"/>
                <w:lang w:eastAsia="en-US"/>
              </w:rPr>
            </w:pPr>
            <w:proofErr w:type="spellStart"/>
            <w:r w:rsidRPr="007B127A">
              <w:rPr>
                <w:b/>
                <w:bCs/>
                <w:sz w:val="28"/>
                <w:szCs w:val="28"/>
                <w:lang w:eastAsia="en-US"/>
              </w:rPr>
              <w:t>Ssz</w:t>
            </w:r>
            <w:proofErr w:type="spellEnd"/>
            <w:r w:rsidRPr="007B127A">
              <w:rPr>
                <w:b/>
                <w:bCs/>
                <w:sz w:val="28"/>
                <w:szCs w:val="28"/>
                <w:lang w:eastAsia="en-US"/>
              </w:rPr>
              <w:t>.</w:t>
            </w:r>
          </w:p>
        </w:tc>
        <w:tc>
          <w:tcPr>
            <w:tcW w:w="4385" w:type="dxa"/>
            <w:vAlign w:val="center"/>
          </w:tcPr>
          <w:p w:rsidR="00782C22" w:rsidRPr="007B127A" w:rsidRDefault="00782C22" w:rsidP="005C50BF">
            <w:pPr>
              <w:jc w:val="center"/>
              <w:rPr>
                <w:b/>
                <w:bCs/>
                <w:sz w:val="28"/>
                <w:szCs w:val="28"/>
                <w:lang w:eastAsia="en-US"/>
              </w:rPr>
            </w:pPr>
            <w:r w:rsidRPr="007B127A">
              <w:rPr>
                <w:b/>
                <w:bCs/>
                <w:sz w:val="28"/>
                <w:szCs w:val="28"/>
                <w:lang w:eastAsia="en-US"/>
              </w:rPr>
              <w:t>Tárgy megnevezése</w:t>
            </w:r>
          </w:p>
        </w:tc>
        <w:tc>
          <w:tcPr>
            <w:tcW w:w="1230" w:type="dxa"/>
            <w:vAlign w:val="center"/>
          </w:tcPr>
          <w:p w:rsidR="00782C22" w:rsidRPr="007B127A" w:rsidRDefault="00782C22" w:rsidP="005C50BF">
            <w:pPr>
              <w:jc w:val="center"/>
              <w:rPr>
                <w:b/>
                <w:bCs/>
                <w:sz w:val="28"/>
                <w:szCs w:val="28"/>
                <w:lang w:eastAsia="en-US"/>
              </w:rPr>
            </w:pPr>
            <w:r w:rsidRPr="007B127A">
              <w:rPr>
                <w:b/>
                <w:bCs/>
                <w:sz w:val="28"/>
                <w:szCs w:val="28"/>
                <w:lang w:eastAsia="en-US"/>
              </w:rPr>
              <w:t>Darab</w:t>
            </w:r>
          </w:p>
        </w:tc>
        <w:tc>
          <w:tcPr>
            <w:tcW w:w="2847" w:type="dxa"/>
            <w:vAlign w:val="center"/>
          </w:tcPr>
          <w:p w:rsidR="00782C22" w:rsidRPr="007B127A" w:rsidRDefault="00782C22" w:rsidP="005C50BF">
            <w:pPr>
              <w:jc w:val="center"/>
              <w:rPr>
                <w:b/>
                <w:bCs/>
                <w:sz w:val="28"/>
                <w:szCs w:val="28"/>
                <w:lang w:eastAsia="en-US"/>
              </w:rPr>
            </w:pPr>
            <w:r w:rsidRPr="007B127A">
              <w:rPr>
                <w:b/>
                <w:bCs/>
                <w:sz w:val="28"/>
                <w:szCs w:val="28"/>
                <w:lang w:eastAsia="en-US"/>
              </w:rPr>
              <w:t>Jegyzet</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1.</w:t>
            </w:r>
          </w:p>
        </w:tc>
        <w:tc>
          <w:tcPr>
            <w:tcW w:w="4385" w:type="dxa"/>
            <w:vAlign w:val="center"/>
          </w:tcPr>
          <w:p w:rsidR="00782C22" w:rsidRPr="007B127A" w:rsidRDefault="00782C22" w:rsidP="005C50BF">
            <w:pPr>
              <w:rPr>
                <w:lang w:eastAsia="en-US"/>
              </w:rPr>
            </w:pPr>
            <w:r w:rsidRPr="007B127A">
              <w:rPr>
                <w:lang w:eastAsia="en-US"/>
              </w:rPr>
              <w:t xml:space="preserve">Csecsemőöltöztető </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r w:rsidRPr="007B127A">
              <w:rPr>
                <w:lang w:eastAsia="en-US"/>
              </w:rPr>
              <w:t>kétszemélyes</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2.</w:t>
            </w:r>
          </w:p>
        </w:tc>
        <w:tc>
          <w:tcPr>
            <w:tcW w:w="4385" w:type="dxa"/>
            <w:vAlign w:val="center"/>
          </w:tcPr>
          <w:p w:rsidR="00782C22" w:rsidRPr="007B127A" w:rsidRDefault="00782C22" w:rsidP="005C50BF">
            <w:pPr>
              <w:rPr>
                <w:lang w:eastAsia="en-US"/>
              </w:rPr>
            </w:pPr>
            <w:r w:rsidRPr="007B127A">
              <w:rPr>
                <w:lang w:eastAsia="en-US"/>
              </w:rPr>
              <w:t>Csecsemővizsgáló</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3.</w:t>
            </w:r>
          </w:p>
        </w:tc>
        <w:tc>
          <w:tcPr>
            <w:tcW w:w="4385" w:type="dxa"/>
            <w:vAlign w:val="center"/>
          </w:tcPr>
          <w:p w:rsidR="00782C22" w:rsidRPr="007B127A" w:rsidRDefault="00782C22" w:rsidP="005C50BF">
            <w:pPr>
              <w:rPr>
                <w:lang w:eastAsia="en-US"/>
              </w:rPr>
            </w:pPr>
            <w:r w:rsidRPr="007B127A">
              <w:rPr>
                <w:lang w:eastAsia="en-US"/>
              </w:rPr>
              <w:t>Ügyfélváró szék</w:t>
            </w:r>
          </w:p>
        </w:tc>
        <w:tc>
          <w:tcPr>
            <w:tcW w:w="1230" w:type="dxa"/>
            <w:vAlign w:val="center"/>
          </w:tcPr>
          <w:p w:rsidR="00782C22" w:rsidRPr="007B127A" w:rsidRDefault="00782C22" w:rsidP="005C50BF">
            <w:pPr>
              <w:rPr>
                <w:lang w:eastAsia="en-US"/>
              </w:rPr>
            </w:pPr>
            <w:r w:rsidRPr="007B127A">
              <w:rPr>
                <w:lang w:eastAsia="en-US"/>
              </w:rPr>
              <w:t>8</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4.</w:t>
            </w:r>
          </w:p>
        </w:tc>
        <w:tc>
          <w:tcPr>
            <w:tcW w:w="4385" w:type="dxa"/>
            <w:vAlign w:val="center"/>
          </w:tcPr>
          <w:p w:rsidR="00782C22" w:rsidRPr="007B127A" w:rsidRDefault="00782C22" w:rsidP="005C50BF">
            <w:pPr>
              <w:rPr>
                <w:lang w:eastAsia="en-US"/>
              </w:rPr>
            </w:pPr>
            <w:r w:rsidRPr="007B127A">
              <w:rPr>
                <w:lang w:eastAsia="en-US"/>
              </w:rPr>
              <w:t>Ügyfélváró pad</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r w:rsidRPr="007B127A">
              <w:rPr>
                <w:lang w:eastAsia="en-US"/>
              </w:rPr>
              <w:t>dupla</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5.</w:t>
            </w:r>
          </w:p>
        </w:tc>
        <w:tc>
          <w:tcPr>
            <w:tcW w:w="4385" w:type="dxa"/>
            <w:vAlign w:val="center"/>
          </w:tcPr>
          <w:p w:rsidR="00782C22" w:rsidRPr="007B127A" w:rsidRDefault="00782C22" w:rsidP="005C50BF">
            <w:pPr>
              <w:rPr>
                <w:lang w:eastAsia="en-US"/>
              </w:rPr>
            </w:pPr>
            <w:r w:rsidRPr="007B127A">
              <w:rPr>
                <w:lang w:eastAsia="en-US"/>
              </w:rPr>
              <w:t>Fogas, álló</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6.</w:t>
            </w:r>
          </w:p>
        </w:tc>
        <w:tc>
          <w:tcPr>
            <w:tcW w:w="4385" w:type="dxa"/>
            <w:vAlign w:val="center"/>
          </w:tcPr>
          <w:p w:rsidR="00782C22" w:rsidRPr="007B127A" w:rsidRDefault="00782C22" w:rsidP="005C50BF">
            <w:pPr>
              <w:rPr>
                <w:lang w:eastAsia="en-US"/>
              </w:rPr>
            </w:pPr>
            <w:r w:rsidRPr="007B127A">
              <w:rPr>
                <w:lang w:eastAsia="en-US"/>
              </w:rPr>
              <w:t>Hűtőszekrény (50 literes)</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jc w:val="both"/>
              <w:rPr>
                <w:lang w:eastAsia="en-US"/>
              </w:rPr>
            </w:pPr>
            <w:r w:rsidRPr="007B127A">
              <w:rPr>
                <w:lang w:eastAsia="en-US"/>
              </w:rPr>
              <w:t>Átadása: 1992. évben 3.650,</w:t>
            </w:r>
            <w:proofErr w:type="spellStart"/>
            <w:r w:rsidRPr="007B127A">
              <w:rPr>
                <w:lang w:eastAsia="en-US"/>
              </w:rPr>
              <w:t>-Ft</w:t>
            </w:r>
            <w:proofErr w:type="spellEnd"/>
            <w:r w:rsidRPr="007B127A">
              <w:rPr>
                <w:lang w:eastAsia="en-US"/>
              </w:rPr>
              <w:t xml:space="preserve"> értéken.</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7.</w:t>
            </w:r>
          </w:p>
        </w:tc>
        <w:tc>
          <w:tcPr>
            <w:tcW w:w="4385" w:type="dxa"/>
            <w:vAlign w:val="center"/>
          </w:tcPr>
          <w:p w:rsidR="00782C22" w:rsidRPr="007B127A" w:rsidRDefault="00782C22" w:rsidP="005C50BF">
            <w:pPr>
              <w:rPr>
                <w:lang w:eastAsia="en-US"/>
              </w:rPr>
            </w:pPr>
            <w:r w:rsidRPr="007B127A">
              <w:rPr>
                <w:lang w:eastAsia="en-US"/>
              </w:rPr>
              <w:t>Vizsgálóágy/vizsgálóasztal</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8.</w:t>
            </w:r>
          </w:p>
        </w:tc>
        <w:tc>
          <w:tcPr>
            <w:tcW w:w="4385" w:type="dxa"/>
            <w:vAlign w:val="center"/>
          </w:tcPr>
          <w:p w:rsidR="00782C22" w:rsidRPr="007B127A" w:rsidRDefault="00782C22" w:rsidP="005C50BF">
            <w:pPr>
              <w:rPr>
                <w:lang w:eastAsia="en-US"/>
              </w:rPr>
            </w:pPr>
            <w:r w:rsidRPr="007B127A">
              <w:rPr>
                <w:lang w:eastAsia="en-US"/>
              </w:rPr>
              <w:t>Paraván</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r w:rsidRPr="007B127A">
              <w:rPr>
                <w:lang w:eastAsia="en-US"/>
              </w:rPr>
              <w:t>1 elemes</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9.</w:t>
            </w:r>
          </w:p>
        </w:tc>
        <w:tc>
          <w:tcPr>
            <w:tcW w:w="4385" w:type="dxa"/>
            <w:vAlign w:val="center"/>
          </w:tcPr>
          <w:p w:rsidR="00782C22" w:rsidRPr="007B127A" w:rsidRDefault="00782C22" w:rsidP="005C50BF">
            <w:pPr>
              <w:rPr>
                <w:lang w:eastAsia="en-US"/>
              </w:rPr>
            </w:pPr>
            <w:r w:rsidRPr="007B127A">
              <w:rPr>
                <w:lang w:eastAsia="en-US"/>
              </w:rPr>
              <w:t>Orvosi íróasztal</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10.</w:t>
            </w:r>
          </w:p>
        </w:tc>
        <w:tc>
          <w:tcPr>
            <w:tcW w:w="4385" w:type="dxa"/>
            <w:vAlign w:val="center"/>
          </w:tcPr>
          <w:p w:rsidR="00782C22" w:rsidRPr="007B127A" w:rsidRDefault="00782C22" w:rsidP="005C50BF">
            <w:pPr>
              <w:rPr>
                <w:lang w:eastAsia="en-US"/>
              </w:rPr>
            </w:pPr>
            <w:r w:rsidRPr="007B127A">
              <w:rPr>
                <w:lang w:eastAsia="en-US"/>
              </w:rPr>
              <w:t>Műszerasztal, lemezlapos</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r w:rsidRPr="007B127A">
              <w:rPr>
                <w:lang w:eastAsia="en-US"/>
              </w:rPr>
              <w:t>2 szintes</w:t>
            </w: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11.</w:t>
            </w:r>
          </w:p>
        </w:tc>
        <w:tc>
          <w:tcPr>
            <w:tcW w:w="4385" w:type="dxa"/>
            <w:vAlign w:val="center"/>
          </w:tcPr>
          <w:p w:rsidR="00782C22" w:rsidRPr="007B127A" w:rsidRDefault="00782C22" w:rsidP="005C50BF">
            <w:pPr>
              <w:rPr>
                <w:lang w:eastAsia="en-US"/>
              </w:rPr>
            </w:pPr>
            <w:r w:rsidRPr="007B127A">
              <w:rPr>
                <w:lang w:eastAsia="en-US"/>
              </w:rPr>
              <w:t>Orvosi szék</w:t>
            </w:r>
          </w:p>
        </w:tc>
        <w:tc>
          <w:tcPr>
            <w:tcW w:w="1230" w:type="dxa"/>
            <w:vAlign w:val="center"/>
          </w:tcPr>
          <w:p w:rsidR="00782C22" w:rsidRPr="007B127A" w:rsidRDefault="00782C22" w:rsidP="005C50BF">
            <w:pPr>
              <w:rPr>
                <w:lang w:eastAsia="en-US"/>
              </w:rPr>
            </w:pPr>
            <w:r w:rsidRPr="007B127A">
              <w:rPr>
                <w:lang w:eastAsia="en-US"/>
              </w:rPr>
              <w:t>5</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12.</w:t>
            </w:r>
          </w:p>
        </w:tc>
        <w:tc>
          <w:tcPr>
            <w:tcW w:w="4385" w:type="dxa"/>
            <w:vAlign w:val="center"/>
          </w:tcPr>
          <w:p w:rsidR="00782C22" w:rsidRPr="007B127A" w:rsidRDefault="00782C22" w:rsidP="005C50BF">
            <w:pPr>
              <w:rPr>
                <w:lang w:eastAsia="en-US"/>
              </w:rPr>
            </w:pPr>
            <w:r w:rsidRPr="007B127A">
              <w:rPr>
                <w:rStyle w:val="style1"/>
                <w:lang w:eastAsia="en-US"/>
              </w:rPr>
              <w:t>Orvosi álló mérleg</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r w:rsidR="00782C22" w:rsidRPr="009648FB" w:rsidTr="005C50BF">
        <w:trPr>
          <w:trHeight w:val="567"/>
        </w:trPr>
        <w:tc>
          <w:tcPr>
            <w:tcW w:w="826" w:type="dxa"/>
            <w:vAlign w:val="center"/>
          </w:tcPr>
          <w:p w:rsidR="00782C22" w:rsidRPr="007B127A" w:rsidRDefault="00782C22" w:rsidP="005C50BF">
            <w:pPr>
              <w:jc w:val="right"/>
              <w:rPr>
                <w:lang w:eastAsia="en-US"/>
              </w:rPr>
            </w:pPr>
            <w:r w:rsidRPr="007B127A">
              <w:rPr>
                <w:lang w:eastAsia="en-US"/>
              </w:rPr>
              <w:t>13.</w:t>
            </w:r>
          </w:p>
        </w:tc>
        <w:tc>
          <w:tcPr>
            <w:tcW w:w="4385" w:type="dxa"/>
            <w:vAlign w:val="center"/>
          </w:tcPr>
          <w:p w:rsidR="00782C22" w:rsidRPr="007B127A" w:rsidRDefault="00782C22" w:rsidP="005C50BF">
            <w:pPr>
              <w:rPr>
                <w:lang w:eastAsia="en-US"/>
              </w:rPr>
            </w:pPr>
            <w:r w:rsidRPr="007B127A">
              <w:rPr>
                <w:lang w:eastAsia="en-US"/>
              </w:rPr>
              <w:t>Orvosi asztali mérleg</w:t>
            </w:r>
          </w:p>
        </w:tc>
        <w:tc>
          <w:tcPr>
            <w:tcW w:w="1230" w:type="dxa"/>
            <w:vAlign w:val="center"/>
          </w:tcPr>
          <w:p w:rsidR="00782C22" w:rsidRPr="007B127A" w:rsidRDefault="00782C22" w:rsidP="005C50BF">
            <w:pPr>
              <w:rPr>
                <w:lang w:eastAsia="en-US"/>
              </w:rPr>
            </w:pPr>
            <w:r w:rsidRPr="007B127A">
              <w:rPr>
                <w:lang w:eastAsia="en-US"/>
              </w:rPr>
              <w:t>1</w:t>
            </w:r>
          </w:p>
        </w:tc>
        <w:tc>
          <w:tcPr>
            <w:tcW w:w="2847" w:type="dxa"/>
            <w:vAlign w:val="center"/>
          </w:tcPr>
          <w:p w:rsidR="00782C22" w:rsidRPr="007B127A" w:rsidRDefault="00782C22" w:rsidP="005C50BF">
            <w:pPr>
              <w:rPr>
                <w:lang w:eastAsia="en-US"/>
              </w:rPr>
            </w:pPr>
          </w:p>
        </w:tc>
      </w:tr>
    </w:tbl>
    <w:p w:rsidR="00782C22" w:rsidRPr="009648FB" w:rsidRDefault="00782C22" w:rsidP="00782C22">
      <w:pPr>
        <w:spacing w:line="280" w:lineRule="atLeast"/>
        <w:jc w:val="right"/>
        <w:rPr>
          <w:i/>
          <w:iCs/>
        </w:rPr>
      </w:pPr>
    </w:p>
    <w:p w:rsidR="00492507" w:rsidRDefault="00492507"/>
    <w:sectPr w:rsidR="00492507" w:rsidSect="0049250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C22" w:rsidRDefault="00782C22" w:rsidP="00782C22">
      <w:r>
        <w:separator/>
      </w:r>
    </w:p>
  </w:endnote>
  <w:endnote w:type="continuationSeparator" w:id="1">
    <w:p w:rsidR="00782C22" w:rsidRDefault="00782C22" w:rsidP="0078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C22" w:rsidRDefault="00782C22" w:rsidP="00782C22">
      <w:r>
        <w:separator/>
      </w:r>
    </w:p>
  </w:footnote>
  <w:footnote w:type="continuationSeparator" w:id="1">
    <w:p w:rsidR="00782C22" w:rsidRDefault="00782C22" w:rsidP="00782C22">
      <w:r>
        <w:continuationSeparator/>
      </w:r>
    </w:p>
  </w:footnote>
  <w:footnote w:id="2">
    <w:p w:rsidR="00782C22" w:rsidRDefault="00782C22" w:rsidP="00782C22">
      <w:pPr>
        <w:pStyle w:val="Lbjegyzetszveg"/>
        <w:jc w:val="both"/>
      </w:pPr>
      <w:r w:rsidRPr="00AF4CE7">
        <w:rPr>
          <w:rStyle w:val="Lbjegyzet-hivatkozs"/>
        </w:rPr>
        <w:footnoteRef/>
      </w:r>
      <w:r w:rsidRPr="00AF4CE7">
        <w:t xml:space="preserve"> A szerződés megkötésekor az egészségügyi tevékenység végzésének egyes kérdéseiről 2003. évi LXXXIV. törvény, továbbá a háziorvosi, házi gyermekorvosi és fogorvosi tevékenységekről szóló 4/2000.  (II. 25.)  EüM rendelet</w:t>
      </w:r>
    </w:p>
  </w:footnote>
  <w:footnote w:id="3">
    <w:p w:rsidR="00782C22" w:rsidRDefault="00782C22" w:rsidP="00782C22">
      <w:pPr>
        <w:pStyle w:val="Lbjegyzetszveg"/>
        <w:jc w:val="both"/>
      </w:pPr>
      <w:r>
        <w:rPr>
          <w:rStyle w:val="Lbjegyzet-hivatkozs"/>
        </w:rPr>
        <w:footnoteRef/>
      </w:r>
      <w:r>
        <w:t xml:space="preserve"> A szerződés megkötésekor </w:t>
      </w:r>
      <w:r w:rsidRPr="00AF4CE7">
        <w:t>a háziorvosi, házi gyermekorvosi és fogorvosi tevékenységekről szóló</w:t>
      </w:r>
      <w:r w:rsidRPr="00BE36A6">
        <w:t xml:space="preserve"> 4/2000. (II.</w:t>
      </w:r>
      <w:r>
        <w:t xml:space="preserve"> </w:t>
      </w:r>
      <w:r w:rsidRPr="00BE36A6">
        <w:t>25.) EüM rendelet</w:t>
      </w:r>
    </w:p>
  </w:footnote>
  <w:footnote w:id="4">
    <w:p w:rsidR="00782C22" w:rsidRDefault="00782C22" w:rsidP="00782C22">
      <w:pPr>
        <w:pStyle w:val="Lbjegyzetszveg"/>
        <w:jc w:val="both"/>
      </w:pPr>
      <w:r w:rsidRPr="00B66A3A">
        <w:rPr>
          <w:rStyle w:val="Lbjegyzet-hivatkozs"/>
        </w:rPr>
        <w:footnoteRef/>
      </w:r>
      <w:r w:rsidRPr="00B66A3A">
        <w:t xml:space="preserve"> A szerződés megkötésekor az egészségügyi szolgáltatások nyújtásához szükséges szakmai minimumfeltételekről szóló 60/2003. (X. 20.) ESZCSM rendelet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EC3"/>
    <w:multiLevelType w:val="hybridMultilevel"/>
    <w:tmpl w:val="4A8668B2"/>
    <w:lvl w:ilvl="0" w:tplc="F6465E8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27897B98"/>
    <w:multiLevelType w:val="hybridMultilevel"/>
    <w:tmpl w:val="B0A2C940"/>
    <w:lvl w:ilvl="0" w:tplc="0A36323C">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2F661D9D"/>
    <w:multiLevelType w:val="hybridMultilevel"/>
    <w:tmpl w:val="DBC0F9EC"/>
    <w:lvl w:ilvl="0" w:tplc="040E000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3DC90AA7"/>
    <w:multiLevelType w:val="hybridMultilevel"/>
    <w:tmpl w:val="BAA8389C"/>
    <w:lvl w:ilvl="0" w:tplc="8256AB52">
      <w:start w:val="1"/>
      <w:numFmt w:val="decimal"/>
      <w:lvlText w:val="%1."/>
      <w:lvlJc w:val="left"/>
      <w:pPr>
        <w:ind w:left="405" w:hanging="360"/>
      </w:pPr>
      <w:rPr>
        <w:rFonts w:ascii="Times New Roman" w:eastAsia="Times New Roman" w:hAnsi="Times New Roman"/>
      </w:rPr>
    </w:lvl>
    <w:lvl w:ilvl="1" w:tplc="040E0003">
      <w:start w:val="1"/>
      <w:numFmt w:val="lowerLetter"/>
      <w:lvlText w:val="%2."/>
      <w:lvlJc w:val="left"/>
      <w:pPr>
        <w:ind w:left="1125" w:hanging="360"/>
      </w:pPr>
    </w:lvl>
    <w:lvl w:ilvl="2" w:tplc="040E0005">
      <w:start w:val="1"/>
      <w:numFmt w:val="lowerRoman"/>
      <w:lvlText w:val="%3."/>
      <w:lvlJc w:val="right"/>
      <w:pPr>
        <w:ind w:left="1845" w:hanging="180"/>
      </w:pPr>
    </w:lvl>
    <w:lvl w:ilvl="3" w:tplc="040E0001">
      <w:start w:val="1"/>
      <w:numFmt w:val="decimal"/>
      <w:lvlText w:val="%4."/>
      <w:lvlJc w:val="left"/>
      <w:pPr>
        <w:ind w:left="2565" w:hanging="360"/>
      </w:pPr>
    </w:lvl>
    <w:lvl w:ilvl="4" w:tplc="040E0003">
      <w:start w:val="1"/>
      <w:numFmt w:val="lowerLetter"/>
      <w:lvlText w:val="%5."/>
      <w:lvlJc w:val="left"/>
      <w:pPr>
        <w:ind w:left="3285" w:hanging="360"/>
      </w:pPr>
    </w:lvl>
    <w:lvl w:ilvl="5" w:tplc="040E0005">
      <w:start w:val="1"/>
      <w:numFmt w:val="lowerRoman"/>
      <w:lvlText w:val="%6."/>
      <w:lvlJc w:val="right"/>
      <w:pPr>
        <w:ind w:left="4005" w:hanging="180"/>
      </w:pPr>
    </w:lvl>
    <w:lvl w:ilvl="6" w:tplc="040E0001">
      <w:start w:val="1"/>
      <w:numFmt w:val="decimal"/>
      <w:lvlText w:val="%7."/>
      <w:lvlJc w:val="left"/>
      <w:pPr>
        <w:ind w:left="4725" w:hanging="360"/>
      </w:pPr>
    </w:lvl>
    <w:lvl w:ilvl="7" w:tplc="040E0003">
      <w:start w:val="1"/>
      <w:numFmt w:val="lowerLetter"/>
      <w:lvlText w:val="%8."/>
      <w:lvlJc w:val="left"/>
      <w:pPr>
        <w:ind w:left="5445" w:hanging="360"/>
      </w:pPr>
    </w:lvl>
    <w:lvl w:ilvl="8" w:tplc="040E0005">
      <w:start w:val="1"/>
      <w:numFmt w:val="lowerRoman"/>
      <w:lvlText w:val="%9."/>
      <w:lvlJc w:val="right"/>
      <w:pPr>
        <w:ind w:left="6165" w:hanging="180"/>
      </w:pPr>
    </w:lvl>
  </w:abstractNum>
  <w:abstractNum w:abstractNumId="4">
    <w:nsid w:val="4DF030F8"/>
    <w:multiLevelType w:val="hybridMultilevel"/>
    <w:tmpl w:val="F30817B8"/>
    <w:lvl w:ilvl="0" w:tplc="01BE52D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nsid w:val="58F27879"/>
    <w:multiLevelType w:val="hybridMultilevel"/>
    <w:tmpl w:val="CAA4879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nsid w:val="6B1F50BA"/>
    <w:multiLevelType w:val="multilevel"/>
    <w:tmpl w:val="0C847B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F876487"/>
    <w:multiLevelType w:val="hybridMultilevel"/>
    <w:tmpl w:val="BC08F21A"/>
    <w:lvl w:ilvl="0" w:tplc="7B18B874">
      <w:start w:val="1"/>
      <w:numFmt w:val="decimal"/>
      <w:lvlText w:val="(%1)"/>
      <w:lvlJc w:val="left"/>
      <w:pPr>
        <w:ind w:left="720" w:hanging="360"/>
      </w:pPr>
      <w:rPr>
        <w:rFonts w:hint="default"/>
      </w:rPr>
    </w:lvl>
    <w:lvl w:ilvl="1" w:tplc="D53E5DF8">
      <w:start w:val="1"/>
      <w:numFmt w:val="lowerLetter"/>
      <w:lvlText w:val="%2."/>
      <w:lvlJc w:val="left"/>
      <w:pPr>
        <w:ind w:left="1440" w:hanging="360"/>
      </w:pPr>
    </w:lvl>
    <w:lvl w:ilvl="2" w:tplc="8146F568">
      <w:start w:val="1"/>
      <w:numFmt w:val="lowerRoman"/>
      <w:lvlText w:val="%3."/>
      <w:lvlJc w:val="right"/>
      <w:pPr>
        <w:ind w:left="2160" w:hanging="180"/>
      </w:pPr>
    </w:lvl>
    <w:lvl w:ilvl="3" w:tplc="2AA8E48E">
      <w:start w:val="1"/>
      <w:numFmt w:val="decimal"/>
      <w:lvlText w:val="%4."/>
      <w:lvlJc w:val="left"/>
      <w:pPr>
        <w:ind w:left="2880" w:hanging="360"/>
      </w:pPr>
    </w:lvl>
    <w:lvl w:ilvl="4" w:tplc="C9B6E3A0">
      <w:start w:val="1"/>
      <w:numFmt w:val="lowerLetter"/>
      <w:lvlText w:val="%5."/>
      <w:lvlJc w:val="left"/>
      <w:pPr>
        <w:ind w:left="3600" w:hanging="360"/>
      </w:pPr>
    </w:lvl>
    <w:lvl w:ilvl="5" w:tplc="1ECCEA82">
      <w:start w:val="1"/>
      <w:numFmt w:val="lowerRoman"/>
      <w:lvlText w:val="%6."/>
      <w:lvlJc w:val="right"/>
      <w:pPr>
        <w:ind w:left="4320" w:hanging="180"/>
      </w:pPr>
    </w:lvl>
    <w:lvl w:ilvl="6" w:tplc="01DCBA26">
      <w:start w:val="1"/>
      <w:numFmt w:val="decimal"/>
      <w:lvlText w:val="%7."/>
      <w:lvlJc w:val="left"/>
      <w:pPr>
        <w:ind w:left="5040" w:hanging="360"/>
      </w:pPr>
    </w:lvl>
    <w:lvl w:ilvl="7" w:tplc="EAEE4B66">
      <w:start w:val="1"/>
      <w:numFmt w:val="lowerLetter"/>
      <w:lvlText w:val="%8."/>
      <w:lvlJc w:val="left"/>
      <w:pPr>
        <w:ind w:left="5760" w:hanging="360"/>
      </w:pPr>
    </w:lvl>
    <w:lvl w:ilvl="8" w:tplc="E0ACE908">
      <w:start w:val="1"/>
      <w:numFmt w:val="lowerRoman"/>
      <w:lvlText w:val="%9."/>
      <w:lvlJc w:val="right"/>
      <w:pPr>
        <w:ind w:left="6480" w:hanging="180"/>
      </w:pPr>
    </w:lvl>
  </w:abstractNum>
  <w:abstractNum w:abstractNumId="8">
    <w:nsid w:val="7B62232D"/>
    <w:multiLevelType w:val="singleLevel"/>
    <w:tmpl w:val="B6AE9ECE"/>
    <w:lvl w:ilvl="0">
      <w:start w:val="1"/>
      <w:numFmt w:val="lowerLetter"/>
      <w:lvlText w:val="%1)"/>
      <w:lvlJc w:val="left"/>
      <w:pPr>
        <w:tabs>
          <w:tab w:val="num" w:pos="720"/>
        </w:tabs>
        <w:ind w:left="720" w:hanging="360"/>
      </w:pPr>
    </w:lvl>
  </w:abstractNum>
  <w:num w:numId="1">
    <w:abstractNumId w:val="4"/>
  </w:num>
  <w:num w:numId="2">
    <w:abstractNumId w:val="1"/>
  </w:num>
  <w:num w:numId="3">
    <w:abstractNumId w:val="6"/>
  </w:num>
  <w:num w:numId="4">
    <w:abstractNumId w:val="8"/>
  </w:num>
  <w:num w:numId="5">
    <w:abstractNumId w:val="2"/>
  </w:num>
  <w:num w:numId="6">
    <w:abstractNumId w:val="3"/>
  </w:num>
  <w:num w:numId="7">
    <w:abstractNumId w:val="0"/>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82C22"/>
    <w:rsid w:val="00010FB0"/>
    <w:rsid w:val="000F2C92"/>
    <w:rsid w:val="001368CE"/>
    <w:rsid w:val="001B1539"/>
    <w:rsid w:val="001C258D"/>
    <w:rsid w:val="001C65E4"/>
    <w:rsid w:val="002A08AE"/>
    <w:rsid w:val="002B359A"/>
    <w:rsid w:val="002B7A87"/>
    <w:rsid w:val="002F28F1"/>
    <w:rsid w:val="00414BA9"/>
    <w:rsid w:val="00492507"/>
    <w:rsid w:val="004F3DC6"/>
    <w:rsid w:val="005053D6"/>
    <w:rsid w:val="00515B4F"/>
    <w:rsid w:val="00515C25"/>
    <w:rsid w:val="0055784E"/>
    <w:rsid w:val="00594CED"/>
    <w:rsid w:val="005C1E16"/>
    <w:rsid w:val="005D6E5F"/>
    <w:rsid w:val="00607283"/>
    <w:rsid w:val="00607C33"/>
    <w:rsid w:val="006714F8"/>
    <w:rsid w:val="006C0020"/>
    <w:rsid w:val="006D210B"/>
    <w:rsid w:val="006E461A"/>
    <w:rsid w:val="00725D54"/>
    <w:rsid w:val="00757E65"/>
    <w:rsid w:val="00765514"/>
    <w:rsid w:val="00780221"/>
    <w:rsid w:val="00782C22"/>
    <w:rsid w:val="00791E26"/>
    <w:rsid w:val="00821440"/>
    <w:rsid w:val="0085779D"/>
    <w:rsid w:val="0086392D"/>
    <w:rsid w:val="008A144B"/>
    <w:rsid w:val="008A2C96"/>
    <w:rsid w:val="009847D0"/>
    <w:rsid w:val="009B36DE"/>
    <w:rsid w:val="00A03E74"/>
    <w:rsid w:val="00AD4959"/>
    <w:rsid w:val="00AF144C"/>
    <w:rsid w:val="00B20D5E"/>
    <w:rsid w:val="00B3227A"/>
    <w:rsid w:val="00B44D1B"/>
    <w:rsid w:val="00B65A01"/>
    <w:rsid w:val="00B97EDC"/>
    <w:rsid w:val="00BB6F81"/>
    <w:rsid w:val="00BC1FF8"/>
    <w:rsid w:val="00BC2477"/>
    <w:rsid w:val="00C64707"/>
    <w:rsid w:val="00C871D5"/>
    <w:rsid w:val="00D145E2"/>
    <w:rsid w:val="00D50B92"/>
    <w:rsid w:val="00D60260"/>
    <w:rsid w:val="00D62C72"/>
    <w:rsid w:val="00DB4648"/>
    <w:rsid w:val="00DC16FD"/>
    <w:rsid w:val="00DE07AC"/>
    <w:rsid w:val="00DF7B7C"/>
    <w:rsid w:val="00E15498"/>
    <w:rsid w:val="00E357F2"/>
    <w:rsid w:val="00E81A7F"/>
    <w:rsid w:val="00ED3B3F"/>
    <w:rsid w:val="00EF34A6"/>
    <w:rsid w:val="00F1194F"/>
    <w:rsid w:val="00F25BCA"/>
    <w:rsid w:val="00F82561"/>
    <w:rsid w:val="00FB51EC"/>
    <w:rsid w:val="00FF00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2C22"/>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782C22"/>
    <w:pPr>
      <w:keepNext/>
      <w:spacing w:line="360" w:lineRule="auto"/>
      <w:jc w:val="center"/>
      <w:outlineLvl w:val="1"/>
    </w:pPr>
    <w:rPr>
      <w:rFonts w:ascii="Arial" w:hAnsi="Arial" w:cs="Arial"/>
      <w:b/>
      <w:bCs/>
      <w:i/>
      <w:iCs/>
      <w:sz w:val="28"/>
      <w:szCs w:val="28"/>
      <w:u w:val="single"/>
    </w:rPr>
  </w:style>
  <w:style w:type="paragraph" w:styleId="Cmsor4">
    <w:name w:val="heading 4"/>
    <w:basedOn w:val="Norml"/>
    <w:next w:val="Norml"/>
    <w:link w:val="Cmsor4Char"/>
    <w:uiPriority w:val="99"/>
    <w:qFormat/>
    <w:rsid w:val="00782C22"/>
    <w:pPr>
      <w:keepNext/>
      <w:keepLines/>
      <w:spacing w:before="200"/>
      <w:outlineLvl w:val="3"/>
    </w:pPr>
    <w:rPr>
      <w:rFonts w:ascii="Cambria" w:hAnsi="Cambria" w:cs="Cambria"/>
      <w:b/>
      <w:bCs/>
      <w:i/>
      <w:iCs/>
      <w:color w:val="4F81BD"/>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782C22"/>
    <w:rPr>
      <w:rFonts w:ascii="Arial" w:eastAsia="Times New Roman" w:hAnsi="Arial" w:cs="Arial"/>
      <w:b/>
      <w:bCs/>
      <w:i/>
      <w:iCs/>
      <w:sz w:val="28"/>
      <w:szCs w:val="28"/>
      <w:u w:val="single"/>
      <w:lang w:eastAsia="hu-HU"/>
    </w:rPr>
  </w:style>
  <w:style w:type="character" w:customStyle="1" w:styleId="Cmsor4Char">
    <w:name w:val="Címsor 4 Char"/>
    <w:basedOn w:val="Bekezdsalapbettpusa"/>
    <w:link w:val="Cmsor4"/>
    <w:uiPriority w:val="99"/>
    <w:rsid w:val="00782C22"/>
    <w:rPr>
      <w:rFonts w:ascii="Cambria" w:eastAsia="Times New Roman" w:hAnsi="Cambria" w:cs="Cambria"/>
      <w:b/>
      <w:bCs/>
      <w:i/>
      <w:iCs/>
      <w:color w:val="4F81BD"/>
      <w:sz w:val="24"/>
      <w:szCs w:val="24"/>
      <w:lang w:eastAsia="hu-HU"/>
    </w:rPr>
  </w:style>
  <w:style w:type="paragraph" w:styleId="llb">
    <w:name w:val="footer"/>
    <w:basedOn w:val="Norml"/>
    <w:link w:val="llbChar"/>
    <w:uiPriority w:val="99"/>
    <w:rsid w:val="00782C22"/>
    <w:pPr>
      <w:tabs>
        <w:tab w:val="center" w:pos="4536"/>
        <w:tab w:val="right" w:pos="9072"/>
      </w:tabs>
    </w:pPr>
  </w:style>
  <w:style w:type="character" w:customStyle="1" w:styleId="llbChar">
    <w:name w:val="Élőláb Char"/>
    <w:basedOn w:val="Bekezdsalapbettpusa"/>
    <w:link w:val="llb"/>
    <w:uiPriority w:val="99"/>
    <w:rsid w:val="00782C22"/>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782C22"/>
    <w:pPr>
      <w:ind w:left="720"/>
    </w:pPr>
  </w:style>
  <w:style w:type="paragraph" w:styleId="NormlWeb">
    <w:name w:val="Normal (Web)"/>
    <w:basedOn w:val="Norml"/>
    <w:uiPriority w:val="99"/>
    <w:rsid w:val="00782C22"/>
    <w:pPr>
      <w:spacing w:before="100" w:beforeAutospacing="1" w:after="100" w:afterAutospacing="1"/>
    </w:pPr>
  </w:style>
  <w:style w:type="paragraph" w:styleId="Szvegtrzs2">
    <w:name w:val="Body Text 2"/>
    <w:basedOn w:val="Norml"/>
    <w:link w:val="Szvegtrzs2Char"/>
    <w:uiPriority w:val="99"/>
    <w:rsid w:val="00782C22"/>
    <w:pPr>
      <w:spacing w:after="120" w:line="480" w:lineRule="auto"/>
    </w:pPr>
  </w:style>
  <w:style w:type="character" w:customStyle="1" w:styleId="Szvegtrzs2Char">
    <w:name w:val="Szövegtörzs 2 Char"/>
    <w:basedOn w:val="Bekezdsalapbettpusa"/>
    <w:link w:val="Szvegtrzs2"/>
    <w:uiPriority w:val="99"/>
    <w:rsid w:val="00782C22"/>
    <w:rPr>
      <w:rFonts w:ascii="Times New Roman" w:eastAsia="Times New Roman" w:hAnsi="Times New Roman" w:cs="Times New Roman"/>
      <w:sz w:val="24"/>
      <w:szCs w:val="24"/>
      <w:lang w:eastAsia="hu-HU"/>
    </w:rPr>
  </w:style>
  <w:style w:type="character" w:styleId="Lbjegyzet-hivatkozs">
    <w:name w:val="footnote reference"/>
    <w:basedOn w:val="Bekezdsalapbettpusa"/>
    <w:uiPriority w:val="99"/>
    <w:semiHidden/>
    <w:rsid w:val="00782C22"/>
    <w:rPr>
      <w:vertAlign w:val="superscript"/>
    </w:rPr>
  </w:style>
  <w:style w:type="paragraph" w:styleId="Lbjegyzetszveg">
    <w:name w:val="footnote text"/>
    <w:basedOn w:val="Norml"/>
    <w:link w:val="LbjegyzetszvegChar"/>
    <w:uiPriority w:val="99"/>
    <w:semiHidden/>
    <w:rsid w:val="00782C22"/>
    <w:rPr>
      <w:sz w:val="20"/>
      <w:szCs w:val="20"/>
    </w:rPr>
  </w:style>
  <w:style w:type="character" w:customStyle="1" w:styleId="LbjegyzetszvegChar">
    <w:name w:val="Lábjegyzetszöveg Char"/>
    <w:basedOn w:val="Bekezdsalapbettpusa"/>
    <w:link w:val="Lbjegyzetszveg"/>
    <w:uiPriority w:val="99"/>
    <w:semiHidden/>
    <w:rsid w:val="00782C22"/>
    <w:rPr>
      <w:rFonts w:ascii="Times New Roman" w:eastAsia="Times New Roman" w:hAnsi="Times New Roman" w:cs="Times New Roman"/>
      <w:sz w:val="20"/>
      <w:szCs w:val="20"/>
      <w:lang w:eastAsia="hu-HU"/>
    </w:rPr>
  </w:style>
  <w:style w:type="character" w:styleId="Kiemels">
    <w:name w:val="Emphasis"/>
    <w:basedOn w:val="Bekezdsalapbettpusa"/>
    <w:uiPriority w:val="99"/>
    <w:qFormat/>
    <w:rsid w:val="00782C22"/>
    <w:rPr>
      <w:i/>
      <w:iCs/>
    </w:rPr>
  </w:style>
  <w:style w:type="character" w:customStyle="1" w:styleId="st">
    <w:name w:val="st"/>
    <w:basedOn w:val="Bekezdsalapbettpusa"/>
    <w:uiPriority w:val="99"/>
    <w:rsid w:val="00782C22"/>
  </w:style>
  <w:style w:type="character" w:customStyle="1" w:styleId="style1">
    <w:name w:val="style1"/>
    <w:basedOn w:val="Bekezdsalapbettpusa"/>
    <w:uiPriority w:val="99"/>
    <w:rsid w:val="00782C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2949</Words>
  <Characters>20353</Characters>
  <Application>Microsoft Office Word</Application>
  <DocSecurity>0</DocSecurity>
  <Lines>169</Lines>
  <Paragraphs>46</Paragraphs>
  <ScaleCrop>false</ScaleCrop>
  <Company>Polgármesteri Hivatal Zalaszentgrót</Company>
  <LinksUpToDate>false</LinksUpToDate>
  <CharactersWithSpaces>23256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Zgrót PH Titkárság</dc:creator>
  <cp:keywords/>
  <dc:description/>
  <cp:lastModifiedBy>Zgrót PH Titkárság</cp:lastModifiedBy>
  <cp:revision>1</cp:revision>
  <dcterms:created xsi:type="dcterms:W3CDTF">2015-10-26T09:32:00Z</dcterms:created>
  <dcterms:modified xsi:type="dcterms:W3CDTF">2015-10-26T09:35:00Z</dcterms:modified>
</cp:coreProperties>
</file>