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725FC" w14:textId="77777777" w:rsidR="003850D2" w:rsidRDefault="003850D2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9277E" w14:textId="77777777" w:rsidR="00843D08" w:rsidRPr="00C33D10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D10">
        <w:rPr>
          <w:rFonts w:ascii="Times New Roman" w:hAnsi="Times New Roman" w:cs="Times New Roman"/>
          <w:b/>
          <w:sz w:val="28"/>
          <w:szCs w:val="28"/>
          <w:u w:val="single"/>
        </w:rPr>
        <w:t>Pályázati felhívás</w:t>
      </w:r>
    </w:p>
    <w:p w14:paraId="563CB276" w14:textId="77777777"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740B7" w14:textId="715BD8CB" w:rsidR="007F42E9" w:rsidRDefault="007F42E9" w:rsidP="007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>mányzatának Képviselő-testülete az önkormányzat vagyonáról és a vagyongazdálkodás általános szabályairól szóló 22/2015. (XI.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27.) önkormányzati rendelete és Zalaszentgrót Város Önkormányzata </w:t>
      </w:r>
      <w:r w:rsidR="00536989">
        <w:rPr>
          <w:rFonts w:ascii="Times New Roman" w:hAnsi="Times New Roman" w:cs="Times New Roman"/>
          <w:sz w:val="24"/>
          <w:szCs w:val="24"/>
        </w:rPr>
        <w:t>Képviselő-</w:t>
      </w:r>
      <w:r w:rsidR="00DA2D78">
        <w:rPr>
          <w:rFonts w:ascii="Times New Roman" w:hAnsi="Times New Roman" w:cs="Times New Roman"/>
          <w:sz w:val="24"/>
          <w:szCs w:val="24"/>
        </w:rPr>
        <w:t xml:space="preserve">testületének </w:t>
      </w:r>
      <w:r w:rsidR="00BF200D">
        <w:rPr>
          <w:rFonts w:ascii="Times New Roman" w:hAnsi="Times New Roman" w:cs="Times New Roman"/>
          <w:sz w:val="24"/>
          <w:szCs w:val="24"/>
        </w:rPr>
        <w:t>35</w:t>
      </w:r>
      <w:r w:rsidR="00DA2D78">
        <w:rPr>
          <w:rFonts w:ascii="Times New Roman" w:hAnsi="Times New Roman" w:cs="Times New Roman"/>
          <w:sz w:val="24"/>
          <w:szCs w:val="24"/>
        </w:rPr>
        <w:t>/202</w:t>
      </w:r>
      <w:r w:rsidR="00BF200D">
        <w:rPr>
          <w:rFonts w:ascii="Times New Roman" w:hAnsi="Times New Roman" w:cs="Times New Roman"/>
          <w:sz w:val="24"/>
          <w:szCs w:val="24"/>
        </w:rPr>
        <w:t>1</w:t>
      </w:r>
      <w:r w:rsidR="00DA2D78">
        <w:rPr>
          <w:rFonts w:ascii="Times New Roman" w:hAnsi="Times New Roman" w:cs="Times New Roman"/>
          <w:sz w:val="24"/>
          <w:szCs w:val="24"/>
        </w:rPr>
        <w:t>. (</w:t>
      </w:r>
      <w:r w:rsidR="00BF200D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="00BF200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.) számú határozata ala</w:t>
      </w:r>
      <w:r w:rsidR="00C33D10">
        <w:rPr>
          <w:rFonts w:ascii="Times New Roman" w:hAnsi="Times New Roman" w:cs="Times New Roman"/>
          <w:sz w:val="24"/>
          <w:szCs w:val="24"/>
        </w:rPr>
        <w:t>pján önkormányzati földterület</w:t>
      </w:r>
      <w:r>
        <w:rPr>
          <w:rFonts w:ascii="Times New Roman" w:hAnsi="Times New Roman" w:cs="Times New Roman"/>
          <w:sz w:val="24"/>
          <w:szCs w:val="24"/>
        </w:rPr>
        <w:t xml:space="preserve"> értékesítésére az alábbi nyilvános pályázati felhívást teszi közzé:</w:t>
      </w:r>
    </w:p>
    <w:p w14:paraId="529AA33E" w14:textId="77777777" w:rsidR="007F42E9" w:rsidRPr="004B6CF2" w:rsidRDefault="007F42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75579F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14:paraId="5DAF16EC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F435D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 Város Önkormányzata, 8790 Zalaszentgrót, Dózsa Gy. u. 1.</w:t>
      </w:r>
    </w:p>
    <w:p w14:paraId="61980247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C402D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856C4C8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7FC9B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14:paraId="6A3298E1" w14:textId="77777777" w:rsidR="00843D08" w:rsidRPr="004B6CF2" w:rsidRDefault="00843D08" w:rsidP="00843D08">
      <w:pPr>
        <w:pStyle w:val="Listaszerbekezds"/>
        <w:ind w:left="0"/>
        <w:rPr>
          <w:color w:val="FF0000"/>
        </w:rPr>
      </w:pPr>
    </w:p>
    <w:p w14:paraId="321FD006" w14:textId="77777777" w:rsidR="00196190" w:rsidRPr="003D0EB7" w:rsidRDefault="00196190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619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 xml:space="preserve"> adatai:</w:t>
      </w:r>
    </w:p>
    <w:p w14:paraId="097C3952" w14:textId="77777777" w:rsidR="00196190" w:rsidRDefault="00196190" w:rsidP="00196190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984"/>
        <w:gridCol w:w="2410"/>
      </w:tblGrid>
      <w:tr w:rsidR="007F42E9" w:rsidRPr="004B6CF2" w14:paraId="01A2DA16" w14:textId="77777777" w:rsidTr="007F42E9">
        <w:trPr>
          <w:trHeight w:val="254"/>
        </w:trPr>
        <w:tc>
          <w:tcPr>
            <w:tcW w:w="1843" w:type="dxa"/>
          </w:tcPr>
          <w:p w14:paraId="7DAFA8AC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Helyrajzi szám</w:t>
            </w:r>
          </w:p>
        </w:tc>
        <w:tc>
          <w:tcPr>
            <w:tcW w:w="1134" w:type="dxa"/>
          </w:tcPr>
          <w:p w14:paraId="56E6BCED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Fekvés</w:t>
            </w:r>
          </w:p>
        </w:tc>
        <w:tc>
          <w:tcPr>
            <w:tcW w:w="1276" w:type="dxa"/>
          </w:tcPr>
          <w:p w14:paraId="6CEAC668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Terület</w:t>
            </w:r>
            <w:r>
              <w:rPr>
                <w:b/>
              </w:rPr>
              <w:t xml:space="preserve"> </w:t>
            </w:r>
            <w:r w:rsidRPr="002D67AF">
              <w:rPr>
                <w:b/>
              </w:rPr>
              <w:t>nagyság</w:t>
            </w:r>
          </w:p>
        </w:tc>
        <w:tc>
          <w:tcPr>
            <w:tcW w:w="1984" w:type="dxa"/>
          </w:tcPr>
          <w:p w14:paraId="05CA7CB8" w14:textId="77777777"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2410" w:type="dxa"/>
          </w:tcPr>
          <w:p w14:paraId="0B003A8C" w14:textId="77777777" w:rsidR="007F42E9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Minimális induló ár</w:t>
            </w:r>
          </w:p>
          <w:p w14:paraId="441F58EA" w14:textId="27DD04D5" w:rsidR="00BF200D" w:rsidRPr="002D67AF" w:rsidRDefault="00BF200D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(nettó ár)</w:t>
            </w:r>
          </w:p>
        </w:tc>
      </w:tr>
      <w:tr w:rsidR="007F42E9" w:rsidRPr="004B6CF2" w14:paraId="15C46FAA" w14:textId="77777777" w:rsidTr="007F42E9">
        <w:trPr>
          <w:trHeight w:val="775"/>
        </w:trPr>
        <w:tc>
          <w:tcPr>
            <w:tcW w:w="1843" w:type="dxa"/>
          </w:tcPr>
          <w:p w14:paraId="5F951FA2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Zalaszentgrót</w:t>
            </w:r>
          </w:p>
          <w:p w14:paraId="76EB790B" w14:textId="360F5D69" w:rsidR="007F42E9" w:rsidRDefault="00DA2D78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25</w:t>
            </w:r>
            <w:r w:rsidR="00BF200D">
              <w:rPr>
                <w:b/>
              </w:rPr>
              <w:t>013/1</w:t>
            </w:r>
          </w:p>
        </w:tc>
        <w:tc>
          <w:tcPr>
            <w:tcW w:w="1134" w:type="dxa"/>
          </w:tcPr>
          <w:p w14:paraId="428F9594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</w:tcPr>
          <w:p w14:paraId="196A2EE7" w14:textId="582ABFC4" w:rsidR="007F42E9" w:rsidRDefault="00BF200D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3346</w:t>
            </w:r>
            <w:r w:rsidR="007F42E9">
              <w:rPr>
                <w:b/>
              </w:rPr>
              <w:t xml:space="preserve"> m</w:t>
            </w:r>
            <w:r w:rsidR="007F42E9">
              <w:rPr>
                <w:b/>
                <w:vertAlign w:val="superscript"/>
              </w:rPr>
              <w:t>2</w:t>
            </w:r>
          </w:p>
        </w:tc>
        <w:tc>
          <w:tcPr>
            <w:tcW w:w="1984" w:type="dxa"/>
          </w:tcPr>
          <w:p w14:paraId="1996091F" w14:textId="77777777"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2410" w:type="dxa"/>
          </w:tcPr>
          <w:p w14:paraId="2BE89C64" w14:textId="042F668A" w:rsidR="007F42E9" w:rsidRDefault="00BF200D" w:rsidP="00AD42C8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proofErr w:type="gramStart"/>
            <w:r>
              <w:rPr>
                <w:b/>
              </w:rPr>
              <w:t>669.200</w:t>
            </w:r>
            <w:r w:rsidR="007F42E9">
              <w:rPr>
                <w:b/>
              </w:rPr>
              <w:t>,-</w:t>
            </w:r>
            <w:proofErr w:type="gramEnd"/>
            <w:r w:rsidR="007F42E9">
              <w:rPr>
                <w:b/>
              </w:rPr>
              <w:t xml:space="preserve"> Ft</w:t>
            </w:r>
          </w:p>
        </w:tc>
      </w:tr>
    </w:tbl>
    <w:p w14:paraId="2BFC7D3D" w14:textId="77777777" w:rsidR="00D51D82" w:rsidRP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(Az elhelyezkedés szemléltetése a mellékelt térképkivonaton.)</w:t>
      </w:r>
    </w:p>
    <w:p w14:paraId="105D54A5" w14:textId="77777777" w:rsid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84FC5B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14:paraId="73D214A9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F7CEC" w14:textId="77777777" w:rsidR="00196190" w:rsidRP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ingatlan</w:t>
      </w:r>
      <w:r w:rsidR="00196190">
        <w:rPr>
          <w:rFonts w:ascii="Times New Roman" w:hAnsi="Times New Roman" w:cs="Times New Roman"/>
          <w:sz w:val="24"/>
          <w:szCs w:val="24"/>
        </w:rPr>
        <w:t xml:space="preserve"> közm</w:t>
      </w:r>
      <w:r>
        <w:rPr>
          <w:rFonts w:ascii="Times New Roman" w:hAnsi="Times New Roman" w:cs="Times New Roman"/>
          <w:sz w:val="24"/>
          <w:szCs w:val="24"/>
        </w:rPr>
        <w:t>űellátottsággal nem rendelkezik</w:t>
      </w:r>
      <w:r w:rsidR="001961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18485F" w14:textId="77777777"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D27CC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14:paraId="4F0C9B4B" w14:textId="77777777"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AE7273" w14:textId="77777777" w:rsid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földrészleten</w:t>
      </w:r>
      <w:r w:rsidR="00196190">
        <w:rPr>
          <w:rFonts w:ascii="Times New Roman" w:hAnsi="Times New Roman" w:cs="Times New Roman"/>
          <w:sz w:val="24"/>
          <w:szCs w:val="24"/>
        </w:rPr>
        <w:t xml:space="preserve"> felépítmények nem találhatók. </w:t>
      </w:r>
    </w:p>
    <w:p w14:paraId="0C697654" w14:textId="77777777" w:rsidR="00A93ED9" w:rsidRDefault="00A93ED9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ED321B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14:paraId="5AA81B7C" w14:textId="77777777"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33508A" w14:textId="77777777"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 xml:space="preserve">ta </w:t>
      </w:r>
      <w:r w:rsidR="00C33D10">
        <w:rPr>
          <w:rFonts w:ascii="Times New Roman" w:hAnsi="Times New Roman" w:cs="Times New Roman"/>
          <w:sz w:val="24"/>
          <w:szCs w:val="24"/>
        </w:rPr>
        <w:t>a fent részletezett ingatlant</w:t>
      </w:r>
      <w:r>
        <w:rPr>
          <w:rFonts w:ascii="Times New Roman" w:hAnsi="Times New Roman" w:cs="Times New Roman"/>
          <w:sz w:val="24"/>
          <w:szCs w:val="24"/>
        </w:rPr>
        <w:t xml:space="preserve"> el kívánja idegeníteni</w:t>
      </w:r>
      <w:r w:rsidR="00C33D10">
        <w:rPr>
          <w:rFonts w:ascii="Times New Roman" w:hAnsi="Times New Roman" w:cs="Times New Roman"/>
          <w:sz w:val="24"/>
          <w:szCs w:val="24"/>
        </w:rPr>
        <w:t>, mivel annak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egyéb módon való hasznosítása -</w:t>
      </w:r>
      <w:r>
        <w:rPr>
          <w:rFonts w:ascii="Times New Roman" w:hAnsi="Times New Roman" w:cs="Times New Roman"/>
          <w:sz w:val="24"/>
          <w:szCs w:val="24"/>
        </w:rPr>
        <w:t xml:space="preserve"> elsősorban</w:t>
      </w:r>
      <w:r w:rsidR="00380A4C">
        <w:rPr>
          <w:rFonts w:ascii="Times New Roman" w:hAnsi="Times New Roman" w:cs="Times New Roman"/>
          <w:sz w:val="24"/>
          <w:szCs w:val="24"/>
        </w:rPr>
        <w:t xml:space="preserve"> elhelyezkedés</w:t>
      </w:r>
      <w:r w:rsidR="00C33D10">
        <w:rPr>
          <w:rFonts w:ascii="Times New Roman" w:hAnsi="Times New Roman" w:cs="Times New Roman"/>
          <w:sz w:val="24"/>
          <w:szCs w:val="24"/>
        </w:rPr>
        <w:t>e</w:t>
      </w:r>
      <w:r w:rsidR="00380A4C">
        <w:rPr>
          <w:rFonts w:ascii="Times New Roman" w:hAnsi="Times New Roman" w:cs="Times New Roman"/>
          <w:sz w:val="24"/>
          <w:szCs w:val="24"/>
        </w:rPr>
        <w:t xml:space="preserve"> miatt - </w:t>
      </w:r>
      <w:r>
        <w:rPr>
          <w:rFonts w:ascii="Times New Roman" w:hAnsi="Times New Roman" w:cs="Times New Roman"/>
          <w:sz w:val="24"/>
          <w:szCs w:val="24"/>
        </w:rPr>
        <w:t xml:space="preserve">nem lehetséges. A pályázat nyertesét a tulajdonjog megszerzését követően az ingatlan kötött célú hasznosítási kötelezettsége nem terheli. </w:t>
      </w:r>
    </w:p>
    <w:p w14:paraId="11A5BEF0" w14:textId="77777777" w:rsidR="00D51D82" w:rsidRDefault="00D51D8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9AB9F5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Ajánlati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0DCAB65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 pályázaton való részvétel biztosíték adásához kötött. A pályázati biztosíték összege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="007B0FD1">
        <w:rPr>
          <w:rFonts w:ascii="Times New Roman" w:hAnsi="Times New Roman" w:cs="Times New Roman"/>
          <w:b/>
          <w:sz w:val="24"/>
          <w:szCs w:val="24"/>
        </w:rPr>
        <w:t>15</w:t>
      </w:r>
      <w:r w:rsidR="00BD01B1" w:rsidRPr="00A93ED9">
        <w:rPr>
          <w:rFonts w:ascii="Times New Roman" w:hAnsi="Times New Roman" w:cs="Times New Roman"/>
          <w:b/>
          <w:sz w:val="24"/>
          <w:szCs w:val="24"/>
        </w:rPr>
        <w:t>.</w:t>
      </w:r>
      <w:r w:rsidR="00404AD4">
        <w:rPr>
          <w:rFonts w:ascii="Times New Roman" w:hAnsi="Times New Roman" w:cs="Times New Roman"/>
          <w:b/>
          <w:sz w:val="24"/>
          <w:szCs w:val="24"/>
        </w:rPr>
        <w:t xml:space="preserve">000,- </w:t>
      </w:r>
      <w:r w:rsidRPr="00C33D10">
        <w:rPr>
          <w:rFonts w:ascii="Times New Roman" w:hAnsi="Times New Roman" w:cs="Times New Roman"/>
          <w:b/>
          <w:sz w:val="24"/>
          <w:szCs w:val="24"/>
        </w:rPr>
        <w:t>Ft, azaz</w:t>
      </w:r>
      <w:r w:rsidR="00A93ED9" w:rsidRPr="00C33D10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B0FD1">
        <w:rPr>
          <w:rFonts w:ascii="Times New Roman" w:hAnsi="Times New Roman" w:cs="Times New Roman"/>
          <w:b/>
          <w:sz w:val="24"/>
          <w:szCs w:val="24"/>
        </w:rPr>
        <w:t>izenöt</w:t>
      </w:r>
      <w:r w:rsidR="00C33D10" w:rsidRPr="00C33D10">
        <w:rPr>
          <w:rFonts w:ascii="Times New Roman" w:hAnsi="Times New Roman" w:cs="Times New Roman"/>
          <w:b/>
          <w:sz w:val="24"/>
          <w:szCs w:val="24"/>
        </w:rPr>
        <w:t>ezer</w:t>
      </w:r>
      <w:r w:rsidR="00BD01B1" w:rsidRPr="00A93ED9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forint,</w:t>
      </w:r>
      <w:r w:rsidR="007F42E9">
        <w:rPr>
          <w:rFonts w:ascii="Times New Roman" w:hAnsi="Times New Roman" w:cs="Times New Roman"/>
          <w:sz w:val="24"/>
          <w:szCs w:val="24"/>
        </w:rPr>
        <w:t xml:space="preserve">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11749053-15432443-00000000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14:paraId="1CA80ECC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C580F" w14:textId="77777777" w:rsidR="00843D08" w:rsidRPr="00A93ED9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 xml:space="preserve">- </w:t>
      </w:r>
      <w:r w:rsidR="00A63A98" w:rsidRPr="00A93ED9">
        <w:rPr>
          <w:rFonts w:ascii="Times New Roman" w:hAnsi="Times New Roman" w:cs="Times New Roman"/>
          <w:sz w:val="24"/>
          <w:szCs w:val="24"/>
        </w:rPr>
        <w:t>„Ajánlati biztosít</w:t>
      </w:r>
      <w:r w:rsidR="00A93ED9" w:rsidRPr="00A93ED9">
        <w:rPr>
          <w:rFonts w:ascii="Times New Roman" w:hAnsi="Times New Roman" w:cs="Times New Roman"/>
          <w:sz w:val="24"/>
          <w:szCs w:val="24"/>
        </w:rPr>
        <w:t>ék, ........................... hrsz.-ú ingatlan</w:t>
      </w:r>
      <w:r w:rsidR="00C33D10">
        <w:rPr>
          <w:rFonts w:ascii="Times New Roman" w:hAnsi="Times New Roman" w:cs="Times New Roman"/>
          <w:sz w:val="24"/>
          <w:szCs w:val="24"/>
        </w:rPr>
        <w:t xml:space="preserve"> vételére</w:t>
      </w:r>
      <w:r w:rsidR="00A93ED9" w:rsidRPr="00A93ED9">
        <w:rPr>
          <w:rFonts w:ascii="Times New Roman" w:hAnsi="Times New Roman" w:cs="Times New Roman"/>
          <w:sz w:val="24"/>
          <w:szCs w:val="24"/>
        </w:rPr>
        <w:t>"</w:t>
      </w:r>
    </w:p>
    <w:p w14:paraId="69DB413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E43C3A">
        <w:rPr>
          <w:rFonts w:ascii="Times New Roman" w:hAnsi="Times New Roman" w:cs="Times New Roman"/>
          <w:sz w:val="24"/>
          <w:szCs w:val="24"/>
        </w:rPr>
        <w:t xml:space="preserve">ályázó neve, címe </w:t>
      </w:r>
    </w:p>
    <w:p w14:paraId="1B62C2D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DA5BDF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bánatpénz összegét a felek eredményes pályázat esetén foglalónak tekintik, fizetés esetén a vételárba beszámítják. </w:t>
      </w:r>
    </w:p>
    <w:p w14:paraId="72034DB4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Pr="00E43C3A">
        <w:rPr>
          <w:rFonts w:ascii="Times New Roman" w:hAnsi="Times New Roman" w:cs="Times New Roman"/>
          <w:sz w:val="24"/>
          <w:szCs w:val="24"/>
        </w:rPr>
        <w:t xml:space="preserve"> részére az ajánlati biztosíték az ajánlati kötöttség lejártát követő 5 munkanapon belül visszautalásra kerül. A pályázati kiírás visszavonása, a pályázat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esetén az ajánlati 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Pr="00E43C3A">
        <w:rPr>
          <w:rFonts w:ascii="Times New Roman" w:hAnsi="Times New Roman" w:cs="Times New Roman"/>
          <w:sz w:val="24"/>
          <w:szCs w:val="24"/>
        </w:rPr>
        <w:t xml:space="preserve"> 5 munkanapon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14:paraId="03C8EE7A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716A01" w14:textId="77777777" w:rsidR="00843D08" w:rsidRPr="004B6CF2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C7E3A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37D6B" w14:textId="77777777"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Zalaszentgróti Közös Önkormányzati Hivatal (8790 Zalaszentgrót, Dózsa Gy. u. 1.)</w:t>
      </w:r>
    </w:p>
    <w:p w14:paraId="036F3F93" w14:textId="77777777"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E6ABBD" w14:textId="77777777" w:rsidR="00843D08" w:rsidRPr="004B6CF2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75A7B" w14:textId="77777777"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7254F" w14:textId="30010767" w:rsidR="00B80544" w:rsidRDefault="00BF200D" w:rsidP="00B80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2021. május 18. (kedd) 10:00 óra</w:t>
      </w:r>
    </w:p>
    <w:p w14:paraId="659F0EA8" w14:textId="77777777" w:rsidR="00A93ED9" w:rsidRDefault="00A93ED9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021D66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E87C7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BC034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</w:t>
      </w:r>
      <w:r w:rsidR="001959E5">
        <w:rPr>
          <w:rFonts w:ascii="Times New Roman" w:hAnsi="Times New Roman" w:cs="Times New Roman"/>
          <w:sz w:val="24"/>
          <w:szCs w:val="24"/>
        </w:rPr>
        <w:t xml:space="preserve"> Az ajánlatok zárt borítékban, 1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 kell </w:t>
      </w:r>
      <w:r w:rsidR="001959E5">
        <w:rPr>
          <w:rFonts w:ascii="Times New Roman" w:hAnsi="Times New Roman" w:cs="Times New Roman"/>
          <w:sz w:val="24"/>
          <w:szCs w:val="24"/>
        </w:rPr>
        <w:t>benyújtani,</w:t>
      </w:r>
      <w:r w:rsidRPr="00E43C3A">
        <w:rPr>
          <w:rFonts w:ascii="Times New Roman" w:hAnsi="Times New Roman" w:cs="Times New Roman"/>
          <w:sz w:val="24"/>
          <w:szCs w:val="24"/>
        </w:rPr>
        <w:t xml:space="preserve"> minden oldalán aláírva</w:t>
      </w:r>
      <w:r w:rsidR="001959E5"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borítékon kizárólag a következő szövegrészt kérjük feltüntetni: </w:t>
      </w:r>
    </w:p>
    <w:p w14:paraId="7DA9355F" w14:textId="77777777"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F717D57" w14:textId="77777777"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3ED9">
        <w:rPr>
          <w:rFonts w:ascii="Times New Roman" w:hAnsi="Times New Roman" w:cs="Times New Roman"/>
          <w:i/>
          <w:sz w:val="24"/>
          <w:szCs w:val="24"/>
        </w:rPr>
        <w:t xml:space="preserve">„Ajánlat </w:t>
      </w:r>
      <w:r w:rsidR="00A134DB" w:rsidRPr="00A93ED9">
        <w:rPr>
          <w:rFonts w:ascii="Times New Roman" w:hAnsi="Times New Roman" w:cs="Times New Roman"/>
          <w:i/>
          <w:sz w:val="24"/>
          <w:szCs w:val="24"/>
        </w:rPr>
        <w:t>zá</w:t>
      </w:r>
      <w:r w:rsidR="001959E5">
        <w:rPr>
          <w:rFonts w:ascii="Times New Roman" w:hAnsi="Times New Roman" w:cs="Times New Roman"/>
          <w:i/>
          <w:sz w:val="24"/>
          <w:szCs w:val="24"/>
        </w:rPr>
        <w:t>rtkerti önkorm</w:t>
      </w:r>
      <w:r w:rsidR="00DF3CA6">
        <w:rPr>
          <w:rFonts w:ascii="Times New Roman" w:hAnsi="Times New Roman" w:cs="Times New Roman"/>
          <w:i/>
          <w:sz w:val="24"/>
          <w:szCs w:val="24"/>
        </w:rPr>
        <w:t>ányzati ingatlan</w:t>
      </w:r>
      <w:r w:rsidR="001959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CA6">
        <w:rPr>
          <w:rFonts w:ascii="Times New Roman" w:hAnsi="Times New Roman" w:cs="Times New Roman"/>
          <w:i/>
          <w:sz w:val="24"/>
          <w:szCs w:val="24"/>
        </w:rPr>
        <w:t>me</w:t>
      </w:r>
      <w:r w:rsidR="00186C4B">
        <w:rPr>
          <w:rFonts w:ascii="Times New Roman" w:hAnsi="Times New Roman" w:cs="Times New Roman"/>
          <w:i/>
          <w:sz w:val="24"/>
          <w:szCs w:val="24"/>
        </w:rPr>
        <w:t>g</w:t>
      </w:r>
      <w:r w:rsidR="00DF3CA6">
        <w:rPr>
          <w:rFonts w:ascii="Times New Roman" w:hAnsi="Times New Roman" w:cs="Times New Roman"/>
          <w:i/>
          <w:sz w:val="24"/>
          <w:szCs w:val="24"/>
        </w:rPr>
        <w:t>vételére”</w:t>
      </w:r>
    </w:p>
    <w:p w14:paraId="1FE25EE1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EA345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14:paraId="2BAA7D7D" w14:textId="77777777"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CDBB5" w14:textId="77777777" w:rsidR="00843D08" w:rsidRPr="00E43C3A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14:paraId="0AA58A8B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0BD88" w14:textId="77777777" w:rsidR="00843D08" w:rsidRPr="00C278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 xml:space="preserve">- a pályázó azonosítására szolgáló adatok </w:t>
      </w:r>
      <w:r w:rsidR="008726A3" w:rsidRPr="008726A3">
        <w:rPr>
          <w:rFonts w:ascii="Times New Roman" w:hAnsi="Times New Roman" w:cs="Times New Roman"/>
          <w:sz w:val="24"/>
          <w:szCs w:val="24"/>
        </w:rPr>
        <w:t xml:space="preserve">(természetes személy esetén: név, születéskori név, lakcím, születési hely, idő, anyja neve, személyazonosító igazolvány száma, személyi azonosító jele, adóazonosító jele; jogi személy/jogi személyiséggel nem rendelkező szervezet esetén: megnevezés, székhely, cégjegyzékszám/nyilvántartási szám, adószám, statisztikai számjel, képviselő neve, képviselő címe) </w:t>
      </w:r>
      <w:r w:rsidR="00A134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33C55F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 w:rsidR="00FC58C0">
        <w:rPr>
          <w:rFonts w:ascii="Times New Roman" w:hAnsi="Times New Roman" w:cs="Times New Roman"/>
          <w:sz w:val="24"/>
          <w:szCs w:val="24"/>
        </w:rPr>
        <w:t>tárgyának meghatározása, azonosító adatai</w:t>
      </w:r>
      <w:r w:rsidR="00515B79">
        <w:rPr>
          <w:rFonts w:ascii="Times New Roman" w:hAnsi="Times New Roman" w:cs="Times New Roman"/>
          <w:sz w:val="24"/>
          <w:szCs w:val="24"/>
        </w:rPr>
        <w:t xml:space="preserve"> (település</w:t>
      </w:r>
      <w:r>
        <w:rPr>
          <w:rFonts w:ascii="Times New Roman" w:hAnsi="Times New Roman" w:cs="Times New Roman"/>
          <w:sz w:val="24"/>
          <w:szCs w:val="24"/>
        </w:rPr>
        <w:t>; helyrajzi szám)</w:t>
      </w:r>
    </w:p>
    <w:p w14:paraId="6927CBD7" w14:textId="77777777"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 w:rsidR="00FC58C0"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14:paraId="36C3DA89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 w:rsidR="00FC58C0"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14:paraId="12A39509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 w:rsidR="001D51A3">
        <w:rPr>
          <w:rFonts w:ascii="Times New Roman" w:hAnsi="Times New Roman" w:cs="Times New Roman"/>
          <w:sz w:val="24"/>
          <w:szCs w:val="24"/>
        </w:rPr>
        <w:t xml:space="preserve">llenszolgáltatás teljesítésére </w:t>
      </w:r>
      <w:r w:rsidR="00FC58C0">
        <w:rPr>
          <w:rFonts w:ascii="Times New Roman" w:hAnsi="Times New Roman" w:cs="Times New Roman"/>
          <w:sz w:val="24"/>
          <w:szCs w:val="24"/>
        </w:rPr>
        <w:t>vonatkozó nyilatkozat</w:t>
      </w:r>
    </w:p>
    <w:p w14:paraId="289936E3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 w:rsidR="00FC58C0"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14:paraId="18DB7A49" w14:textId="77777777" w:rsidR="00A134DB" w:rsidRPr="00E43C3A" w:rsidRDefault="00A134DB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EF180" w14:textId="77777777" w:rsidR="00843D08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14:paraId="07B39112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123A7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14:paraId="0851756B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a.) a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pályázatot  a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benyújtásra meghatározott határidő eltelte után nyújtották be</w:t>
      </w:r>
    </w:p>
    <w:p w14:paraId="381242BE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b.) a bánatpénzt a pályázó határidőben nem fizette meg vagy annak megfizetését nem igazolta</w:t>
      </w:r>
    </w:p>
    <w:p w14:paraId="2F9747B2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c.) a pályázat nem felel</w:t>
      </w:r>
      <w:r w:rsidRPr="00E43C3A">
        <w:rPr>
          <w:rFonts w:ascii="Times New Roman" w:hAnsi="Times New Roman" w:cs="Times New Roman"/>
          <w:sz w:val="24"/>
          <w:szCs w:val="24"/>
        </w:rPr>
        <w:t xml:space="preserve"> meg a pályázati kiírásban meghatározott tartalmi, formai követelményeknek</w:t>
      </w:r>
    </w:p>
    <w:p w14:paraId="59A634E1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784F0" w14:textId="77777777"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14:paraId="4AC3C5ED" w14:textId="77777777" w:rsidR="00204DE2" w:rsidRDefault="00204DE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8CEDA9" w14:textId="77777777"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86610E" w14:textId="77777777"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64F2C" w14:textId="77777777"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 xml:space="preserve">pályázat nyertese az a személy lesz, aki </w:t>
      </w:r>
      <w:r w:rsidR="00C33D10">
        <w:rPr>
          <w:rFonts w:ascii="Times New Roman" w:hAnsi="Times New Roman" w:cs="Times New Roman"/>
          <w:sz w:val="24"/>
          <w:szCs w:val="24"/>
        </w:rPr>
        <w:t>az ingatlanra a</w:t>
      </w:r>
      <w:r w:rsidRPr="00A93ED9">
        <w:rPr>
          <w:rFonts w:ascii="Times New Roman" w:hAnsi="Times New Roman" w:cs="Times New Roman"/>
          <w:sz w:val="24"/>
          <w:szCs w:val="24"/>
        </w:rPr>
        <w:t xml:space="preserve"> legmagasabb összegű vételi ajánlatot teszi. </w:t>
      </w:r>
    </w:p>
    <w:p w14:paraId="0A5812D8" w14:textId="77777777" w:rsidR="00515B79" w:rsidRDefault="00515B79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7A35C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A2F7C8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089B23" w14:textId="5385510E" w:rsidR="0077572F" w:rsidRDefault="007A433D" w:rsidP="00775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BF200D">
        <w:rPr>
          <w:rFonts w:ascii="Times New Roman" w:hAnsi="Times New Roman" w:cs="Times New Roman"/>
          <w:sz w:val="24"/>
          <w:szCs w:val="24"/>
        </w:rPr>
        <w:t xml:space="preserve">1. május </w:t>
      </w:r>
      <w:r w:rsidR="00BD5D85">
        <w:rPr>
          <w:rFonts w:ascii="Times New Roman" w:hAnsi="Times New Roman" w:cs="Times New Roman"/>
          <w:sz w:val="24"/>
          <w:szCs w:val="24"/>
        </w:rPr>
        <w:t>18. (kedd) 10:00 óra</w:t>
      </w:r>
    </w:p>
    <w:p w14:paraId="1E343B46" w14:textId="77777777"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D2B0B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D13BFC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7098A" w14:textId="77777777"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>Zalaszentgrót, Dózsa Gy. u. 1.)</w:t>
      </w:r>
    </w:p>
    <w:p w14:paraId="1A35C88E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BA5C3" w14:textId="77777777"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A25D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14:paraId="02F2E9D5" w14:textId="4FC95713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lastRenderedPageBreak/>
        <w:t>címét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14:paraId="7A1E6005" w14:textId="77777777" w:rsidR="00FB21C9" w:rsidRDefault="00FB21C9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01488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 minimális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73238" w14:textId="77777777" w:rsidR="004C43E7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4C43E7"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="004C43E7" w:rsidRPr="00E43C3A">
        <w:rPr>
          <w:rFonts w:ascii="Times New Roman" w:hAnsi="Times New Roman" w:cs="Times New Roman"/>
          <w:sz w:val="24"/>
          <w:szCs w:val="24"/>
        </w:rPr>
        <w:t>ályázó</w:t>
      </w:r>
      <w:r w:rsidR="004C43E7">
        <w:rPr>
          <w:rFonts w:ascii="Times New Roman" w:hAnsi="Times New Roman" w:cs="Times New Roman"/>
          <w:sz w:val="24"/>
          <w:szCs w:val="24"/>
        </w:rPr>
        <w:t xml:space="preserve"> az</w:t>
      </w:r>
      <w:r w:rsidR="004C43E7"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14:paraId="7E5E3F0B" w14:textId="77777777"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58BC0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EF6E0" w14:textId="6EB2710A" w:rsidR="00E70696" w:rsidRPr="00A93ED9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7A433D">
        <w:rPr>
          <w:rFonts w:ascii="Times New Roman" w:hAnsi="Times New Roman" w:cs="Times New Roman"/>
          <w:sz w:val="24"/>
          <w:szCs w:val="24"/>
        </w:rPr>
        <w:t>202</w:t>
      </w:r>
      <w:r w:rsidR="00BD5D85">
        <w:rPr>
          <w:rFonts w:ascii="Times New Roman" w:hAnsi="Times New Roman" w:cs="Times New Roman"/>
          <w:sz w:val="24"/>
          <w:szCs w:val="24"/>
        </w:rPr>
        <w:t>1. május 18. (kedd) 10:15 óra</w:t>
      </w:r>
    </w:p>
    <w:p w14:paraId="0F81DD13" w14:textId="77777777"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ADDD9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ED8D4C" w14:textId="77777777"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 w:rsidRPr="00E43C3A">
        <w:rPr>
          <w:rFonts w:ascii="Times New Roman" w:hAnsi="Times New Roman" w:cs="Times New Roman"/>
          <w:sz w:val="24"/>
          <w:szCs w:val="24"/>
        </w:rPr>
        <w:t>(8790 Zalaszentgrót, Dózsa Gy. u. 1.)</w:t>
      </w:r>
    </w:p>
    <w:p w14:paraId="475270AE" w14:textId="77777777" w:rsidR="003A25DE" w:rsidRPr="00E43C3A" w:rsidRDefault="003A25DE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99568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14:paraId="2AA59A96" w14:textId="77777777"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28443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14:paraId="59CE802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7F1AC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 keretében előre meg nem határozott számú fordulóban licit kerül lebonyolításra, mely során az ajánlatokat legalább a licitet levezető személy által meghatározott összeggel lehet változtatni. A pályázati eljárást azon ajánlattevő nyeri meg, aki vagy amely a pályázati kiírásban meghatározott bírálati szempont szerinti legkedvezőbb ajánlatot adta. Amennyiben a beérkezett, illetve a pályázati tárgyalás során megtett ajánlatok összege megegyezik, és új ajánlatot egyik ajánlattevő sem tesz, úgy a tárgyalást levezető személy a nyertes ajánlattevőt sorsolással állapítja meg. </w:t>
      </w:r>
    </w:p>
    <w:p w14:paraId="4B9F3D95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A5EC3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14:paraId="23E22C51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AF239" w14:textId="77777777" w:rsidR="00EA409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pályázati tárgyalásról jegyzőkönyv készül, amelynek tartalmaznia kell a pályázati tárgyalás lényeges körülményeit.</w:t>
      </w:r>
    </w:p>
    <w:p w14:paraId="22BB4389" w14:textId="77777777"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A958C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14:paraId="67E7C6DE" w14:textId="77777777"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>Amennyiben pályázati tárgyalásra nem kerül sor, 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14:paraId="41C51687" w14:textId="77777777"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E17C1" w14:textId="77777777"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</w:t>
      </w:r>
      <w:r w:rsidR="004E6209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E2115D" w14:textId="77777777"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C11D36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</w:t>
      </w:r>
      <w:r w:rsidR="007B0FD1">
        <w:rPr>
          <w:rFonts w:ascii="Times New Roman" w:hAnsi="Times New Roman" w:cs="Times New Roman"/>
          <w:sz w:val="24"/>
          <w:szCs w:val="24"/>
        </w:rPr>
        <w:t>z adásvételi szerződés</w:t>
      </w:r>
      <w:r w:rsidRPr="00C33D10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Az adásvételi szerződésben rögzítésre kerül, hogy az ingatlan értékesítése a jelenlegi műszaki és jogi állapotban történik. A vevő a vételár teljes összegét a szerződéskötéssel egyidejűleg köteles az eladó részére megfizetni.</w:t>
      </w:r>
    </w:p>
    <w:p w14:paraId="188A875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71602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 nyertese valamely okból visszavonja vételi szándékát az ajánlati kötöttség ideje alatt, vagy nem köti meg az adásvételi szerződést a fenti határidőn belül, az ajánlati biztosítékot elveszti, és a kiíró döntése szerint helyébe a pályázat 2. helyezettje lép. </w:t>
      </w:r>
    </w:p>
    <w:p w14:paraId="149418CE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854A8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10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C33D10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14:paraId="59245EE3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90A9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pályázónak a pályázati kiírás feltételeinek elfogadásáról és az ellenszolgáltatás teljesítéséről a pályázati ajánlatában nyilatkoznia kell. </w:t>
      </w:r>
    </w:p>
    <w:p w14:paraId="69F86B24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342EE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 kiírója fenntartja jogot arra, hogy a pályázati kiírást indokolás nélkül eredménytelennek nyilvánítsa, illetve az ajánlatok benyújtására nyitva álló határidőig módosítsa vagy visszavonja. </w:t>
      </w:r>
    </w:p>
    <w:p w14:paraId="1B9B9229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2DF60" w14:textId="77777777" w:rsidR="0088735E" w:rsidRPr="00E43C3A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 megbízásából a pályázat lebonyolításában részt vevő személyek általi kezeléséhez.</w:t>
      </w:r>
    </w:p>
    <w:p w14:paraId="32802D5C" w14:textId="77777777" w:rsidR="00C33D10" w:rsidRDefault="00C33D1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58E0D5" w14:textId="77777777"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</w:t>
      </w:r>
    </w:p>
    <w:p w14:paraId="3EB65758" w14:textId="77777777"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1B07E" w14:textId="2C8C3DD3"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7A433D">
        <w:rPr>
          <w:rFonts w:ascii="Times New Roman" w:hAnsi="Times New Roman" w:cs="Times New Roman"/>
          <w:sz w:val="24"/>
          <w:szCs w:val="24"/>
        </w:rPr>
        <w:t>, 202</w:t>
      </w:r>
      <w:r w:rsidR="00BD5D85">
        <w:rPr>
          <w:rFonts w:ascii="Times New Roman" w:hAnsi="Times New Roman" w:cs="Times New Roman"/>
          <w:sz w:val="24"/>
          <w:szCs w:val="24"/>
        </w:rPr>
        <w:t>1. április 26.</w:t>
      </w:r>
    </w:p>
    <w:p w14:paraId="171CD6B3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54D7F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ACB03" w14:textId="77777777"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B360A" w14:textId="77777777"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14:paraId="6BC4F286" w14:textId="77777777"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51D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polgármester</w:t>
      </w:r>
    </w:p>
    <w:p w14:paraId="7D98F729" w14:textId="77777777" w:rsidR="00791A9E" w:rsidRDefault="00E70696" w:rsidP="008726A3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</w:p>
    <w:p w14:paraId="704EE317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6AEBA9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F6114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BF5F5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37B2F5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D9640E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03B17" w14:textId="77777777"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61479834" w14:textId="77777777" w:rsidR="007A433D" w:rsidRDefault="007A433D" w:rsidP="00E43C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</w:p>
    <w:p w14:paraId="12A6DB3C" w14:textId="646B2BA5" w:rsidR="007A433D" w:rsidRDefault="00EB2D9C" w:rsidP="008463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2D9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E6C2AE" wp14:editId="14A82054">
            <wp:extent cx="5760720" cy="8034867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9" cy="80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33D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5637D" w14:textId="77777777" w:rsidR="00DD7E1C" w:rsidRDefault="00DD7E1C" w:rsidP="002C67C0">
      <w:pPr>
        <w:spacing w:after="0" w:line="240" w:lineRule="auto"/>
      </w:pPr>
      <w:r>
        <w:separator/>
      </w:r>
    </w:p>
  </w:endnote>
  <w:endnote w:type="continuationSeparator" w:id="0">
    <w:p w14:paraId="199DCFCA" w14:textId="77777777" w:rsidR="00DD7E1C" w:rsidRDefault="00DD7E1C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D81D" w14:textId="77777777" w:rsidR="003A25DE" w:rsidRDefault="003A25DE">
    <w:pPr>
      <w:pStyle w:val="llb"/>
    </w:pPr>
    <w:r>
      <w:rPr>
        <w:noProof/>
        <w:lang w:eastAsia="hu-HU"/>
      </w:rPr>
      <w:drawing>
        <wp:inline distT="0" distB="0" distL="0" distR="0" wp14:anchorId="5AAA5C92" wp14:editId="54AE2A06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C5F34" w14:textId="77777777" w:rsidR="00DD7E1C" w:rsidRDefault="00DD7E1C" w:rsidP="002C67C0">
      <w:pPr>
        <w:spacing w:after="0" w:line="240" w:lineRule="auto"/>
      </w:pPr>
      <w:r>
        <w:separator/>
      </w:r>
    </w:p>
  </w:footnote>
  <w:footnote w:type="continuationSeparator" w:id="0">
    <w:p w14:paraId="060C6801" w14:textId="77777777" w:rsidR="00DD7E1C" w:rsidRDefault="00DD7E1C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5A7D1" w14:textId="77777777" w:rsidR="003A25DE" w:rsidRDefault="003A25DE">
    <w:pPr>
      <w:pStyle w:val="lfej"/>
    </w:pPr>
    <w:r>
      <w:rPr>
        <w:noProof/>
        <w:lang w:eastAsia="hu-HU"/>
      </w:rPr>
      <w:drawing>
        <wp:inline distT="0" distB="0" distL="0" distR="0" wp14:anchorId="06D391A9" wp14:editId="7D87B7FD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7C0"/>
    <w:rsid w:val="00002AF6"/>
    <w:rsid w:val="00084D48"/>
    <w:rsid w:val="000A0985"/>
    <w:rsid w:val="000D3410"/>
    <w:rsid w:val="000E392B"/>
    <w:rsid w:val="0010730D"/>
    <w:rsid w:val="00124729"/>
    <w:rsid w:val="001324DF"/>
    <w:rsid w:val="00141F37"/>
    <w:rsid w:val="00142808"/>
    <w:rsid w:val="00146A19"/>
    <w:rsid w:val="00154E36"/>
    <w:rsid w:val="00170D7B"/>
    <w:rsid w:val="00176AC9"/>
    <w:rsid w:val="00186B13"/>
    <w:rsid w:val="00186C4B"/>
    <w:rsid w:val="001959E5"/>
    <w:rsid w:val="00196190"/>
    <w:rsid w:val="001970A7"/>
    <w:rsid w:val="001C76DA"/>
    <w:rsid w:val="001D51A3"/>
    <w:rsid w:val="001E0088"/>
    <w:rsid w:val="00204DE2"/>
    <w:rsid w:val="00206F10"/>
    <w:rsid w:val="002314AE"/>
    <w:rsid w:val="00236CC9"/>
    <w:rsid w:val="002378BF"/>
    <w:rsid w:val="002645DE"/>
    <w:rsid w:val="002B2100"/>
    <w:rsid w:val="002B4E44"/>
    <w:rsid w:val="002C49E9"/>
    <w:rsid w:val="002C67C0"/>
    <w:rsid w:val="002F0CE4"/>
    <w:rsid w:val="00300C66"/>
    <w:rsid w:val="0030662F"/>
    <w:rsid w:val="003670A1"/>
    <w:rsid w:val="00380A4C"/>
    <w:rsid w:val="0038254E"/>
    <w:rsid w:val="003850D2"/>
    <w:rsid w:val="003917BA"/>
    <w:rsid w:val="003A25DE"/>
    <w:rsid w:val="003B2AF3"/>
    <w:rsid w:val="003E097F"/>
    <w:rsid w:val="00404AD4"/>
    <w:rsid w:val="00417468"/>
    <w:rsid w:val="00424C41"/>
    <w:rsid w:val="00432ACC"/>
    <w:rsid w:val="00432BC3"/>
    <w:rsid w:val="0044072E"/>
    <w:rsid w:val="004471F7"/>
    <w:rsid w:val="00450474"/>
    <w:rsid w:val="004A0E78"/>
    <w:rsid w:val="004C43E7"/>
    <w:rsid w:val="004C771D"/>
    <w:rsid w:val="004E6209"/>
    <w:rsid w:val="00506390"/>
    <w:rsid w:val="00510B11"/>
    <w:rsid w:val="00514EE4"/>
    <w:rsid w:val="00515B79"/>
    <w:rsid w:val="00536989"/>
    <w:rsid w:val="00546F52"/>
    <w:rsid w:val="005530E2"/>
    <w:rsid w:val="0057306B"/>
    <w:rsid w:val="005A1309"/>
    <w:rsid w:val="005A7234"/>
    <w:rsid w:val="005B5495"/>
    <w:rsid w:val="005D077F"/>
    <w:rsid w:val="005D1B44"/>
    <w:rsid w:val="005D71FC"/>
    <w:rsid w:val="005F7992"/>
    <w:rsid w:val="00612F9E"/>
    <w:rsid w:val="006146D8"/>
    <w:rsid w:val="00636928"/>
    <w:rsid w:val="00655C06"/>
    <w:rsid w:val="006660BE"/>
    <w:rsid w:val="00671288"/>
    <w:rsid w:val="0068227E"/>
    <w:rsid w:val="006828DB"/>
    <w:rsid w:val="00687D2C"/>
    <w:rsid w:val="006A7D9C"/>
    <w:rsid w:val="006C0C18"/>
    <w:rsid w:val="006C310F"/>
    <w:rsid w:val="006E081E"/>
    <w:rsid w:val="006E0DF3"/>
    <w:rsid w:val="00711958"/>
    <w:rsid w:val="00731B07"/>
    <w:rsid w:val="00755556"/>
    <w:rsid w:val="00757E0A"/>
    <w:rsid w:val="007708B8"/>
    <w:rsid w:val="0077572F"/>
    <w:rsid w:val="00791A9E"/>
    <w:rsid w:val="00793525"/>
    <w:rsid w:val="007A433D"/>
    <w:rsid w:val="007A7FA4"/>
    <w:rsid w:val="007B0FD1"/>
    <w:rsid w:val="007C296B"/>
    <w:rsid w:val="007C342E"/>
    <w:rsid w:val="007E293A"/>
    <w:rsid w:val="007F42E9"/>
    <w:rsid w:val="007F4416"/>
    <w:rsid w:val="00802BDE"/>
    <w:rsid w:val="00825A89"/>
    <w:rsid w:val="00843D08"/>
    <w:rsid w:val="00846337"/>
    <w:rsid w:val="00857864"/>
    <w:rsid w:val="008624A7"/>
    <w:rsid w:val="008726A3"/>
    <w:rsid w:val="00886C32"/>
    <w:rsid w:val="0088735C"/>
    <w:rsid w:val="0088735E"/>
    <w:rsid w:val="00890107"/>
    <w:rsid w:val="008A784A"/>
    <w:rsid w:val="008B16E8"/>
    <w:rsid w:val="008D4239"/>
    <w:rsid w:val="008E1E8C"/>
    <w:rsid w:val="008F6E60"/>
    <w:rsid w:val="00940053"/>
    <w:rsid w:val="00944FCA"/>
    <w:rsid w:val="00947655"/>
    <w:rsid w:val="00955B15"/>
    <w:rsid w:val="009601AD"/>
    <w:rsid w:val="00963BBD"/>
    <w:rsid w:val="00977C0A"/>
    <w:rsid w:val="00A134DB"/>
    <w:rsid w:val="00A63A98"/>
    <w:rsid w:val="00A7277A"/>
    <w:rsid w:val="00A87B79"/>
    <w:rsid w:val="00A92BD4"/>
    <w:rsid w:val="00A93ED9"/>
    <w:rsid w:val="00AB397D"/>
    <w:rsid w:val="00AD42C8"/>
    <w:rsid w:val="00AE0975"/>
    <w:rsid w:val="00B233BB"/>
    <w:rsid w:val="00B33D26"/>
    <w:rsid w:val="00B42BDE"/>
    <w:rsid w:val="00B80544"/>
    <w:rsid w:val="00B96D7D"/>
    <w:rsid w:val="00BA77D1"/>
    <w:rsid w:val="00BD01B1"/>
    <w:rsid w:val="00BD1F55"/>
    <w:rsid w:val="00BD4849"/>
    <w:rsid w:val="00BD5D85"/>
    <w:rsid w:val="00BD6BAF"/>
    <w:rsid w:val="00BE493D"/>
    <w:rsid w:val="00BF200D"/>
    <w:rsid w:val="00BF6DD8"/>
    <w:rsid w:val="00C071AD"/>
    <w:rsid w:val="00C11F86"/>
    <w:rsid w:val="00C20085"/>
    <w:rsid w:val="00C26B6D"/>
    <w:rsid w:val="00C2783A"/>
    <w:rsid w:val="00C33D10"/>
    <w:rsid w:val="00C41671"/>
    <w:rsid w:val="00C43F6C"/>
    <w:rsid w:val="00C47288"/>
    <w:rsid w:val="00C5617E"/>
    <w:rsid w:val="00C833C1"/>
    <w:rsid w:val="00C97EE8"/>
    <w:rsid w:val="00CA0DAA"/>
    <w:rsid w:val="00CA5F21"/>
    <w:rsid w:val="00CB5DFB"/>
    <w:rsid w:val="00CF6728"/>
    <w:rsid w:val="00D104F2"/>
    <w:rsid w:val="00D2112E"/>
    <w:rsid w:val="00D27CA4"/>
    <w:rsid w:val="00D319FB"/>
    <w:rsid w:val="00D46687"/>
    <w:rsid w:val="00D51D82"/>
    <w:rsid w:val="00D65FF8"/>
    <w:rsid w:val="00DA2D78"/>
    <w:rsid w:val="00DB4D21"/>
    <w:rsid w:val="00DC0C8E"/>
    <w:rsid w:val="00DC224E"/>
    <w:rsid w:val="00DD7E1C"/>
    <w:rsid w:val="00DF3CA6"/>
    <w:rsid w:val="00DF52E4"/>
    <w:rsid w:val="00DF6FF2"/>
    <w:rsid w:val="00E05E8C"/>
    <w:rsid w:val="00E17546"/>
    <w:rsid w:val="00E377BE"/>
    <w:rsid w:val="00E43C3A"/>
    <w:rsid w:val="00E50063"/>
    <w:rsid w:val="00E567E0"/>
    <w:rsid w:val="00E60C54"/>
    <w:rsid w:val="00E70696"/>
    <w:rsid w:val="00E70B99"/>
    <w:rsid w:val="00E850CB"/>
    <w:rsid w:val="00EA4090"/>
    <w:rsid w:val="00EB2D9C"/>
    <w:rsid w:val="00EC38E4"/>
    <w:rsid w:val="00F52BAB"/>
    <w:rsid w:val="00F9016B"/>
    <w:rsid w:val="00FA3D37"/>
    <w:rsid w:val="00FB21C9"/>
    <w:rsid w:val="00FB6235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8FF1"/>
  <w15:docId w15:val="{30142EE0-DA01-45C8-A22F-9D394AC1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4D707-B85F-4F16-AE52-2B7465C0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1205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Stefi</dc:creator>
  <cp:lastModifiedBy>asus03</cp:lastModifiedBy>
  <cp:revision>4</cp:revision>
  <cp:lastPrinted>2021-04-28T08:11:00Z</cp:lastPrinted>
  <dcterms:created xsi:type="dcterms:W3CDTF">2021-04-27T09:27:00Z</dcterms:created>
  <dcterms:modified xsi:type="dcterms:W3CDTF">2021-04-28T08:25:00Z</dcterms:modified>
</cp:coreProperties>
</file>